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B4EBB8" w14:textId="77777777" w:rsidR="00BD7357" w:rsidRPr="00787681" w:rsidRDefault="00BD7357" w:rsidP="00BD7357">
      <w:pPr>
        <w:spacing w:line="240" w:lineRule="auto"/>
        <w:jc w:val="center"/>
        <w:rPr>
          <w:b/>
          <w:color w:val="000000" w:themeColor="text1"/>
          <w:szCs w:val="28"/>
        </w:rPr>
      </w:pPr>
      <w:r w:rsidRPr="00787681">
        <w:rPr>
          <w:b/>
          <w:color w:val="000000" w:themeColor="text1"/>
          <w:szCs w:val="28"/>
        </w:rPr>
        <w:t xml:space="preserve">Федеральное государственное образовательное </w:t>
      </w:r>
    </w:p>
    <w:p w14:paraId="6FC3ABD6" w14:textId="77777777" w:rsidR="00BD7357" w:rsidRPr="00787681" w:rsidRDefault="00BD7357" w:rsidP="00BD7357">
      <w:pPr>
        <w:spacing w:line="240" w:lineRule="auto"/>
        <w:jc w:val="center"/>
        <w:rPr>
          <w:b/>
          <w:color w:val="000000" w:themeColor="text1"/>
          <w:szCs w:val="28"/>
        </w:rPr>
      </w:pPr>
      <w:r w:rsidRPr="00787681">
        <w:rPr>
          <w:b/>
          <w:color w:val="000000" w:themeColor="text1"/>
          <w:szCs w:val="28"/>
        </w:rPr>
        <w:t>бюджетное учреждение высшего образования</w:t>
      </w:r>
    </w:p>
    <w:p w14:paraId="40A42136" w14:textId="77777777" w:rsidR="00BF6AAD" w:rsidRPr="00787681" w:rsidRDefault="00BD7357" w:rsidP="00BD7357">
      <w:pPr>
        <w:pStyle w:val="af"/>
        <w:jc w:val="center"/>
        <w:rPr>
          <w:b/>
          <w:bCs/>
          <w:caps/>
          <w:color w:val="000000" w:themeColor="text1"/>
          <w:sz w:val="28"/>
          <w:szCs w:val="28"/>
        </w:rPr>
      </w:pPr>
      <w:r w:rsidRPr="00787681">
        <w:rPr>
          <w:b/>
          <w:caps/>
          <w:color w:val="000000" w:themeColor="text1"/>
          <w:sz w:val="28"/>
          <w:szCs w:val="28"/>
        </w:rPr>
        <w:t xml:space="preserve"> </w:t>
      </w:r>
      <w:r w:rsidR="00BF6AAD" w:rsidRPr="00787681">
        <w:rPr>
          <w:b/>
          <w:caps/>
          <w:color w:val="000000" w:themeColor="text1"/>
          <w:sz w:val="28"/>
          <w:szCs w:val="28"/>
        </w:rPr>
        <w:t>«</w:t>
      </w:r>
      <w:r w:rsidR="00BF6AAD" w:rsidRPr="00787681">
        <w:rPr>
          <w:b/>
          <w:bCs/>
          <w:caps/>
          <w:color w:val="000000" w:themeColor="text1"/>
          <w:sz w:val="28"/>
          <w:szCs w:val="28"/>
        </w:rPr>
        <w:t xml:space="preserve">ФинансовЫЙ УНИВЕРСИТЕТ при </w:t>
      </w:r>
    </w:p>
    <w:p w14:paraId="739AE0D1" w14:textId="77777777" w:rsidR="003F36D6" w:rsidRPr="00787681" w:rsidRDefault="00BF6AAD" w:rsidP="00BF6AAD">
      <w:pPr>
        <w:pStyle w:val="af"/>
        <w:jc w:val="center"/>
        <w:rPr>
          <w:b/>
          <w:caps/>
          <w:color w:val="000000" w:themeColor="text1"/>
          <w:sz w:val="28"/>
          <w:szCs w:val="28"/>
        </w:rPr>
      </w:pPr>
      <w:r w:rsidRPr="00787681">
        <w:rPr>
          <w:b/>
          <w:bCs/>
          <w:caps/>
          <w:color w:val="000000" w:themeColor="text1"/>
          <w:sz w:val="28"/>
          <w:szCs w:val="28"/>
        </w:rPr>
        <w:t>Правительстве Российской Федерации</w:t>
      </w:r>
      <w:r w:rsidRPr="00787681">
        <w:rPr>
          <w:b/>
          <w:caps/>
          <w:color w:val="000000" w:themeColor="text1"/>
          <w:sz w:val="28"/>
          <w:szCs w:val="28"/>
        </w:rPr>
        <w:t>»</w:t>
      </w:r>
    </w:p>
    <w:p w14:paraId="17AFA7B7" w14:textId="77777777" w:rsidR="00BF6AAD" w:rsidRPr="00787681" w:rsidRDefault="00BF6AAD" w:rsidP="00BF6AAD">
      <w:pPr>
        <w:pStyle w:val="af"/>
        <w:jc w:val="center"/>
        <w:rPr>
          <w:b/>
          <w:color w:val="000000" w:themeColor="text1"/>
          <w:sz w:val="28"/>
          <w:szCs w:val="28"/>
        </w:rPr>
      </w:pPr>
      <w:r w:rsidRPr="00787681">
        <w:rPr>
          <w:b/>
          <w:color w:val="000000" w:themeColor="text1"/>
          <w:sz w:val="28"/>
          <w:szCs w:val="28"/>
        </w:rPr>
        <w:t>(Финансовый университет)</w:t>
      </w:r>
    </w:p>
    <w:p w14:paraId="48C1DFA3" w14:textId="77777777" w:rsidR="00BF6AAD" w:rsidRPr="00787681" w:rsidRDefault="00BF6AAD" w:rsidP="00BF6AAD">
      <w:pPr>
        <w:pStyle w:val="af"/>
        <w:jc w:val="center"/>
        <w:rPr>
          <w:color w:val="000000" w:themeColor="text1"/>
          <w:sz w:val="28"/>
          <w:szCs w:val="28"/>
        </w:rPr>
      </w:pPr>
    </w:p>
    <w:p w14:paraId="55313357" w14:textId="634BDAE7" w:rsidR="007B0202" w:rsidRDefault="00BD7357" w:rsidP="00BD7357">
      <w:pPr>
        <w:spacing w:line="240" w:lineRule="auto"/>
        <w:jc w:val="center"/>
        <w:rPr>
          <w:b/>
          <w:bCs/>
          <w:color w:val="000000" w:themeColor="text1"/>
          <w:szCs w:val="28"/>
        </w:rPr>
      </w:pPr>
      <w:r w:rsidRPr="00787681">
        <w:rPr>
          <w:b/>
          <w:bCs/>
          <w:color w:val="000000" w:themeColor="text1"/>
          <w:szCs w:val="28"/>
        </w:rPr>
        <w:t>Департамент анализа данных</w:t>
      </w:r>
      <w:r w:rsidR="00905858" w:rsidRPr="00905858">
        <w:rPr>
          <w:b/>
          <w:bCs/>
          <w:color w:val="000000" w:themeColor="text1"/>
          <w:szCs w:val="28"/>
        </w:rPr>
        <w:t xml:space="preserve"> </w:t>
      </w:r>
      <w:r w:rsidR="007B0202" w:rsidRPr="00787681">
        <w:rPr>
          <w:b/>
          <w:bCs/>
          <w:color w:val="000000" w:themeColor="text1"/>
          <w:szCs w:val="28"/>
        </w:rPr>
        <w:t>и машинного обучения</w:t>
      </w:r>
    </w:p>
    <w:p w14:paraId="7019AE2D" w14:textId="29A07A93" w:rsidR="00E52180" w:rsidRPr="00787681" w:rsidRDefault="00E52180" w:rsidP="00E52180">
      <w:pPr>
        <w:spacing w:line="240" w:lineRule="auto"/>
        <w:ind w:left="-284" w:right="-284"/>
        <w:jc w:val="center"/>
        <w:rPr>
          <w:color w:val="000000" w:themeColor="text1"/>
          <w:szCs w:val="28"/>
        </w:rPr>
      </w:pPr>
      <w:r>
        <w:rPr>
          <w:b/>
          <w:bCs/>
          <w:color w:val="000000" w:themeColor="text1"/>
          <w:szCs w:val="28"/>
        </w:rPr>
        <w:t>Факультета информационных технологий и анализа больших данных</w:t>
      </w:r>
    </w:p>
    <w:p w14:paraId="7ABB1258" w14:textId="77777777" w:rsidR="00BF6AAD" w:rsidRPr="00787681" w:rsidRDefault="00BF6AAD" w:rsidP="00E52180">
      <w:pPr>
        <w:spacing w:line="240" w:lineRule="auto"/>
        <w:ind w:left="-284" w:right="-284" w:firstLine="0"/>
        <w:jc w:val="center"/>
        <w:rPr>
          <w:color w:val="000000" w:themeColor="text1"/>
          <w:sz w:val="32"/>
          <w:szCs w:val="32"/>
        </w:rPr>
      </w:pPr>
    </w:p>
    <w:p w14:paraId="75BBC58F" w14:textId="77777777" w:rsidR="00BD7357" w:rsidRPr="00787681" w:rsidRDefault="00BD7357" w:rsidP="00BF6AAD">
      <w:pPr>
        <w:spacing w:line="240" w:lineRule="auto"/>
        <w:ind w:firstLine="0"/>
        <w:jc w:val="center"/>
        <w:rPr>
          <w:color w:val="000000" w:themeColor="text1"/>
          <w:sz w:val="32"/>
          <w:szCs w:val="32"/>
        </w:rPr>
      </w:pPr>
    </w:p>
    <w:p w14:paraId="3F96E813" w14:textId="77777777" w:rsidR="00BD7357" w:rsidRPr="00787681" w:rsidRDefault="00BD7357" w:rsidP="00BF6AAD">
      <w:pPr>
        <w:spacing w:line="240" w:lineRule="auto"/>
        <w:ind w:firstLine="0"/>
        <w:jc w:val="center"/>
        <w:rPr>
          <w:color w:val="000000" w:themeColor="text1"/>
          <w:sz w:val="32"/>
          <w:szCs w:val="32"/>
        </w:rPr>
      </w:pPr>
    </w:p>
    <w:p w14:paraId="1B51F4C0" w14:textId="55DDC26E" w:rsidR="00BD7357" w:rsidRDefault="00BD7357" w:rsidP="00BF6AAD">
      <w:pPr>
        <w:spacing w:line="240" w:lineRule="auto"/>
        <w:ind w:firstLine="0"/>
        <w:jc w:val="center"/>
        <w:rPr>
          <w:color w:val="000000" w:themeColor="text1"/>
          <w:sz w:val="32"/>
          <w:szCs w:val="32"/>
        </w:rPr>
      </w:pPr>
    </w:p>
    <w:p w14:paraId="3778D174" w14:textId="77777777" w:rsidR="00580A78" w:rsidRPr="00787681" w:rsidRDefault="00580A78" w:rsidP="00BF6AAD">
      <w:pPr>
        <w:spacing w:line="240" w:lineRule="auto"/>
        <w:ind w:firstLine="0"/>
        <w:jc w:val="center"/>
        <w:rPr>
          <w:color w:val="000000" w:themeColor="text1"/>
          <w:sz w:val="32"/>
          <w:szCs w:val="32"/>
        </w:rPr>
      </w:pPr>
    </w:p>
    <w:p w14:paraId="3227270B" w14:textId="77777777" w:rsidR="00BD7357" w:rsidRPr="00787681" w:rsidRDefault="00BD7357" w:rsidP="00BF6AAD">
      <w:pPr>
        <w:spacing w:line="240" w:lineRule="auto"/>
        <w:ind w:firstLine="0"/>
        <w:jc w:val="center"/>
        <w:rPr>
          <w:color w:val="000000" w:themeColor="text1"/>
          <w:sz w:val="32"/>
          <w:szCs w:val="32"/>
        </w:rPr>
      </w:pPr>
    </w:p>
    <w:p w14:paraId="23119ACD" w14:textId="5B8FF819" w:rsidR="00BF6AAD" w:rsidRPr="00787681" w:rsidRDefault="003B0FFA" w:rsidP="00BF6AAD">
      <w:pPr>
        <w:spacing w:line="240" w:lineRule="auto"/>
        <w:ind w:firstLine="0"/>
        <w:jc w:val="center"/>
        <w:rPr>
          <w:b/>
          <w:color w:val="000000" w:themeColor="text1"/>
          <w:sz w:val="32"/>
          <w:szCs w:val="32"/>
        </w:rPr>
      </w:pPr>
      <w:r w:rsidRPr="00787681">
        <w:rPr>
          <w:b/>
          <w:color w:val="000000" w:themeColor="text1"/>
          <w:sz w:val="32"/>
          <w:szCs w:val="32"/>
        </w:rPr>
        <w:t xml:space="preserve">Макрушин </w:t>
      </w:r>
      <w:r w:rsidR="005D0785" w:rsidRPr="00787681">
        <w:rPr>
          <w:b/>
          <w:color w:val="000000" w:themeColor="text1"/>
          <w:sz w:val="32"/>
          <w:szCs w:val="32"/>
        </w:rPr>
        <w:t>С.В</w:t>
      </w:r>
      <w:r w:rsidR="00BF6AAD" w:rsidRPr="00787681">
        <w:rPr>
          <w:b/>
          <w:color w:val="000000" w:themeColor="text1"/>
          <w:sz w:val="32"/>
          <w:szCs w:val="32"/>
        </w:rPr>
        <w:t>.</w:t>
      </w:r>
      <w:r w:rsidR="00A07C15" w:rsidRPr="00787681">
        <w:rPr>
          <w:b/>
          <w:color w:val="000000" w:themeColor="text1"/>
          <w:sz w:val="32"/>
          <w:szCs w:val="32"/>
        </w:rPr>
        <w:t>, Горохова Р.И.</w:t>
      </w:r>
    </w:p>
    <w:p w14:paraId="756C8116" w14:textId="77777777" w:rsidR="00BF6AAD" w:rsidRPr="00787681" w:rsidRDefault="00BF6AAD" w:rsidP="00BF6AAD">
      <w:pPr>
        <w:spacing w:line="240" w:lineRule="auto"/>
        <w:ind w:firstLine="0"/>
        <w:jc w:val="center"/>
        <w:rPr>
          <w:color w:val="000000" w:themeColor="text1"/>
          <w:sz w:val="32"/>
          <w:szCs w:val="32"/>
        </w:rPr>
      </w:pPr>
    </w:p>
    <w:p w14:paraId="28CBB851" w14:textId="2AC72EEB" w:rsidR="00BF6AAD" w:rsidRPr="00E52180" w:rsidRDefault="00A07C15" w:rsidP="00BF6AAD">
      <w:pPr>
        <w:spacing w:line="240" w:lineRule="auto"/>
        <w:ind w:firstLine="0"/>
        <w:jc w:val="center"/>
        <w:rPr>
          <w:b/>
          <w:color w:val="000000" w:themeColor="text1"/>
          <w:sz w:val="32"/>
          <w:szCs w:val="32"/>
        </w:rPr>
      </w:pPr>
      <w:bookmarkStart w:id="0" w:name="_Hlk74237962"/>
      <w:r w:rsidRPr="00E52180">
        <w:rPr>
          <w:b/>
          <w:color w:val="000000" w:themeColor="text1"/>
          <w:sz w:val="32"/>
          <w:szCs w:val="32"/>
        </w:rPr>
        <w:t>Практикум по программированию</w:t>
      </w:r>
    </w:p>
    <w:p w14:paraId="365FC437" w14:textId="77777777" w:rsidR="00A07C15" w:rsidRPr="00E52180" w:rsidRDefault="00A07C15" w:rsidP="00BF6AAD">
      <w:pPr>
        <w:spacing w:line="240" w:lineRule="auto"/>
        <w:ind w:firstLine="0"/>
        <w:jc w:val="center"/>
        <w:rPr>
          <w:color w:val="000000" w:themeColor="text1"/>
          <w:szCs w:val="28"/>
        </w:rPr>
      </w:pPr>
    </w:p>
    <w:p w14:paraId="2A6AC109" w14:textId="5ECE4F63" w:rsidR="00BD7357" w:rsidRPr="00787681" w:rsidRDefault="00BD7357" w:rsidP="00BD7357">
      <w:pPr>
        <w:spacing w:line="240" w:lineRule="auto"/>
        <w:jc w:val="center"/>
        <w:rPr>
          <w:b/>
          <w:color w:val="000000" w:themeColor="text1"/>
          <w:szCs w:val="28"/>
        </w:rPr>
      </w:pPr>
      <w:r w:rsidRPr="00787681">
        <w:rPr>
          <w:b/>
          <w:color w:val="000000" w:themeColor="text1"/>
          <w:szCs w:val="28"/>
        </w:rPr>
        <w:t>Рабочая программа дисциплины</w:t>
      </w:r>
    </w:p>
    <w:p w14:paraId="5C7C464B" w14:textId="77777777" w:rsidR="00BD7357" w:rsidRPr="00787681" w:rsidRDefault="00BD7357" w:rsidP="00BD7357">
      <w:pPr>
        <w:spacing w:line="240" w:lineRule="auto"/>
        <w:jc w:val="center"/>
        <w:rPr>
          <w:color w:val="000000" w:themeColor="text1"/>
          <w:szCs w:val="28"/>
        </w:rPr>
      </w:pPr>
      <w:r w:rsidRPr="00787681">
        <w:rPr>
          <w:color w:val="000000" w:themeColor="text1"/>
          <w:szCs w:val="28"/>
        </w:rPr>
        <w:t>для студентов, обучающихся по направлению подготовки</w:t>
      </w:r>
    </w:p>
    <w:p w14:paraId="1D6FEF2F" w14:textId="2F1BAE2A" w:rsidR="00BF6AAD" w:rsidRPr="00787681" w:rsidRDefault="00BF6AAD" w:rsidP="00BF6AAD">
      <w:pPr>
        <w:spacing w:line="240" w:lineRule="auto"/>
        <w:ind w:firstLine="0"/>
        <w:jc w:val="center"/>
        <w:rPr>
          <w:color w:val="000000" w:themeColor="text1"/>
          <w:szCs w:val="28"/>
        </w:rPr>
      </w:pPr>
      <w:r w:rsidRPr="00787681">
        <w:rPr>
          <w:color w:val="000000" w:themeColor="text1"/>
          <w:szCs w:val="28"/>
        </w:rPr>
        <w:t>0</w:t>
      </w:r>
      <w:r w:rsidR="00424CE1">
        <w:rPr>
          <w:color w:val="000000" w:themeColor="text1"/>
          <w:szCs w:val="28"/>
        </w:rPr>
        <w:t>9</w:t>
      </w:r>
      <w:r w:rsidRPr="00787681">
        <w:rPr>
          <w:color w:val="000000" w:themeColor="text1"/>
          <w:szCs w:val="28"/>
        </w:rPr>
        <w:t>.0</w:t>
      </w:r>
      <w:r w:rsidR="00D0745E" w:rsidRPr="00787681">
        <w:rPr>
          <w:color w:val="000000" w:themeColor="text1"/>
          <w:szCs w:val="28"/>
        </w:rPr>
        <w:t>3</w:t>
      </w:r>
      <w:r w:rsidRPr="00787681">
        <w:rPr>
          <w:color w:val="000000" w:themeColor="text1"/>
          <w:szCs w:val="28"/>
        </w:rPr>
        <w:t>.0</w:t>
      </w:r>
      <w:r w:rsidR="00424CE1">
        <w:rPr>
          <w:color w:val="000000" w:themeColor="text1"/>
          <w:szCs w:val="28"/>
        </w:rPr>
        <w:t>3</w:t>
      </w:r>
      <w:r w:rsidR="00900B8B">
        <w:rPr>
          <w:color w:val="000000" w:themeColor="text1"/>
          <w:szCs w:val="28"/>
        </w:rPr>
        <w:t xml:space="preserve"> -</w:t>
      </w:r>
      <w:r w:rsidR="005A3B73" w:rsidRPr="00787681">
        <w:rPr>
          <w:color w:val="000000" w:themeColor="text1"/>
          <w:szCs w:val="28"/>
        </w:rPr>
        <w:t xml:space="preserve"> </w:t>
      </w:r>
      <w:r w:rsidRPr="00787681">
        <w:rPr>
          <w:color w:val="000000" w:themeColor="text1"/>
          <w:szCs w:val="28"/>
        </w:rPr>
        <w:t xml:space="preserve">Прикладная </w:t>
      </w:r>
      <w:r w:rsidR="007B0202" w:rsidRPr="00787681">
        <w:rPr>
          <w:color w:val="000000" w:themeColor="text1"/>
          <w:szCs w:val="28"/>
        </w:rPr>
        <w:t>информатика</w:t>
      </w:r>
      <w:r w:rsidR="005A3B73" w:rsidRPr="00787681">
        <w:rPr>
          <w:color w:val="000000" w:themeColor="text1"/>
          <w:szCs w:val="28"/>
        </w:rPr>
        <w:t>,</w:t>
      </w:r>
    </w:p>
    <w:bookmarkEnd w:id="0"/>
    <w:p w14:paraId="28708599" w14:textId="049489FF" w:rsidR="00580A78" w:rsidRDefault="00580A78" w:rsidP="00580A78">
      <w:pPr>
        <w:spacing w:line="240" w:lineRule="auto"/>
        <w:ind w:firstLine="0"/>
        <w:jc w:val="center"/>
        <w:rPr>
          <w:szCs w:val="28"/>
        </w:rPr>
      </w:pPr>
      <w:r w:rsidRPr="009B5789">
        <w:rPr>
          <w:szCs w:val="28"/>
        </w:rPr>
        <w:t xml:space="preserve">ОП "Инженерия данных", </w:t>
      </w:r>
    </w:p>
    <w:p w14:paraId="7FC1F474" w14:textId="39B5D804" w:rsidR="00580A78" w:rsidRDefault="00580A78" w:rsidP="00580A78">
      <w:pPr>
        <w:spacing w:line="240" w:lineRule="auto"/>
        <w:ind w:firstLine="0"/>
        <w:jc w:val="center"/>
        <w:rPr>
          <w:szCs w:val="28"/>
        </w:rPr>
      </w:pPr>
      <w:r w:rsidRPr="00F76EC1">
        <w:rPr>
          <w:szCs w:val="28"/>
        </w:rPr>
        <w:t xml:space="preserve">ОП "Прикладные информационные </w:t>
      </w:r>
      <w:r w:rsidR="004D0168">
        <w:rPr>
          <w:szCs w:val="28"/>
        </w:rPr>
        <w:t>системы в экономике и финансах"</w:t>
      </w:r>
    </w:p>
    <w:p w14:paraId="733EC437" w14:textId="42E2E306" w:rsidR="00BF6AAD" w:rsidRPr="00787681" w:rsidRDefault="00BF6AAD" w:rsidP="00BF6AAD">
      <w:pPr>
        <w:spacing w:line="240" w:lineRule="auto"/>
        <w:ind w:firstLine="0"/>
        <w:jc w:val="center"/>
        <w:rPr>
          <w:strike/>
          <w:color w:val="000000" w:themeColor="text1"/>
          <w:szCs w:val="28"/>
        </w:rPr>
      </w:pPr>
    </w:p>
    <w:p w14:paraId="243F06FF" w14:textId="20FC1771" w:rsidR="002C6D7F" w:rsidRPr="00787681" w:rsidRDefault="002C6D7F" w:rsidP="00BF6AAD">
      <w:pPr>
        <w:spacing w:line="240" w:lineRule="auto"/>
        <w:ind w:firstLine="0"/>
        <w:jc w:val="center"/>
        <w:rPr>
          <w:color w:val="000000" w:themeColor="text1"/>
          <w:szCs w:val="28"/>
        </w:rPr>
      </w:pPr>
    </w:p>
    <w:p w14:paraId="021C0360" w14:textId="07BA2BA2" w:rsidR="002C6D7F" w:rsidRPr="00787681" w:rsidRDefault="002C6D7F" w:rsidP="00BF6AAD">
      <w:pPr>
        <w:spacing w:line="240" w:lineRule="auto"/>
        <w:ind w:firstLine="0"/>
        <w:jc w:val="center"/>
        <w:rPr>
          <w:color w:val="000000" w:themeColor="text1"/>
          <w:szCs w:val="28"/>
        </w:rPr>
      </w:pPr>
    </w:p>
    <w:p w14:paraId="0C288A59" w14:textId="0A502E0D" w:rsidR="002C6D7F" w:rsidRPr="00787681" w:rsidRDefault="002C6D7F" w:rsidP="00BF6AAD">
      <w:pPr>
        <w:spacing w:line="240" w:lineRule="auto"/>
        <w:ind w:firstLine="0"/>
        <w:jc w:val="center"/>
        <w:rPr>
          <w:color w:val="000000" w:themeColor="text1"/>
          <w:szCs w:val="28"/>
        </w:rPr>
      </w:pPr>
    </w:p>
    <w:p w14:paraId="41035602" w14:textId="380760E3" w:rsidR="002C6D7F" w:rsidRPr="00787681" w:rsidRDefault="002C6D7F" w:rsidP="00BF6AAD">
      <w:pPr>
        <w:spacing w:line="240" w:lineRule="auto"/>
        <w:ind w:firstLine="0"/>
        <w:jc w:val="center"/>
        <w:rPr>
          <w:color w:val="000000" w:themeColor="text1"/>
          <w:szCs w:val="28"/>
        </w:rPr>
      </w:pPr>
    </w:p>
    <w:p w14:paraId="0E1CAAAD" w14:textId="7CCC69E3" w:rsidR="002C6D7F" w:rsidRPr="00787681" w:rsidRDefault="002C6D7F" w:rsidP="00BF6AAD">
      <w:pPr>
        <w:spacing w:line="240" w:lineRule="auto"/>
        <w:ind w:firstLine="0"/>
        <w:jc w:val="center"/>
        <w:rPr>
          <w:color w:val="000000" w:themeColor="text1"/>
          <w:szCs w:val="28"/>
        </w:rPr>
      </w:pPr>
    </w:p>
    <w:p w14:paraId="49072EC3" w14:textId="3399CE13" w:rsidR="002C6D7F" w:rsidRPr="00787681" w:rsidRDefault="002C6D7F" w:rsidP="00BF6AAD">
      <w:pPr>
        <w:spacing w:line="240" w:lineRule="auto"/>
        <w:ind w:firstLine="0"/>
        <w:jc w:val="center"/>
        <w:rPr>
          <w:color w:val="000000" w:themeColor="text1"/>
          <w:szCs w:val="28"/>
        </w:rPr>
      </w:pPr>
    </w:p>
    <w:p w14:paraId="49FA722F" w14:textId="77777777" w:rsidR="00BF6AAD" w:rsidRPr="00787681" w:rsidRDefault="00BF6AAD" w:rsidP="00BF6AAD">
      <w:pPr>
        <w:spacing w:after="200" w:line="240" w:lineRule="auto"/>
        <w:ind w:firstLine="0"/>
        <w:jc w:val="center"/>
        <w:rPr>
          <w:color w:val="000000" w:themeColor="text1"/>
          <w:szCs w:val="28"/>
        </w:rPr>
      </w:pPr>
    </w:p>
    <w:p w14:paraId="27FB46D3" w14:textId="77777777" w:rsidR="00C66DEF" w:rsidRPr="00787681" w:rsidRDefault="00C66DEF" w:rsidP="00C66DEF">
      <w:pPr>
        <w:ind w:left="709" w:firstLine="0"/>
        <w:rPr>
          <w:color w:val="000000" w:themeColor="text1"/>
        </w:rPr>
      </w:pPr>
    </w:p>
    <w:p w14:paraId="6DD8C6A5" w14:textId="77777777" w:rsidR="00C66DEF" w:rsidRPr="00787681" w:rsidRDefault="00C66DEF" w:rsidP="00C66DEF">
      <w:pPr>
        <w:ind w:left="709" w:firstLine="0"/>
        <w:rPr>
          <w:color w:val="000000" w:themeColor="text1"/>
        </w:rPr>
      </w:pPr>
    </w:p>
    <w:p w14:paraId="30499869" w14:textId="77777777" w:rsidR="005A3B73" w:rsidRPr="00787681" w:rsidRDefault="005A3B73" w:rsidP="00C66DEF">
      <w:pPr>
        <w:ind w:left="709" w:firstLine="0"/>
        <w:rPr>
          <w:color w:val="000000" w:themeColor="text1"/>
        </w:rPr>
      </w:pPr>
    </w:p>
    <w:p w14:paraId="1268C05A" w14:textId="77777777" w:rsidR="00BD7357" w:rsidRPr="00787681" w:rsidRDefault="00BD7357" w:rsidP="00C66DEF">
      <w:pPr>
        <w:ind w:left="709" w:firstLine="0"/>
        <w:rPr>
          <w:color w:val="000000" w:themeColor="text1"/>
        </w:rPr>
      </w:pPr>
    </w:p>
    <w:p w14:paraId="57A7E5C1" w14:textId="77777777" w:rsidR="00BD7357" w:rsidRPr="00787681" w:rsidRDefault="00BD7357" w:rsidP="00C66DEF">
      <w:pPr>
        <w:ind w:left="709" w:firstLine="0"/>
        <w:rPr>
          <w:color w:val="000000" w:themeColor="text1"/>
        </w:rPr>
      </w:pPr>
    </w:p>
    <w:p w14:paraId="5F260BA2" w14:textId="77777777" w:rsidR="00BD7357" w:rsidRPr="00787681" w:rsidRDefault="00BD7357" w:rsidP="00C66DEF">
      <w:pPr>
        <w:ind w:left="709" w:firstLine="0"/>
        <w:rPr>
          <w:color w:val="000000" w:themeColor="text1"/>
        </w:rPr>
      </w:pPr>
    </w:p>
    <w:p w14:paraId="79EBC046" w14:textId="42A8CFAE" w:rsidR="00B91CF7" w:rsidRPr="00787681" w:rsidRDefault="00C66DEF" w:rsidP="007B0202">
      <w:pPr>
        <w:ind w:firstLine="0"/>
        <w:jc w:val="center"/>
        <w:rPr>
          <w:b/>
          <w:color w:val="000000" w:themeColor="text1"/>
          <w:szCs w:val="28"/>
        </w:rPr>
      </w:pPr>
      <w:r w:rsidRPr="00787681">
        <w:rPr>
          <w:b/>
          <w:color w:val="000000" w:themeColor="text1"/>
          <w:szCs w:val="28"/>
        </w:rPr>
        <w:t xml:space="preserve">Москва </w:t>
      </w:r>
      <w:r w:rsidR="00580A78">
        <w:rPr>
          <w:b/>
          <w:color w:val="000000" w:themeColor="text1"/>
          <w:szCs w:val="28"/>
        </w:rPr>
        <w:t>2022</w:t>
      </w:r>
      <w:r w:rsidR="00B91CF7" w:rsidRPr="00787681">
        <w:rPr>
          <w:b/>
          <w:color w:val="000000" w:themeColor="text1"/>
          <w:szCs w:val="28"/>
        </w:rPr>
        <w:br w:type="page"/>
      </w:r>
    </w:p>
    <w:p w14:paraId="66B10F1A" w14:textId="77777777" w:rsidR="00787681" w:rsidRPr="00787681" w:rsidRDefault="00787681" w:rsidP="00787681">
      <w:pPr>
        <w:spacing w:line="240" w:lineRule="auto"/>
        <w:jc w:val="center"/>
        <w:rPr>
          <w:b/>
          <w:color w:val="000000" w:themeColor="text1"/>
          <w:szCs w:val="28"/>
        </w:rPr>
      </w:pPr>
      <w:r w:rsidRPr="00787681">
        <w:rPr>
          <w:b/>
          <w:color w:val="000000" w:themeColor="text1"/>
          <w:szCs w:val="28"/>
        </w:rPr>
        <w:lastRenderedPageBreak/>
        <w:t xml:space="preserve">Федеральное государственное образовательное </w:t>
      </w:r>
    </w:p>
    <w:p w14:paraId="319D494A" w14:textId="77777777" w:rsidR="00787681" w:rsidRPr="00787681" w:rsidRDefault="00787681" w:rsidP="00787681">
      <w:pPr>
        <w:spacing w:line="240" w:lineRule="auto"/>
        <w:jc w:val="center"/>
        <w:rPr>
          <w:b/>
          <w:color w:val="000000" w:themeColor="text1"/>
          <w:szCs w:val="28"/>
        </w:rPr>
      </w:pPr>
      <w:r w:rsidRPr="00787681">
        <w:rPr>
          <w:b/>
          <w:color w:val="000000" w:themeColor="text1"/>
          <w:szCs w:val="28"/>
        </w:rPr>
        <w:t>бюджетное учреждение высшего образования</w:t>
      </w:r>
    </w:p>
    <w:p w14:paraId="5A2EE9F0" w14:textId="77777777" w:rsidR="00BD7357" w:rsidRPr="00787681" w:rsidRDefault="00BD7357" w:rsidP="00BD7357">
      <w:pPr>
        <w:spacing w:line="240" w:lineRule="auto"/>
        <w:jc w:val="center"/>
        <w:rPr>
          <w:b/>
          <w:caps/>
          <w:color w:val="000000" w:themeColor="text1"/>
          <w:szCs w:val="28"/>
        </w:rPr>
      </w:pPr>
      <w:r w:rsidRPr="00787681">
        <w:rPr>
          <w:b/>
          <w:caps/>
          <w:color w:val="000000" w:themeColor="text1"/>
          <w:szCs w:val="28"/>
        </w:rPr>
        <w:t xml:space="preserve">«ФинансоВЫЙ УНИВЕРСИТЕТ </w:t>
      </w:r>
    </w:p>
    <w:p w14:paraId="54D187DC" w14:textId="77777777" w:rsidR="00BD7357" w:rsidRPr="00787681" w:rsidRDefault="00BD7357" w:rsidP="00BD7357">
      <w:pPr>
        <w:spacing w:line="240" w:lineRule="auto"/>
        <w:jc w:val="center"/>
        <w:rPr>
          <w:b/>
          <w:caps/>
          <w:color w:val="000000" w:themeColor="text1"/>
          <w:szCs w:val="28"/>
        </w:rPr>
      </w:pPr>
      <w:r w:rsidRPr="00787681">
        <w:rPr>
          <w:b/>
          <w:caps/>
          <w:color w:val="000000" w:themeColor="text1"/>
          <w:szCs w:val="28"/>
        </w:rPr>
        <w:t>при Правительстве Российской Федерации»</w:t>
      </w:r>
    </w:p>
    <w:p w14:paraId="0555DD70" w14:textId="77777777" w:rsidR="00BD7357" w:rsidRPr="00787681" w:rsidRDefault="00BD7357" w:rsidP="00BD7357">
      <w:pPr>
        <w:spacing w:line="240" w:lineRule="auto"/>
        <w:jc w:val="center"/>
        <w:rPr>
          <w:b/>
          <w:color w:val="000000" w:themeColor="text1"/>
          <w:szCs w:val="28"/>
        </w:rPr>
      </w:pPr>
      <w:r w:rsidRPr="00787681">
        <w:rPr>
          <w:b/>
          <w:color w:val="000000" w:themeColor="text1"/>
          <w:szCs w:val="28"/>
        </w:rPr>
        <w:t>(Финансовый университет)</w:t>
      </w:r>
    </w:p>
    <w:p w14:paraId="4A1CD559" w14:textId="77777777" w:rsidR="00BD7357" w:rsidRPr="00787681" w:rsidRDefault="00BD7357" w:rsidP="00BD7357">
      <w:pPr>
        <w:spacing w:line="240" w:lineRule="auto"/>
        <w:ind w:left="900"/>
        <w:jc w:val="center"/>
        <w:rPr>
          <w:color w:val="000000" w:themeColor="text1"/>
          <w:sz w:val="24"/>
        </w:rPr>
      </w:pPr>
    </w:p>
    <w:p w14:paraId="1FF773C0" w14:textId="77777777" w:rsidR="00E52180" w:rsidRDefault="00E52180" w:rsidP="00E52180">
      <w:pPr>
        <w:spacing w:line="240" w:lineRule="auto"/>
        <w:jc w:val="center"/>
        <w:rPr>
          <w:b/>
          <w:bCs/>
          <w:color w:val="000000" w:themeColor="text1"/>
          <w:szCs w:val="28"/>
        </w:rPr>
      </w:pPr>
      <w:r w:rsidRPr="00787681">
        <w:rPr>
          <w:b/>
          <w:bCs/>
          <w:color w:val="000000" w:themeColor="text1"/>
          <w:szCs w:val="28"/>
        </w:rPr>
        <w:t>Департамент анализа данных</w:t>
      </w:r>
      <w:r w:rsidRPr="00905858">
        <w:rPr>
          <w:b/>
          <w:bCs/>
          <w:color w:val="000000" w:themeColor="text1"/>
          <w:szCs w:val="28"/>
        </w:rPr>
        <w:t xml:space="preserve"> </w:t>
      </w:r>
      <w:r w:rsidRPr="00787681">
        <w:rPr>
          <w:b/>
          <w:bCs/>
          <w:color w:val="000000" w:themeColor="text1"/>
          <w:szCs w:val="28"/>
        </w:rPr>
        <w:t>и машинного обучения</w:t>
      </w:r>
    </w:p>
    <w:p w14:paraId="732041F2" w14:textId="77777777" w:rsidR="00E52180" w:rsidRPr="00787681" w:rsidRDefault="00E52180" w:rsidP="00E52180">
      <w:pPr>
        <w:spacing w:line="240" w:lineRule="auto"/>
        <w:ind w:left="-284" w:right="-284"/>
        <w:jc w:val="center"/>
        <w:rPr>
          <w:color w:val="000000" w:themeColor="text1"/>
          <w:szCs w:val="28"/>
        </w:rPr>
      </w:pPr>
      <w:r>
        <w:rPr>
          <w:b/>
          <w:bCs/>
          <w:color w:val="000000" w:themeColor="text1"/>
          <w:szCs w:val="28"/>
        </w:rPr>
        <w:t>Факультета информационных технологий и анализа больших данных</w:t>
      </w:r>
    </w:p>
    <w:p w14:paraId="04C79139" w14:textId="77777777" w:rsidR="00B32056" w:rsidRPr="00787681" w:rsidRDefault="00B32056" w:rsidP="00B32056">
      <w:pPr>
        <w:spacing w:line="240" w:lineRule="auto"/>
        <w:ind w:firstLine="0"/>
        <w:jc w:val="center"/>
        <w:rPr>
          <w:color w:val="000000" w:themeColor="text1"/>
          <w:sz w:val="32"/>
          <w:szCs w:val="32"/>
        </w:rPr>
      </w:pPr>
    </w:p>
    <w:p w14:paraId="5ECEEDFB" w14:textId="77777777" w:rsidR="00580A78" w:rsidRDefault="00580A78" w:rsidP="00580A78">
      <w:pPr>
        <w:ind w:left="5670" w:firstLine="0"/>
        <w:jc w:val="left"/>
      </w:pPr>
      <w:r>
        <w:t>УТВЕРЖДАЮ</w:t>
      </w:r>
    </w:p>
    <w:p w14:paraId="438CB111" w14:textId="77777777" w:rsidR="00580A78" w:rsidRDefault="00580A78" w:rsidP="00580A78">
      <w:pPr>
        <w:ind w:left="5670" w:firstLine="0"/>
        <w:jc w:val="left"/>
      </w:pPr>
      <w:r>
        <w:t>Проректор по учебной и</w:t>
      </w:r>
    </w:p>
    <w:p w14:paraId="0771AED3" w14:textId="77777777" w:rsidR="00580A78" w:rsidRDefault="00580A78" w:rsidP="00580A78">
      <w:pPr>
        <w:ind w:left="5670" w:firstLine="0"/>
        <w:jc w:val="left"/>
      </w:pPr>
      <w:r>
        <w:t>методической работе</w:t>
      </w:r>
    </w:p>
    <w:p w14:paraId="2F4C795E" w14:textId="77777777" w:rsidR="00580A78" w:rsidRDefault="00580A78" w:rsidP="00580A78">
      <w:pPr>
        <w:ind w:left="5670" w:firstLine="0"/>
        <w:jc w:val="left"/>
      </w:pPr>
      <w:r>
        <w:t>___________ Е.А. Каменева</w:t>
      </w:r>
    </w:p>
    <w:p w14:paraId="23D8E524" w14:textId="42868756" w:rsidR="00580A78" w:rsidRDefault="00023063" w:rsidP="00580A78">
      <w:pPr>
        <w:ind w:left="5670" w:firstLine="0"/>
        <w:jc w:val="left"/>
      </w:pPr>
      <w:r>
        <w:t>24.05.</w:t>
      </w:r>
      <w:r w:rsidR="00E52180">
        <w:t>2022 г.</w:t>
      </w:r>
    </w:p>
    <w:p w14:paraId="00FAFC36" w14:textId="4B216617" w:rsidR="007B0202" w:rsidRDefault="007B0202" w:rsidP="007B0202">
      <w:pPr>
        <w:spacing w:line="240" w:lineRule="auto"/>
        <w:ind w:firstLine="0"/>
        <w:jc w:val="center"/>
        <w:rPr>
          <w:b/>
          <w:color w:val="000000" w:themeColor="text1"/>
          <w:sz w:val="32"/>
          <w:szCs w:val="32"/>
        </w:rPr>
      </w:pPr>
    </w:p>
    <w:p w14:paraId="5B5664D5" w14:textId="77777777" w:rsidR="00580A78" w:rsidRPr="00787681" w:rsidRDefault="00580A78" w:rsidP="007B0202">
      <w:pPr>
        <w:spacing w:line="240" w:lineRule="auto"/>
        <w:ind w:firstLine="0"/>
        <w:jc w:val="center"/>
        <w:rPr>
          <w:b/>
          <w:color w:val="000000" w:themeColor="text1"/>
          <w:sz w:val="32"/>
          <w:szCs w:val="32"/>
        </w:rPr>
      </w:pPr>
    </w:p>
    <w:p w14:paraId="6F43C78B" w14:textId="5CB6CA10" w:rsidR="00A07C15" w:rsidRPr="00787681" w:rsidRDefault="00A07C15" w:rsidP="00DF5703">
      <w:pPr>
        <w:spacing w:line="240" w:lineRule="auto"/>
        <w:ind w:firstLine="0"/>
        <w:jc w:val="center"/>
        <w:rPr>
          <w:b/>
          <w:color w:val="000000" w:themeColor="text1"/>
          <w:sz w:val="32"/>
          <w:szCs w:val="32"/>
        </w:rPr>
      </w:pPr>
      <w:r w:rsidRPr="00787681">
        <w:rPr>
          <w:b/>
          <w:color w:val="000000" w:themeColor="text1"/>
          <w:sz w:val="32"/>
          <w:szCs w:val="32"/>
        </w:rPr>
        <w:t>Макрушин С.В., Горохова Р.И.</w:t>
      </w:r>
    </w:p>
    <w:p w14:paraId="288D29B2" w14:textId="77777777" w:rsidR="007B0202" w:rsidRPr="00787681" w:rsidRDefault="007B0202" w:rsidP="00DF5703">
      <w:pPr>
        <w:spacing w:line="240" w:lineRule="auto"/>
        <w:ind w:firstLine="0"/>
        <w:jc w:val="center"/>
        <w:rPr>
          <w:b/>
          <w:color w:val="000000" w:themeColor="text1"/>
          <w:sz w:val="32"/>
          <w:szCs w:val="32"/>
        </w:rPr>
      </w:pPr>
    </w:p>
    <w:p w14:paraId="392C5CA8" w14:textId="6B72AB2A" w:rsidR="00BD7357" w:rsidRPr="00787681" w:rsidRDefault="00A07C15" w:rsidP="00DF5703">
      <w:pPr>
        <w:spacing w:line="240" w:lineRule="auto"/>
        <w:ind w:firstLine="0"/>
        <w:jc w:val="center"/>
        <w:rPr>
          <w:b/>
          <w:color w:val="000000" w:themeColor="text1"/>
          <w:sz w:val="32"/>
          <w:szCs w:val="32"/>
        </w:rPr>
      </w:pPr>
      <w:r w:rsidRPr="00787681">
        <w:rPr>
          <w:b/>
          <w:color w:val="000000" w:themeColor="text1"/>
          <w:sz w:val="32"/>
          <w:szCs w:val="32"/>
        </w:rPr>
        <w:t>Практикум по программированию</w:t>
      </w:r>
    </w:p>
    <w:p w14:paraId="6210644C" w14:textId="1A5FE869" w:rsidR="00BD7357" w:rsidRPr="00787681" w:rsidRDefault="00BD7357" w:rsidP="007B0202">
      <w:pPr>
        <w:spacing w:line="240" w:lineRule="auto"/>
        <w:ind w:firstLine="0"/>
        <w:rPr>
          <w:color w:val="000000" w:themeColor="text1"/>
          <w:szCs w:val="28"/>
        </w:rPr>
      </w:pPr>
    </w:p>
    <w:p w14:paraId="29E4A814" w14:textId="77777777" w:rsidR="00BD7357" w:rsidRPr="00787681" w:rsidRDefault="00BD7357" w:rsidP="00BD7357">
      <w:pPr>
        <w:spacing w:line="240" w:lineRule="auto"/>
        <w:jc w:val="center"/>
        <w:rPr>
          <w:color w:val="000000" w:themeColor="text1"/>
          <w:szCs w:val="28"/>
        </w:rPr>
      </w:pPr>
      <w:r w:rsidRPr="00787681">
        <w:rPr>
          <w:color w:val="000000" w:themeColor="text1"/>
          <w:szCs w:val="28"/>
        </w:rPr>
        <w:t xml:space="preserve">Рабочая программа дисциплины  </w:t>
      </w:r>
    </w:p>
    <w:p w14:paraId="4410D365" w14:textId="77777777" w:rsidR="00BD7357" w:rsidRPr="00787681" w:rsidRDefault="00BD7357" w:rsidP="00BD7357">
      <w:pPr>
        <w:spacing w:line="240" w:lineRule="auto"/>
        <w:jc w:val="center"/>
        <w:rPr>
          <w:color w:val="000000" w:themeColor="text1"/>
          <w:szCs w:val="28"/>
        </w:rPr>
      </w:pPr>
      <w:r w:rsidRPr="00787681">
        <w:rPr>
          <w:color w:val="000000" w:themeColor="text1"/>
          <w:szCs w:val="28"/>
        </w:rPr>
        <w:t>для студентов, обучающихся по направлению подготовки</w:t>
      </w:r>
    </w:p>
    <w:p w14:paraId="32CC920B" w14:textId="0DB70322" w:rsidR="00E944C9" w:rsidRPr="00787681" w:rsidRDefault="00E944C9" w:rsidP="00E944C9">
      <w:pPr>
        <w:spacing w:line="240" w:lineRule="auto"/>
        <w:ind w:firstLine="0"/>
        <w:jc w:val="center"/>
        <w:rPr>
          <w:color w:val="000000" w:themeColor="text1"/>
          <w:szCs w:val="28"/>
        </w:rPr>
      </w:pPr>
      <w:r w:rsidRPr="00787681">
        <w:rPr>
          <w:color w:val="000000" w:themeColor="text1"/>
          <w:szCs w:val="28"/>
        </w:rPr>
        <w:t>0</w:t>
      </w:r>
      <w:r>
        <w:rPr>
          <w:color w:val="000000" w:themeColor="text1"/>
          <w:szCs w:val="28"/>
        </w:rPr>
        <w:t>9</w:t>
      </w:r>
      <w:r w:rsidRPr="00787681">
        <w:rPr>
          <w:color w:val="000000" w:themeColor="text1"/>
          <w:szCs w:val="28"/>
        </w:rPr>
        <w:t>.03.0</w:t>
      </w:r>
      <w:r>
        <w:rPr>
          <w:color w:val="000000" w:themeColor="text1"/>
          <w:szCs w:val="28"/>
        </w:rPr>
        <w:t>3</w:t>
      </w:r>
      <w:r w:rsidRPr="00787681">
        <w:rPr>
          <w:color w:val="000000" w:themeColor="text1"/>
          <w:szCs w:val="28"/>
        </w:rPr>
        <w:t xml:space="preserve"> </w:t>
      </w:r>
      <w:r w:rsidR="00900B8B">
        <w:rPr>
          <w:color w:val="000000" w:themeColor="text1"/>
          <w:szCs w:val="28"/>
        </w:rPr>
        <w:t xml:space="preserve">- </w:t>
      </w:r>
      <w:r w:rsidRPr="00787681">
        <w:rPr>
          <w:color w:val="000000" w:themeColor="text1"/>
          <w:szCs w:val="28"/>
        </w:rPr>
        <w:t>Прикладная информатика,</w:t>
      </w:r>
    </w:p>
    <w:p w14:paraId="310F60A3" w14:textId="141F78DF" w:rsidR="00580A78" w:rsidRDefault="00580A78" w:rsidP="00580A78">
      <w:pPr>
        <w:spacing w:line="240" w:lineRule="auto"/>
        <w:ind w:firstLine="0"/>
        <w:jc w:val="center"/>
        <w:rPr>
          <w:szCs w:val="28"/>
        </w:rPr>
      </w:pPr>
      <w:r w:rsidRPr="009B5789">
        <w:rPr>
          <w:szCs w:val="28"/>
        </w:rPr>
        <w:t xml:space="preserve">ОП "Инженерия данных", </w:t>
      </w:r>
    </w:p>
    <w:p w14:paraId="35FB0CAE" w14:textId="274E934D" w:rsidR="00580A78" w:rsidRDefault="00580A78" w:rsidP="00580A78">
      <w:pPr>
        <w:spacing w:line="240" w:lineRule="auto"/>
        <w:ind w:firstLine="0"/>
        <w:jc w:val="center"/>
        <w:rPr>
          <w:szCs w:val="28"/>
        </w:rPr>
      </w:pPr>
      <w:r w:rsidRPr="00F76EC1">
        <w:rPr>
          <w:szCs w:val="28"/>
        </w:rPr>
        <w:t xml:space="preserve">ОП "Прикладные информационные </w:t>
      </w:r>
      <w:r w:rsidR="004D0168">
        <w:rPr>
          <w:szCs w:val="28"/>
        </w:rPr>
        <w:t>системы в экономике и финансах"</w:t>
      </w:r>
    </w:p>
    <w:p w14:paraId="6A33A793" w14:textId="2C9585EB" w:rsidR="00580A78" w:rsidRDefault="00580A78" w:rsidP="00580A78">
      <w:pPr>
        <w:spacing w:line="240" w:lineRule="auto"/>
        <w:jc w:val="center"/>
        <w:rPr>
          <w:i/>
          <w:szCs w:val="28"/>
        </w:rPr>
      </w:pPr>
    </w:p>
    <w:p w14:paraId="7F3F4A01" w14:textId="2A63EF01" w:rsidR="00580A78" w:rsidRDefault="00580A78" w:rsidP="00580A78">
      <w:pPr>
        <w:spacing w:line="240" w:lineRule="auto"/>
        <w:jc w:val="center"/>
        <w:rPr>
          <w:i/>
          <w:szCs w:val="28"/>
        </w:rPr>
      </w:pPr>
    </w:p>
    <w:p w14:paraId="56D4C989" w14:textId="77777777" w:rsidR="0004564B" w:rsidRPr="009430F5" w:rsidRDefault="0004564B" w:rsidP="00580A78">
      <w:pPr>
        <w:spacing w:line="240" w:lineRule="auto"/>
        <w:jc w:val="center"/>
        <w:rPr>
          <w:i/>
          <w:szCs w:val="28"/>
        </w:rPr>
      </w:pPr>
    </w:p>
    <w:p w14:paraId="06132025" w14:textId="77777777" w:rsidR="0004564B" w:rsidRDefault="0004564B" w:rsidP="0004564B">
      <w:pPr>
        <w:pStyle w:val="afa"/>
        <w:jc w:val="center"/>
        <w:rPr>
          <w:rFonts w:ascii="Times New Roman" w:hAnsi="Times New Roman" w:cs="Times New Roman"/>
          <w:i/>
          <w:sz w:val="26"/>
          <w:szCs w:val="26"/>
        </w:rPr>
      </w:pPr>
      <w:r>
        <w:rPr>
          <w:rFonts w:ascii="Times New Roman" w:hAnsi="Times New Roman" w:cs="Times New Roman"/>
          <w:i/>
          <w:sz w:val="26"/>
          <w:szCs w:val="26"/>
        </w:rPr>
        <w:t xml:space="preserve">Рекомендовано Ученым советом </w:t>
      </w:r>
      <w:r>
        <w:rPr>
          <w:rFonts w:ascii="Times New Roman" w:hAnsi="Times New Roman" w:cs="Times New Roman"/>
          <w:i/>
          <w:sz w:val="26"/>
          <w:szCs w:val="26"/>
        </w:rPr>
        <w:br/>
        <w:t>Факультета информационных технологий и анализа больших данных</w:t>
      </w:r>
    </w:p>
    <w:p w14:paraId="26C4EB48" w14:textId="77777777" w:rsidR="0004564B" w:rsidRDefault="0004564B" w:rsidP="0004564B">
      <w:pPr>
        <w:pStyle w:val="afa"/>
        <w:jc w:val="center"/>
        <w:rPr>
          <w:rFonts w:ascii="Times New Roman" w:hAnsi="Times New Roman" w:cs="Times New Roman"/>
          <w:i/>
          <w:sz w:val="26"/>
          <w:szCs w:val="26"/>
        </w:rPr>
      </w:pPr>
      <w:r>
        <w:rPr>
          <w:rFonts w:ascii="Times New Roman" w:hAnsi="Times New Roman" w:cs="Times New Roman"/>
          <w:i/>
          <w:sz w:val="26"/>
          <w:szCs w:val="26"/>
        </w:rPr>
        <w:t>(протокол №21 от 1</w:t>
      </w:r>
      <w:r w:rsidRPr="00C241F9">
        <w:rPr>
          <w:rFonts w:ascii="Times New Roman" w:hAnsi="Times New Roman" w:cs="Times New Roman"/>
          <w:i/>
          <w:sz w:val="26"/>
          <w:szCs w:val="26"/>
        </w:rPr>
        <w:t>7</w:t>
      </w:r>
      <w:r>
        <w:rPr>
          <w:rFonts w:ascii="Times New Roman" w:hAnsi="Times New Roman" w:cs="Times New Roman"/>
          <w:i/>
          <w:sz w:val="26"/>
          <w:szCs w:val="26"/>
        </w:rPr>
        <w:t>.05.2022 г.)</w:t>
      </w:r>
    </w:p>
    <w:p w14:paraId="6B82F9B4" w14:textId="77777777" w:rsidR="0004564B" w:rsidRDefault="0004564B" w:rsidP="0004564B">
      <w:pPr>
        <w:pStyle w:val="afa"/>
        <w:jc w:val="center"/>
        <w:rPr>
          <w:rFonts w:ascii="Times New Roman" w:hAnsi="Times New Roman" w:cs="Times New Roman"/>
          <w:i/>
          <w:sz w:val="26"/>
          <w:szCs w:val="26"/>
        </w:rPr>
      </w:pPr>
    </w:p>
    <w:p w14:paraId="1AB25259" w14:textId="77777777" w:rsidR="0004564B" w:rsidRDefault="0004564B" w:rsidP="0004564B">
      <w:pPr>
        <w:pStyle w:val="afa"/>
        <w:jc w:val="center"/>
        <w:rPr>
          <w:rFonts w:ascii="Times New Roman" w:hAnsi="Times New Roman" w:cs="Times New Roman"/>
          <w:i/>
          <w:sz w:val="26"/>
          <w:szCs w:val="26"/>
        </w:rPr>
      </w:pPr>
      <w:r>
        <w:rPr>
          <w:rFonts w:ascii="Times New Roman" w:hAnsi="Times New Roman" w:cs="Times New Roman"/>
          <w:i/>
          <w:sz w:val="26"/>
          <w:szCs w:val="26"/>
        </w:rPr>
        <w:t>Одобрено Советом учебно-научного</w:t>
      </w:r>
    </w:p>
    <w:p w14:paraId="460DDFCC" w14:textId="77777777" w:rsidR="0004564B" w:rsidRDefault="0004564B" w:rsidP="0004564B">
      <w:pPr>
        <w:pStyle w:val="afa"/>
        <w:jc w:val="center"/>
        <w:rPr>
          <w:rFonts w:ascii="Times New Roman" w:hAnsi="Times New Roman" w:cs="Times New Roman"/>
          <w:bCs/>
          <w:i/>
          <w:sz w:val="26"/>
          <w:szCs w:val="26"/>
        </w:rPr>
      </w:pPr>
      <w:r>
        <w:rPr>
          <w:rFonts w:ascii="Times New Roman" w:hAnsi="Times New Roman" w:cs="Times New Roman"/>
          <w:bCs/>
          <w:i/>
          <w:sz w:val="26"/>
          <w:szCs w:val="26"/>
        </w:rPr>
        <w:t>Департамента анализа данных и машинного обучения</w:t>
      </w:r>
    </w:p>
    <w:p w14:paraId="1D4F692E" w14:textId="36F91388" w:rsidR="0004564B" w:rsidRPr="00311291" w:rsidRDefault="00023063" w:rsidP="00023063">
      <w:pPr>
        <w:ind w:right="-2"/>
      </w:pPr>
      <w:r>
        <w:rPr>
          <w:i/>
          <w:sz w:val="26"/>
          <w:szCs w:val="26"/>
        </w:rPr>
        <w:t xml:space="preserve">                                </w:t>
      </w:r>
      <w:r w:rsidR="0004564B">
        <w:rPr>
          <w:i/>
          <w:sz w:val="26"/>
          <w:szCs w:val="26"/>
        </w:rPr>
        <w:t xml:space="preserve">(протокол </w:t>
      </w:r>
      <w:r w:rsidR="0004564B">
        <w:rPr>
          <w:bCs/>
          <w:i/>
          <w:color w:val="2C2D2E"/>
          <w:sz w:val="26"/>
          <w:szCs w:val="26"/>
          <w:shd w:val="clear" w:color="auto" w:fill="FFFFFF"/>
        </w:rPr>
        <w:t>№ 9 от </w:t>
      </w:r>
      <w:r w:rsidR="0004564B">
        <w:rPr>
          <w:bCs/>
          <w:i/>
          <w:color w:val="2C2D2E"/>
          <w:spacing w:val="-2"/>
          <w:sz w:val="26"/>
          <w:szCs w:val="26"/>
          <w:shd w:val="clear" w:color="auto" w:fill="FFFFFF"/>
        </w:rPr>
        <w:t>28.04.2022</w:t>
      </w:r>
      <w:r w:rsidR="0004564B">
        <w:rPr>
          <w:bCs/>
          <w:i/>
          <w:color w:val="2C2D2E"/>
          <w:spacing w:val="-5"/>
          <w:sz w:val="26"/>
          <w:szCs w:val="26"/>
          <w:shd w:val="clear" w:color="auto" w:fill="FFFFFF"/>
        </w:rPr>
        <w:t> г</w:t>
      </w:r>
      <w:r w:rsidR="0004564B">
        <w:rPr>
          <w:i/>
          <w:sz w:val="26"/>
          <w:szCs w:val="26"/>
        </w:rPr>
        <w:t>.)</w:t>
      </w:r>
      <w:r w:rsidR="0004564B" w:rsidRPr="00311291">
        <w:rPr>
          <w:i/>
        </w:rPr>
        <w:t xml:space="preserve"> </w:t>
      </w:r>
    </w:p>
    <w:p w14:paraId="5F1B45AB" w14:textId="77777777" w:rsidR="00580A78" w:rsidRPr="00B8299F" w:rsidRDefault="00580A78" w:rsidP="00580A78">
      <w:pPr>
        <w:spacing w:line="240" w:lineRule="auto"/>
        <w:jc w:val="center"/>
        <w:rPr>
          <w:i/>
          <w:sz w:val="26"/>
          <w:szCs w:val="26"/>
        </w:rPr>
      </w:pPr>
    </w:p>
    <w:p w14:paraId="344C923B" w14:textId="77777777" w:rsidR="00580A78" w:rsidRPr="009430F5" w:rsidRDefault="00580A78" w:rsidP="00580A78">
      <w:pPr>
        <w:spacing w:line="240" w:lineRule="auto"/>
        <w:jc w:val="center"/>
        <w:rPr>
          <w:i/>
          <w:szCs w:val="28"/>
        </w:rPr>
      </w:pPr>
    </w:p>
    <w:p w14:paraId="19680194" w14:textId="1C672F79" w:rsidR="00787681" w:rsidRDefault="00787681" w:rsidP="00E53775">
      <w:pPr>
        <w:spacing w:line="240" w:lineRule="auto"/>
        <w:jc w:val="center"/>
        <w:rPr>
          <w:i/>
          <w:color w:val="000000" w:themeColor="text1"/>
          <w:szCs w:val="28"/>
        </w:rPr>
      </w:pPr>
    </w:p>
    <w:p w14:paraId="3D95049B" w14:textId="77777777" w:rsidR="00580A78" w:rsidRDefault="00580A78" w:rsidP="00E53775">
      <w:pPr>
        <w:spacing w:line="240" w:lineRule="auto"/>
        <w:jc w:val="center"/>
        <w:rPr>
          <w:i/>
          <w:color w:val="000000" w:themeColor="text1"/>
          <w:szCs w:val="28"/>
        </w:rPr>
      </w:pPr>
    </w:p>
    <w:p w14:paraId="0E481C8F" w14:textId="62A17432" w:rsidR="00F276C2" w:rsidRPr="00787681" w:rsidRDefault="00B8299F" w:rsidP="00B8299F">
      <w:pPr>
        <w:spacing w:line="240" w:lineRule="auto"/>
        <w:ind w:firstLine="0"/>
        <w:jc w:val="center"/>
        <w:rPr>
          <w:i/>
          <w:color w:val="000000" w:themeColor="text1"/>
          <w:szCs w:val="28"/>
        </w:rPr>
      </w:pPr>
      <w:r w:rsidRPr="0000594A">
        <w:rPr>
          <w:i/>
          <w:color w:val="000000" w:themeColor="text1"/>
          <w:szCs w:val="28"/>
        </w:rPr>
        <w:t xml:space="preserve">        </w:t>
      </w:r>
      <w:r w:rsidR="00BD7357" w:rsidRPr="00787681">
        <w:rPr>
          <w:b/>
          <w:color w:val="000000" w:themeColor="text1"/>
          <w:szCs w:val="28"/>
        </w:rPr>
        <w:t xml:space="preserve">Москва </w:t>
      </w:r>
      <w:r w:rsidR="00580A78">
        <w:rPr>
          <w:b/>
          <w:color w:val="000000" w:themeColor="text1"/>
          <w:szCs w:val="28"/>
        </w:rPr>
        <w:t>2022</w:t>
      </w:r>
      <w:r w:rsidR="00BD7357" w:rsidRPr="00787681">
        <w:rPr>
          <w:b/>
          <w:color w:val="000000" w:themeColor="text1"/>
          <w:szCs w:val="28"/>
        </w:rPr>
        <w:br w:type="page"/>
      </w:r>
    </w:p>
    <w:tbl>
      <w:tblPr>
        <w:tblW w:w="98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720"/>
        <w:gridCol w:w="576"/>
        <w:gridCol w:w="727"/>
        <w:gridCol w:w="668"/>
        <w:gridCol w:w="709"/>
        <w:gridCol w:w="960"/>
        <w:gridCol w:w="2529"/>
        <w:gridCol w:w="1391"/>
        <w:gridCol w:w="178"/>
        <w:gridCol w:w="576"/>
      </w:tblGrid>
      <w:tr w:rsidR="007B0202" w:rsidRPr="00787681" w14:paraId="18EFA229" w14:textId="77777777" w:rsidTr="00697CB8">
        <w:trPr>
          <w:gridBefore w:val="1"/>
          <w:gridAfter w:val="2"/>
          <w:wBefore w:w="828" w:type="dxa"/>
          <w:wAfter w:w="754" w:type="dxa"/>
          <w:trHeight w:val="679"/>
        </w:trPr>
        <w:tc>
          <w:tcPr>
            <w:tcW w:w="2023" w:type="dxa"/>
            <w:gridSpan w:val="3"/>
            <w:tcBorders>
              <w:top w:val="nil"/>
              <w:left w:val="nil"/>
              <w:bottom w:val="nil"/>
              <w:right w:val="nil"/>
            </w:tcBorders>
          </w:tcPr>
          <w:p w14:paraId="7F7C51B1" w14:textId="77777777" w:rsidR="00F276C2" w:rsidRPr="00787681" w:rsidRDefault="00F276C2" w:rsidP="00C51684">
            <w:pPr>
              <w:spacing w:line="240" w:lineRule="auto"/>
              <w:ind w:firstLine="0"/>
              <w:rPr>
                <w:rFonts w:eastAsia="MS Mincho"/>
                <w:b/>
                <w:color w:val="000000" w:themeColor="text1"/>
                <w:sz w:val="24"/>
                <w:lang w:eastAsia="ja-JP"/>
              </w:rPr>
            </w:pPr>
            <w:bookmarkStart w:id="1" w:name="_Hlk512347978"/>
            <w:r w:rsidRPr="00787681">
              <w:rPr>
                <w:rFonts w:eastAsia="MS Mincho"/>
                <w:b/>
                <w:color w:val="000000" w:themeColor="text1"/>
                <w:sz w:val="24"/>
                <w:lang w:eastAsia="ja-JP"/>
              </w:rPr>
              <w:lastRenderedPageBreak/>
              <w:t xml:space="preserve">Рецензент: </w:t>
            </w:r>
          </w:p>
        </w:tc>
        <w:tc>
          <w:tcPr>
            <w:tcW w:w="6257" w:type="dxa"/>
            <w:gridSpan w:val="5"/>
            <w:tcBorders>
              <w:top w:val="nil"/>
              <w:left w:val="nil"/>
              <w:bottom w:val="nil"/>
              <w:right w:val="nil"/>
            </w:tcBorders>
          </w:tcPr>
          <w:p w14:paraId="2697644D" w14:textId="0276C4D2" w:rsidR="00206603" w:rsidRPr="00787681" w:rsidRDefault="00BD7357" w:rsidP="00DA741F">
            <w:pPr>
              <w:spacing w:line="240" w:lineRule="auto"/>
              <w:ind w:firstLine="0"/>
              <w:rPr>
                <w:rFonts w:eastAsia="MS Mincho"/>
                <w:color w:val="000000" w:themeColor="text1"/>
                <w:sz w:val="24"/>
                <w:lang w:eastAsia="ja-JP"/>
              </w:rPr>
            </w:pPr>
            <w:r w:rsidRPr="00787681">
              <w:rPr>
                <w:rFonts w:eastAsia="MS Mincho"/>
                <w:b/>
                <w:color w:val="000000" w:themeColor="text1"/>
                <w:sz w:val="24"/>
                <w:lang w:eastAsia="ja-JP"/>
              </w:rPr>
              <w:t>В.Г. Феклин</w:t>
            </w:r>
            <w:r w:rsidR="00452485" w:rsidRPr="00787681">
              <w:rPr>
                <w:rFonts w:eastAsia="MS Mincho"/>
                <w:color w:val="000000" w:themeColor="text1"/>
                <w:sz w:val="24"/>
                <w:lang w:eastAsia="ja-JP"/>
              </w:rPr>
              <w:t xml:space="preserve"> </w:t>
            </w:r>
            <w:r w:rsidR="00F276C2" w:rsidRPr="00787681">
              <w:rPr>
                <w:rFonts w:eastAsia="MS Mincho"/>
                <w:color w:val="000000" w:themeColor="text1"/>
                <w:sz w:val="24"/>
                <w:lang w:eastAsia="ja-JP"/>
              </w:rPr>
              <w:t>–</w:t>
            </w:r>
            <w:r w:rsidR="00E53775" w:rsidRPr="00787681">
              <w:rPr>
                <w:rFonts w:eastAsia="MS Mincho"/>
                <w:color w:val="000000" w:themeColor="text1"/>
                <w:sz w:val="24"/>
                <w:lang w:eastAsia="ja-JP"/>
              </w:rPr>
              <w:t xml:space="preserve"> </w:t>
            </w:r>
            <w:proofErr w:type="spellStart"/>
            <w:r w:rsidR="002609CA" w:rsidRPr="00787681">
              <w:rPr>
                <w:rFonts w:eastAsia="MS Mincho"/>
                <w:color w:val="000000" w:themeColor="text1"/>
                <w:sz w:val="24"/>
                <w:lang w:eastAsia="ja-JP"/>
              </w:rPr>
              <w:t>к</w:t>
            </w:r>
            <w:r w:rsidR="00F276C2" w:rsidRPr="00787681">
              <w:rPr>
                <w:rFonts w:eastAsia="MS Mincho"/>
                <w:color w:val="000000" w:themeColor="text1"/>
                <w:sz w:val="24"/>
                <w:lang w:eastAsia="ja-JP"/>
              </w:rPr>
              <w:t>.</w:t>
            </w:r>
            <w:r w:rsidR="005D0785" w:rsidRPr="00787681">
              <w:rPr>
                <w:rFonts w:eastAsia="MS Mincho"/>
                <w:color w:val="000000" w:themeColor="text1"/>
                <w:sz w:val="24"/>
                <w:lang w:eastAsia="ja-JP"/>
              </w:rPr>
              <w:t>ф-м</w:t>
            </w:r>
            <w:r w:rsidR="00F276C2" w:rsidRPr="00787681">
              <w:rPr>
                <w:rFonts w:eastAsia="MS Mincho"/>
                <w:color w:val="000000" w:themeColor="text1"/>
                <w:sz w:val="24"/>
                <w:lang w:eastAsia="ja-JP"/>
              </w:rPr>
              <w:t>.н</w:t>
            </w:r>
            <w:proofErr w:type="spellEnd"/>
            <w:r w:rsidR="00F276C2" w:rsidRPr="00787681">
              <w:rPr>
                <w:rFonts w:eastAsia="MS Mincho"/>
                <w:color w:val="000000" w:themeColor="text1"/>
                <w:sz w:val="24"/>
                <w:lang w:eastAsia="ja-JP"/>
              </w:rPr>
              <w:t xml:space="preserve">., </w:t>
            </w:r>
            <w:r w:rsidR="002609CA" w:rsidRPr="00787681">
              <w:rPr>
                <w:rFonts w:eastAsia="MS Mincho"/>
                <w:color w:val="000000" w:themeColor="text1"/>
                <w:sz w:val="24"/>
                <w:lang w:eastAsia="ja-JP"/>
              </w:rPr>
              <w:t>доцент</w:t>
            </w:r>
            <w:r w:rsidR="005D0785" w:rsidRPr="00787681">
              <w:rPr>
                <w:rFonts w:eastAsia="MS Mincho"/>
                <w:color w:val="000000" w:themeColor="text1"/>
                <w:sz w:val="24"/>
                <w:lang w:eastAsia="ja-JP"/>
              </w:rPr>
              <w:t xml:space="preserve"> </w:t>
            </w:r>
            <w:r w:rsidRPr="00787681">
              <w:rPr>
                <w:color w:val="000000" w:themeColor="text1"/>
                <w:sz w:val="24"/>
              </w:rPr>
              <w:t>Департамента анализ</w:t>
            </w:r>
            <w:r w:rsidR="00900B8B">
              <w:rPr>
                <w:color w:val="000000" w:themeColor="text1"/>
                <w:sz w:val="24"/>
              </w:rPr>
              <w:t xml:space="preserve">а </w:t>
            </w:r>
            <w:r w:rsidRPr="00787681">
              <w:rPr>
                <w:color w:val="000000" w:themeColor="text1"/>
                <w:sz w:val="24"/>
              </w:rPr>
              <w:t>данных</w:t>
            </w:r>
            <w:r w:rsidR="00E53775" w:rsidRPr="00787681">
              <w:rPr>
                <w:color w:val="000000" w:themeColor="text1"/>
                <w:sz w:val="24"/>
              </w:rPr>
              <w:t xml:space="preserve"> и машинного обучения</w:t>
            </w:r>
          </w:p>
        </w:tc>
      </w:tr>
      <w:tr w:rsidR="007B0202" w:rsidRPr="00787681" w14:paraId="21BFC811" w14:textId="77777777" w:rsidTr="00697CB8">
        <w:trPr>
          <w:gridAfter w:val="2"/>
          <w:wAfter w:w="754" w:type="dxa"/>
          <w:trHeight w:val="1386"/>
        </w:trPr>
        <w:tc>
          <w:tcPr>
            <w:tcW w:w="828" w:type="dxa"/>
            <w:tcBorders>
              <w:top w:val="nil"/>
              <w:left w:val="nil"/>
              <w:bottom w:val="nil"/>
              <w:right w:val="nil"/>
            </w:tcBorders>
          </w:tcPr>
          <w:p w14:paraId="3C2CBD9C" w14:textId="77777777" w:rsidR="00F276C2" w:rsidRPr="00787681" w:rsidRDefault="00F276C2" w:rsidP="00C51684">
            <w:pPr>
              <w:spacing w:line="240" w:lineRule="auto"/>
              <w:ind w:firstLine="0"/>
              <w:rPr>
                <w:rFonts w:eastAsia="MS Mincho"/>
                <w:color w:val="000000" w:themeColor="text1"/>
                <w:szCs w:val="28"/>
                <w:lang w:eastAsia="ja-JP"/>
              </w:rPr>
            </w:pPr>
          </w:p>
        </w:tc>
        <w:tc>
          <w:tcPr>
            <w:tcW w:w="8280" w:type="dxa"/>
            <w:gridSpan w:val="8"/>
            <w:tcBorders>
              <w:top w:val="nil"/>
              <w:left w:val="nil"/>
              <w:bottom w:val="nil"/>
              <w:right w:val="nil"/>
            </w:tcBorders>
          </w:tcPr>
          <w:p w14:paraId="1B72E4CA" w14:textId="706CB93B" w:rsidR="00F276C2" w:rsidRPr="00787681" w:rsidRDefault="00F91AB2" w:rsidP="00F34AD2">
            <w:pPr>
              <w:spacing w:line="240" w:lineRule="auto"/>
              <w:ind w:firstLine="0"/>
              <w:rPr>
                <w:color w:val="000000" w:themeColor="text1"/>
                <w:sz w:val="24"/>
              </w:rPr>
            </w:pPr>
            <w:r w:rsidRPr="00787681">
              <w:rPr>
                <w:b/>
                <w:color w:val="000000" w:themeColor="text1"/>
                <w:sz w:val="24"/>
              </w:rPr>
              <w:t>Макрушин</w:t>
            </w:r>
            <w:r w:rsidR="005D0785" w:rsidRPr="00787681">
              <w:rPr>
                <w:b/>
                <w:color w:val="000000" w:themeColor="text1"/>
                <w:sz w:val="24"/>
              </w:rPr>
              <w:t xml:space="preserve"> С.В</w:t>
            </w:r>
            <w:r w:rsidR="00F276C2" w:rsidRPr="00787681">
              <w:rPr>
                <w:b/>
                <w:color w:val="000000" w:themeColor="text1"/>
                <w:sz w:val="24"/>
              </w:rPr>
              <w:t>.</w:t>
            </w:r>
            <w:r w:rsidR="00580A78">
              <w:rPr>
                <w:b/>
                <w:color w:val="000000" w:themeColor="text1"/>
                <w:sz w:val="24"/>
              </w:rPr>
              <w:t>, Горохова Р.И.</w:t>
            </w:r>
            <w:r w:rsidR="00F276C2" w:rsidRPr="00787681">
              <w:rPr>
                <w:b/>
                <w:color w:val="000000" w:themeColor="text1"/>
                <w:sz w:val="24"/>
              </w:rPr>
              <w:t xml:space="preserve"> «</w:t>
            </w:r>
            <w:r w:rsidR="00A07C15" w:rsidRPr="00787681">
              <w:rPr>
                <w:b/>
                <w:color w:val="000000" w:themeColor="text1"/>
                <w:sz w:val="24"/>
              </w:rPr>
              <w:t>Практикум по программированию</w:t>
            </w:r>
            <w:r w:rsidR="00F276C2" w:rsidRPr="00787681">
              <w:rPr>
                <w:b/>
                <w:color w:val="000000" w:themeColor="text1"/>
                <w:sz w:val="24"/>
              </w:rPr>
              <w:t xml:space="preserve">». </w:t>
            </w:r>
            <w:r w:rsidR="00F276C2" w:rsidRPr="00787681">
              <w:rPr>
                <w:color w:val="000000" w:themeColor="text1"/>
                <w:sz w:val="24"/>
              </w:rPr>
              <w:t xml:space="preserve">Рабочая программа </w:t>
            </w:r>
            <w:r w:rsidR="00730927" w:rsidRPr="00787681">
              <w:rPr>
                <w:color w:val="000000" w:themeColor="text1"/>
                <w:sz w:val="24"/>
              </w:rPr>
              <w:t xml:space="preserve">дисциплины </w:t>
            </w:r>
            <w:r w:rsidR="00F276C2" w:rsidRPr="00787681">
              <w:rPr>
                <w:color w:val="000000" w:themeColor="text1"/>
                <w:sz w:val="24"/>
              </w:rPr>
              <w:t xml:space="preserve">для студентов, обучающихся по </w:t>
            </w:r>
            <w:r w:rsidR="00A57A74" w:rsidRPr="00787681">
              <w:rPr>
                <w:color w:val="000000" w:themeColor="text1"/>
                <w:sz w:val="24"/>
              </w:rPr>
              <w:t xml:space="preserve">направлению </w:t>
            </w:r>
            <w:r w:rsidR="00E53775" w:rsidRPr="00787681">
              <w:rPr>
                <w:color w:val="000000" w:themeColor="text1"/>
                <w:sz w:val="24"/>
              </w:rPr>
              <w:t>подготовки 0</w:t>
            </w:r>
            <w:r w:rsidR="00E944C9">
              <w:rPr>
                <w:color w:val="000000" w:themeColor="text1"/>
                <w:sz w:val="24"/>
              </w:rPr>
              <w:t>9</w:t>
            </w:r>
            <w:r w:rsidR="00E53775" w:rsidRPr="00787681">
              <w:rPr>
                <w:color w:val="000000" w:themeColor="text1"/>
                <w:sz w:val="24"/>
              </w:rPr>
              <w:t>.03.0</w:t>
            </w:r>
            <w:r w:rsidR="00E944C9">
              <w:rPr>
                <w:color w:val="000000" w:themeColor="text1"/>
                <w:sz w:val="24"/>
              </w:rPr>
              <w:t>3</w:t>
            </w:r>
            <w:r w:rsidR="00E53775" w:rsidRPr="00787681">
              <w:rPr>
                <w:color w:val="000000" w:themeColor="text1"/>
                <w:sz w:val="24"/>
              </w:rPr>
              <w:t xml:space="preserve"> </w:t>
            </w:r>
            <w:r w:rsidR="00900B8B">
              <w:rPr>
                <w:color w:val="000000" w:themeColor="text1"/>
                <w:sz w:val="24"/>
              </w:rPr>
              <w:t xml:space="preserve">- </w:t>
            </w:r>
            <w:r w:rsidR="00E171AC" w:rsidRPr="00787681">
              <w:rPr>
                <w:color w:val="000000" w:themeColor="text1"/>
                <w:sz w:val="24"/>
              </w:rPr>
              <w:t>Прик</w:t>
            </w:r>
            <w:r w:rsidR="00E53775" w:rsidRPr="00787681">
              <w:rPr>
                <w:color w:val="000000" w:themeColor="text1"/>
                <w:sz w:val="24"/>
              </w:rPr>
              <w:t>ладная информатика</w:t>
            </w:r>
            <w:r w:rsidR="00E171AC" w:rsidRPr="00787681">
              <w:rPr>
                <w:color w:val="000000" w:themeColor="text1"/>
                <w:sz w:val="24"/>
              </w:rPr>
              <w:t>,</w:t>
            </w:r>
            <w:r w:rsidR="00E53775" w:rsidRPr="00787681">
              <w:rPr>
                <w:color w:val="000000" w:themeColor="text1"/>
                <w:sz w:val="24"/>
              </w:rPr>
              <w:t xml:space="preserve"> </w:t>
            </w:r>
            <w:r w:rsidR="00580A78" w:rsidRPr="0058488B">
              <w:rPr>
                <w:sz w:val="24"/>
              </w:rPr>
              <w:t xml:space="preserve">ОП "Инженерия данных", ОП "Прикладные информационные </w:t>
            </w:r>
            <w:r w:rsidR="004D0168">
              <w:rPr>
                <w:sz w:val="24"/>
              </w:rPr>
              <w:t xml:space="preserve">системы в экономике и финансах". </w:t>
            </w:r>
            <w:r w:rsidR="00F276C2" w:rsidRPr="00787681">
              <w:rPr>
                <w:color w:val="000000" w:themeColor="text1"/>
                <w:sz w:val="24"/>
              </w:rPr>
              <w:t>–</w:t>
            </w:r>
            <w:r w:rsidR="008637A8" w:rsidRPr="00787681">
              <w:rPr>
                <w:color w:val="000000" w:themeColor="text1"/>
                <w:sz w:val="24"/>
              </w:rPr>
              <w:t xml:space="preserve"> </w:t>
            </w:r>
            <w:r w:rsidR="00F276C2" w:rsidRPr="00787681">
              <w:rPr>
                <w:color w:val="000000" w:themeColor="text1"/>
                <w:sz w:val="24"/>
              </w:rPr>
              <w:t>М.: Фин</w:t>
            </w:r>
            <w:r w:rsidR="00730927" w:rsidRPr="00787681">
              <w:rPr>
                <w:color w:val="000000" w:themeColor="text1"/>
                <w:sz w:val="24"/>
              </w:rPr>
              <w:t xml:space="preserve">ансовый </w:t>
            </w:r>
            <w:r w:rsidR="00F276C2" w:rsidRPr="00787681">
              <w:rPr>
                <w:color w:val="000000" w:themeColor="text1"/>
                <w:sz w:val="24"/>
              </w:rPr>
              <w:t xml:space="preserve">университет, </w:t>
            </w:r>
            <w:r w:rsidR="00485536" w:rsidRPr="00787681">
              <w:rPr>
                <w:color w:val="000000" w:themeColor="text1"/>
                <w:sz w:val="24"/>
              </w:rPr>
              <w:t>Департамент анализа данных</w:t>
            </w:r>
            <w:r w:rsidR="00A07C15" w:rsidRPr="00787681">
              <w:rPr>
                <w:color w:val="000000" w:themeColor="text1"/>
                <w:sz w:val="24"/>
              </w:rPr>
              <w:t xml:space="preserve"> </w:t>
            </w:r>
            <w:r w:rsidR="00485536" w:rsidRPr="00787681">
              <w:rPr>
                <w:color w:val="000000" w:themeColor="text1"/>
                <w:sz w:val="24"/>
              </w:rPr>
              <w:t>и машинного обучения</w:t>
            </w:r>
            <w:r w:rsidR="00F276C2" w:rsidRPr="00787681">
              <w:rPr>
                <w:color w:val="000000" w:themeColor="text1"/>
                <w:sz w:val="24"/>
              </w:rPr>
              <w:t xml:space="preserve">, </w:t>
            </w:r>
            <w:r w:rsidR="00580A78">
              <w:rPr>
                <w:color w:val="000000" w:themeColor="text1"/>
                <w:sz w:val="24"/>
              </w:rPr>
              <w:t>2022</w:t>
            </w:r>
            <w:r w:rsidR="00F276C2" w:rsidRPr="00787681">
              <w:rPr>
                <w:color w:val="000000" w:themeColor="text1"/>
                <w:sz w:val="24"/>
              </w:rPr>
              <w:t>. –</w:t>
            </w:r>
            <w:r w:rsidR="008637A8" w:rsidRPr="00787681">
              <w:rPr>
                <w:color w:val="000000" w:themeColor="text1"/>
                <w:sz w:val="24"/>
              </w:rPr>
              <w:t xml:space="preserve"> </w:t>
            </w:r>
            <w:r w:rsidR="004F6262">
              <w:rPr>
                <w:color w:val="000000" w:themeColor="text1"/>
                <w:sz w:val="24"/>
              </w:rPr>
              <w:t>4</w:t>
            </w:r>
            <w:r w:rsidR="00F34AD2">
              <w:rPr>
                <w:color w:val="000000" w:themeColor="text1"/>
                <w:sz w:val="24"/>
              </w:rPr>
              <w:t>5</w:t>
            </w:r>
            <w:r w:rsidR="00F276C2" w:rsidRPr="00787681">
              <w:rPr>
                <w:color w:val="000000" w:themeColor="text1"/>
                <w:sz w:val="24"/>
              </w:rPr>
              <w:t> с.</w:t>
            </w:r>
          </w:p>
        </w:tc>
      </w:tr>
      <w:tr w:rsidR="007B0202" w:rsidRPr="00787681" w14:paraId="4A8F3824" w14:textId="77777777" w:rsidTr="00697CB8">
        <w:trPr>
          <w:gridBefore w:val="1"/>
          <w:gridAfter w:val="2"/>
          <w:wBefore w:w="828" w:type="dxa"/>
          <w:wAfter w:w="754" w:type="dxa"/>
          <w:trHeight w:val="90"/>
        </w:trPr>
        <w:tc>
          <w:tcPr>
            <w:tcW w:w="8280" w:type="dxa"/>
            <w:gridSpan w:val="8"/>
            <w:tcBorders>
              <w:top w:val="nil"/>
              <w:left w:val="nil"/>
              <w:bottom w:val="nil"/>
              <w:right w:val="nil"/>
            </w:tcBorders>
          </w:tcPr>
          <w:p w14:paraId="556AEDDF" w14:textId="77777777" w:rsidR="00916CC7" w:rsidRPr="00787681" w:rsidRDefault="00916CC7" w:rsidP="00E171AC">
            <w:pPr>
              <w:spacing w:line="240" w:lineRule="auto"/>
              <w:ind w:firstLine="0"/>
              <w:rPr>
                <w:color w:val="000000" w:themeColor="text1"/>
                <w:sz w:val="24"/>
              </w:rPr>
            </w:pPr>
          </w:p>
          <w:p w14:paraId="6285E673" w14:textId="7EBDB082" w:rsidR="00485536" w:rsidRPr="009B14B2" w:rsidRDefault="00730927" w:rsidP="00F91C42">
            <w:pPr>
              <w:spacing w:line="240" w:lineRule="auto"/>
              <w:ind w:firstLine="0"/>
              <w:rPr>
                <w:color w:val="000000" w:themeColor="text1"/>
                <w:sz w:val="24"/>
              </w:rPr>
            </w:pPr>
            <w:r w:rsidRPr="009B14B2">
              <w:rPr>
                <w:color w:val="000000" w:themeColor="text1"/>
                <w:sz w:val="24"/>
              </w:rPr>
              <w:t>Дисциплина «</w:t>
            </w:r>
            <w:r w:rsidR="00A07C15" w:rsidRPr="009B14B2">
              <w:rPr>
                <w:color w:val="000000" w:themeColor="text1"/>
                <w:sz w:val="24"/>
              </w:rPr>
              <w:t>Практикум по программированию</w:t>
            </w:r>
            <w:r w:rsidRPr="009B14B2">
              <w:rPr>
                <w:color w:val="000000" w:themeColor="text1"/>
                <w:sz w:val="24"/>
              </w:rPr>
              <w:t xml:space="preserve">» </w:t>
            </w:r>
            <w:r w:rsidR="00485536" w:rsidRPr="009B14B2">
              <w:rPr>
                <w:color w:val="000000" w:themeColor="text1"/>
                <w:sz w:val="24"/>
              </w:rPr>
              <w:t xml:space="preserve">относится к </w:t>
            </w:r>
            <w:r w:rsidR="00B8299F" w:rsidRPr="009B14B2">
              <w:rPr>
                <w:color w:val="000000" w:themeColor="text1"/>
                <w:sz w:val="24"/>
              </w:rPr>
              <w:t xml:space="preserve">Общепрофессиональному циклу дисциплин </w:t>
            </w:r>
            <w:r w:rsidR="00CB3F6D" w:rsidRPr="009B14B2">
              <w:rPr>
                <w:color w:val="000000" w:themeColor="text1"/>
                <w:sz w:val="24"/>
              </w:rPr>
              <w:t xml:space="preserve">по направлению </w:t>
            </w:r>
            <w:r w:rsidR="00665D14" w:rsidRPr="009B14B2">
              <w:rPr>
                <w:color w:val="000000" w:themeColor="text1"/>
                <w:sz w:val="24"/>
              </w:rPr>
              <w:t xml:space="preserve">подготовки </w:t>
            </w:r>
            <w:r w:rsidR="00485536" w:rsidRPr="009B14B2">
              <w:rPr>
                <w:color w:val="000000" w:themeColor="text1"/>
                <w:sz w:val="24"/>
              </w:rPr>
              <w:t>0</w:t>
            </w:r>
            <w:r w:rsidR="00E944C9" w:rsidRPr="009B14B2">
              <w:rPr>
                <w:color w:val="000000" w:themeColor="text1"/>
                <w:sz w:val="24"/>
              </w:rPr>
              <w:t>9</w:t>
            </w:r>
            <w:r w:rsidR="00485536" w:rsidRPr="009B14B2">
              <w:rPr>
                <w:color w:val="000000" w:themeColor="text1"/>
                <w:sz w:val="24"/>
              </w:rPr>
              <w:t>.03.0</w:t>
            </w:r>
            <w:r w:rsidR="00E944C9" w:rsidRPr="009B14B2">
              <w:rPr>
                <w:color w:val="000000" w:themeColor="text1"/>
                <w:sz w:val="24"/>
              </w:rPr>
              <w:t>3</w:t>
            </w:r>
            <w:r w:rsidR="00485536" w:rsidRPr="009B14B2">
              <w:rPr>
                <w:color w:val="000000" w:themeColor="text1"/>
                <w:sz w:val="24"/>
              </w:rPr>
              <w:t xml:space="preserve"> </w:t>
            </w:r>
            <w:r w:rsidR="00900B8B" w:rsidRPr="009B14B2">
              <w:rPr>
                <w:color w:val="000000" w:themeColor="text1"/>
                <w:sz w:val="24"/>
              </w:rPr>
              <w:t xml:space="preserve">- </w:t>
            </w:r>
            <w:r w:rsidR="00E171AC" w:rsidRPr="009B14B2">
              <w:rPr>
                <w:color w:val="000000" w:themeColor="text1"/>
                <w:sz w:val="24"/>
              </w:rPr>
              <w:t>Прик</w:t>
            </w:r>
            <w:r w:rsidR="00485536" w:rsidRPr="009B14B2">
              <w:rPr>
                <w:color w:val="000000" w:themeColor="text1"/>
                <w:sz w:val="24"/>
              </w:rPr>
              <w:t xml:space="preserve">ладная информатика, </w:t>
            </w:r>
            <w:r w:rsidR="00580A78" w:rsidRPr="009B14B2">
              <w:rPr>
                <w:sz w:val="24"/>
              </w:rPr>
              <w:t>ОП "Инженерия данных", ОП "Прикладные информационные системы в экономике и финансах"</w:t>
            </w:r>
            <w:r w:rsidR="004D0168">
              <w:rPr>
                <w:sz w:val="24"/>
              </w:rPr>
              <w:t>.</w:t>
            </w:r>
          </w:p>
          <w:p w14:paraId="765589AA" w14:textId="55ED0F00" w:rsidR="00F276C2" w:rsidRPr="00787681" w:rsidRDefault="00F91C42" w:rsidP="00DA741F">
            <w:pPr>
              <w:spacing w:line="240" w:lineRule="auto"/>
              <w:ind w:firstLine="0"/>
              <w:rPr>
                <w:rFonts w:eastAsia="MS Mincho"/>
                <w:color w:val="000000" w:themeColor="text1"/>
                <w:sz w:val="24"/>
                <w:lang w:eastAsia="ja-JP"/>
              </w:rPr>
            </w:pPr>
            <w:r w:rsidRPr="009B14B2">
              <w:rPr>
                <w:color w:val="000000" w:themeColor="text1"/>
                <w:sz w:val="24"/>
              </w:rPr>
              <w:t>В рабочей программе дисциплины определены ее цель, место в структуре ОП, требования к результатам освоения дисциплины, содержание программы, тематика аудиторных занятий, формы самостоятельной работы, оценочные средства для текущего контроля и промежуточной аттестации, учебно-методическое и информационное обеспечение.</w:t>
            </w:r>
            <w:r w:rsidRPr="00787681">
              <w:rPr>
                <w:color w:val="000000" w:themeColor="text1"/>
                <w:sz w:val="24"/>
              </w:rPr>
              <w:t xml:space="preserve"> </w:t>
            </w:r>
          </w:p>
        </w:tc>
      </w:tr>
      <w:bookmarkEnd w:id="1"/>
      <w:tr w:rsidR="007B0202" w:rsidRPr="00787681" w14:paraId="364AF5F9" w14:textId="77777777" w:rsidTr="00697CB8">
        <w:trPr>
          <w:gridBefore w:val="1"/>
          <w:gridAfter w:val="2"/>
          <w:wBefore w:w="828" w:type="dxa"/>
          <w:wAfter w:w="754" w:type="dxa"/>
        </w:trPr>
        <w:tc>
          <w:tcPr>
            <w:tcW w:w="8280" w:type="dxa"/>
            <w:gridSpan w:val="8"/>
            <w:tcBorders>
              <w:top w:val="nil"/>
              <w:left w:val="nil"/>
              <w:bottom w:val="nil"/>
              <w:right w:val="nil"/>
            </w:tcBorders>
          </w:tcPr>
          <w:p w14:paraId="03728395" w14:textId="77777777" w:rsidR="00580A78" w:rsidRDefault="00580A78" w:rsidP="00C51684">
            <w:pPr>
              <w:spacing w:before="120" w:after="120" w:line="240" w:lineRule="auto"/>
              <w:ind w:firstLine="0"/>
              <w:jc w:val="center"/>
              <w:rPr>
                <w:rFonts w:eastAsia="MS Mincho"/>
                <w:i/>
                <w:color w:val="000000" w:themeColor="text1"/>
                <w:sz w:val="24"/>
                <w:lang w:eastAsia="ja-JP"/>
              </w:rPr>
            </w:pPr>
          </w:p>
          <w:p w14:paraId="7369A0CE" w14:textId="02654E1E" w:rsidR="00F276C2" w:rsidRPr="00787681" w:rsidRDefault="00F276C2" w:rsidP="00C51684">
            <w:pPr>
              <w:spacing w:before="120" w:after="120" w:line="240" w:lineRule="auto"/>
              <w:ind w:firstLine="0"/>
              <w:jc w:val="center"/>
              <w:rPr>
                <w:rFonts w:eastAsia="MS Mincho"/>
                <w:i/>
                <w:color w:val="000000" w:themeColor="text1"/>
                <w:sz w:val="24"/>
                <w:lang w:eastAsia="ja-JP"/>
              </w:rPr>
            </w:pPr>
            <w:r w:rsidRPr="00787681">
              <w:rPr>
                <w:rFonts w:eastAsia="MS Mincho"/>
                <w:i/>
                <w:color w:val="000000" w:themeColor="text1"/>
                <w:sz w:val="24"/>
                <w:lang w:eastAsia="ja-JP"/>
              </w:rPr>
              <w:t>Учебное издание</w:t>
            </w:r>
          </w:p>
        </w:tc>
      </w:tr>
      <w:tr w:rsidR="007B0202" w:rsidRPr="00787681" w14:paraId="3034E0B3" w14:textId="77777777" w:rsidTr="00697CB8">
        <w:trPr>
          <w:gridBefore w:val="1"/>
          <w:gridAfter w:val="2"/>
          <w:wBefore w:w="828" w:type="dxa"/>
          <w:wAfter w:w="754" w:type="dxa"/>
        </w:trPr>
        <w:tc>
          <w:tcPr>
            <w:tcW w:w="8280" w:type="dxa"/>
            <w:gridSpan w:val="8"/>
            <w:tcBorders>
              <w:top w:val="nil"/>
              <w:left w:val="nil"/>
              <w:bottom w:val="nil"/>
              <w:right w:val="nil"/>
            </w:tcBorders>
          </w:tcPr>
          <w:p w14:paraId="74CB241A" w14:textId="3DB7A46E" w:rsidR="00F276C2" w:rsidRPr="00787681" w:rsidRDefault="00F91AB2" w:rsidP="00F91AB2">
            <w:pPr>
              <w:spacing w:before="120" w:after="120" w:line="240" w:lineRule="auto"/>
              <w:ind w:firstLine="0"/>
              <w:jc w:val="center"/>
              <w:rPr>
                <w:rFonts w:eastAsia="MS Mincho"/>
                <w:b/>
                <w:i/>
                <w:color w:val="000000" w:themeColor="text1"/>
                <w:sz w:val="24"/>
                <w:lang w:eastAsia="ja-JP"/>
              </w:rPr>
            </w:pPr>
            <w:r w:rsidRPr="00787681">
              <w:rPr>
                <w:rFonts w:eastAsia="MS Mincho"/>
                <w:b/>
                <w:i/>
                <w:color w:val="000000" w:themeColor="text1"/>
                <w:sz w:val="24"/>
                <w:lang w:eastAsia="ja-JP"/>
              </w:rPr>
              <w:t>Сергей Вячеславович Макрушин</w:t>
            </w:r>
            <w:r w:rsidR="00A07C15" w:rsidRPr="00787681">
              <w:rPr>
                <w:rFonts w:eastAsia="MS Mincho"/>
                <w:b/>
                <w:i/>
                <w:color w:val="000000" w:themeColor="text1"/>
                <w:sz w:val="24"/>
                <w:lang w:eastAsia="ja-JP"/>
              </w:rPr>
              <w:t>, Римма Ивановна Горохова</w:t>
            </w:r>
          </w:p>
        </w:tc>
      </w:tr>
      <w:tr w:rsidR="007B0202" w:rsidRPr="00787681" w14:paraId="5B04205C" w14:textId="77777777" w:rsidTr="00697CB8">
        <w:trPr>
          <w:gridBefore w:val="1"/>
          <w:gridAfter w:val="2"/>
          <w:wBefore w:w="828" w:type="dxa"/>
          <w:wAfter w:w="754" w:type="dxa"/>
        </w:trPr>
        <w:tc>
          <w:tcPr>
            <w:tcW w:w="8280" w:type="dxa"/>
            <w:gridSpan w:val="8"/>
            <w:tcBorders>
              <w:top w:val="nil"/>
              <w:left w:val="nil"/>
              <w:bottom w:val="nil"/>
              <w:right w:val="nil"/>
            </w:tcBorders>
          </w:tcPr>
          <w:p w14:paraId="779CF230" w14:textId="311FEE3C" w:rsidR="00F276C2" w:rsidRPr="00787681" w:rsidRDefault="00A07C15" w:rsidP="00F46321">
            <w:pPr>
              <w:spacing w:before="120" w:after="120" w:line="240" w:lineRule="auto"/>
              <w:ind w:firstLine="0"/>
              <w:jc w:val="center"/>
              <w:rPr>
                <w:rFonts w:eastAsia="MS Mincho"/>
                <w:b/>
                <w:color w:val="000000" w:themeColor="text1"/>
                <w:sz w:val="24"/>
                <w:lang w:eastAsia="ja-JP"/>
              </w:rPr>
            </w:pPr>
            <w:r w:rsidRPr="00787681">
              <w:rPr>
                <w:b/>
                <w:color w:val="000000" w:themeColor="text1"/>
                <w:sz w:val="24"/>
              </w:rPr>
              <w:t>Практикум по программированию</w:t>
            </w:r>
          </w:p>
        </w:tc>
      </w:tr>
      <w:tr w:rsidR="007B0202" w:rsidRPr="00787681" w14:paraId="775A765B" w14:textId="77777777" w:rsidTr="00697CB8">
        <w:trPr>
          <w:gridBefore w:val="1"/>
          <w:gridAfter w:val="2"/>
          <w:wBefore w:w="828" w:type="dxa"/>
          <w:wAfter w:w="754" w:type="dxa"/>
        </w:trPr>
        <w:tc>
          <w:tcPr>
            <w:tcW w:w="8280" w:type="dxa"/>
            <w:gridSpan w:val="8"/>
            <w:tcBorders>
              <w:top w:val="nil"/>
              <w:left w:val="nil"/>
              <w:bottom w:val="nil"/>
              <w:right w:val="nil"/>
            </w:tcBorders>
          </w:tcPr>
          <w:p w14:paraId="4B2C237E" w14:textId="0EA7ED8A" w:rsidR="007176E3" w:rsidRPr="00787681" w:rsidRDefault="00F276C2" w:rsidP="00DA741F">
            <w:pPr>
              <w:spacing w:before="120" w:after="120" w:line="240" w:lineRule="auto"/>
              <w:ind w:firstLine="0"/>
              <w:jc w:val="center"/>
              <w:rPr>
                <w:rFonts w:eastAsia="MS Mincho"/>
                <w:color w:val="000000" w:themeColor="text1"/>
                <w:sz w:val="24"/>
                <w:lang w:eastAsia="ja-JP"/>
              </w:rPr>
            </w:pPr>
            <w:r w:rsidRPr="00787681">
              <w:rPr>
                <w:rFonts w:eastAsia="MS Mincho"/>
                <w:color w:val="000000" w:themeColor="text1"/>
                <w:sz w:val="24"/>
                <w:lang w:eastAsia="ja-JP"/>
              </w:rPr>
              <w:t>Рабочая программа дисциплины</w:t>
            </w:r>
          </w:p>
        </w:tc>
      </w:tr>
      <w:tr w:rsidR="007B0202" w:rsidRPr="00787681" w14:paraId="4CCACACE" w14:textId="77777777" w:rsidTr="00697C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gridBefore w:val="2"/>
          <w:gridAfter w:val="3"/>
          <w:wBefore w:w="1548" w:type="dxa"/>
          <w:wAfter w:w="2145" w:type="dxa"/>
          <w:trHeight w:val="207"/>
        </w:trPr>
        <w:tc>
          <w:tcPr>
            <w:tcW w:w="3640" w:type="dxa"/>
            <w:gridSpan w:val="5"/>
          </w:tcPr>
          <w:p w14:paraId="647B7C3D" w14:textId="77777777" w:rsidR="00F276C2" w:rsidRPr="00787681" w:rsidRDefault="00F276C2" w:rsidP="007176E3">
            <w:pPr>
              <w:spacing w:line="240" w:lineRule="auto"/>
              <w:ind w:firstLine="0"/>
              <w:rPr>
                <w:rFonts w:eastAsia="MS Mincho"/>
                <w:color w:val="000000" w:themeColor="text1"/>
                <w:sz w:val="24"/>
                <w:lang w:eastAsia="ja-JP"/>
              </w:rPr>
            </w:pPr>
            <w:r w:rsidRPr="00787681">
              <w:rPr>
                <w:rFonts w:eastAsia="MS Mincho"/>
                <w:color w:val="000000" w:themeColor="text1"/>
                <w:sz w:val="24"/>
                <w:lang w:eastAsia="ja-JP"/>
              </w:rPr>
              <w:t>Компьютерный набор, верстка</w:t>
            </w:r>
          </w:p>
        </w:tc>
        <w:tc>
          <w:tcPr>
            <w:tcW w:w="2529" w:type="dxa"/>
          </w:tcPr>
          <w:p w14:paraId="705A21AD" w14:textId="3CF210B5" w:rsidR="00F276C2" w:rsidRPr="00787681" w:rsidRDefault="005D0785" w:rsidP="00A07C15">
            <w:pPr>
              <w:spacing w:line="240" w:lineRule="auto"/>
              <w:ind w:firstLine="0"/>
              <w:jc w:val="center"/>
              <w:rPr>
                <w:rFonts w:eastAsia="MS Mincho"/>
                <w:color w:val="000000" w:themeColor="text1"/>
                <w:sz w:val="24"/>
                <w:lang w:eastAsia="ja-JP"/>
              </w:rPr>
            </w:pPr>
            <w:r w:rsidRPr="00787681">
              <w:rPr>
                <w:rFonts w:eastAsia="MS Mincho"/>
                <w:color w:val="000000" w:themeColor="text1"/>
                <w:sz w:val="24"/>
                <w:lang w:eastAsia="ja-JP"/>
              </w:rPr>
              <w:t xml:space="preserve">С.В. </w:t>
            </w:r>
            <w:r w:rsidR="00F46321" w:rsidRPr="00787681">
              <w:rPr>
                <w:rFonts w:eastAsia="MS Mincho"/>
                <w:color w:val="000000" w:themeColor="text1"/>
                <w:sz w:val="24"/>
                <w:lang w:eastAsia="ja-JP"/>
              </w:rPr>
              <w:t>Макрушин</w:t>
            </w:r>
            <w:r w:rsidR="00A07C15" w:rsidRPr="00787681">
              <w:rPr>
                <w:rFonts w:eastAsia="MS Mincho"/>
                <w:color w:val="000000" w:themeColor="text1"/>
                <w:sz w:val="24"/>
                <w:lang w:eastAsia="ja-JP"/>
              </w:rPr>
              <w:t>,</w:t>
            </w:r>
            <w:r w:rsidR="00A07C15" w:rsidRPr="00787681">
              <w:rPr>
                <w:rFonts w:eastAsia="MS Mincho"/>
                <w:color w:val="000000" w:themeColor="text1"/>
                <w:sz w:val="24"/>
                <w:lang w:eastAsia="ja-JP"/>
              </w:rPr>
              <w:br/>
              <w:t>Р.И. Горохова</w:t>
            </w:r>
          </w:p>
        </w:tc>
      </w:tr>
      <w:tr w:rsidR="007B0202" w:rsidRPr="006C6770" w14:paraId="2FF82D6B" w14:textId="77777777" w:rsidTr="00697CB8">
        <w:trPr>
          <w:gridBefore w:val="2"/>
          <w:gridAfter w:val="1"/>
          <w:wBefore w:w="1548" w:type="dxa"/>
          <w:wAfter w:w="576" w:type="dxa"/>
          <w:trHeight w:val="278"/>
        </w:trPr>
        <w:tc>
          <w:tcPr>
            <w:tcW w:w="7738" w:type="dxa"/>
            <w:gridSpan w:val="8"/>
            <w:tcBorders>
              <w:top w:val="nil"/>
              <w:left w:val="nil"/>
              <w:bottom w:val="nil"/>
              <w:right w:val="nil"/>
            </w:tcBorders>
          </w:tcPr>
          <w:p w14:paraId="1AD31C7A" w14:textId="77777777" w:rsidR="00F276C2" w:rsidRPr="00787681" w:rsidRDefault="00F276C2" w:rsidP="00730927">
            <w:pPr>
              <w:tabs>
                <w:tab w:val="left" w:pos="2940"/>
              </w:tabs>
              <w:spacing w:after="120" w:line="240" w:lineRule="auto"/>
              <w:ind w:firstLine="0"/>
              <w:jc w:val="center"/>
              <w:rPr>
                <w:rFonts w:eastAsia="MS Mincho"/>
                <w:i/>
                <w:color w:val="000000" w:themeColor="text1"/>
                <w:sz w:val="24"/>
                <w:lang w:val="en-US" w:eastAsia="ja-JP"/>
              </w:rPr>
            </w:pPr>
            <w:r w:rsidRPr="00787681">
              <w:rPr>
                <w:rFonts w:eastAsia="MS Mincho"/>
                <w:color w:val="000000" w:themeColor="text1"/>
                <w:sz w:val="24"/>
                <w:lang w:eastAsia="ja-JP"/>
              </w:rPr>
              <w:t>Формат</w:t>
            </w:r>
            <w:r w:rsidRPr="00787681">
              <w:rPr>
                <w:rFonts w:eastAsia="MS Mincho"/>
                <w:color w:val="000000" w:themeColor="text1"/>
                <w:sz w:val="24"/>
                <w:lang w:val="en-US" w:eastAsia="ja-JP"/>
              </w:rPr>
              <w:t xml:space="preserve"> 60x90/16. </w:t>
            </w:r>
            <w:r w:rsidRPr="00787681">
              <w:rPr>
                <w:rFonts w:eastAsia="MS Mincho"/>
                <w:color w:val="000000" w:themeColor="text1"/>
                <w:sz w:val="24"/>
                <w:lang w:eastAsia="ja-JP"/>
              </w:rPr>
              <w:t>Гарнитура</w:t>
            </w:r>
            <w:r w:rsidR="00F91AB2" w:rsidRPr="00787681">
              <w:rPr>
                <w:rFonts w:eastAsia="MS Mincho"/>
                <w:color w:val="000000" w:themeColor="text1"/>
                <w:sz w:val="24"/>
                <w:lang w:val="en-US" w:eastAsia="ja-JP"/>
              </w:rPr>
              <w:t xml:space="preserve"> </w:t>
            </w:r>
            <w:r w:rsidRPr="00787681">
              <w:rPr>
                <w:rFonts w:eastAsia="MS Mincho"/>
                <w:i/>
                <w:color w:val="000000" w:themeColor="text1"/>
                <w:sz w:val="24"/>
                <w:lang w:val="en-US" w:eastAsia="ja-JP"/>
              </w:rPr>
              <w:t>Times New Roman</w:t>
            </w:r>
          </w:p>
        </w:tc>
      </w:tr>
      <w:tr w:rsidR="007B0202" w:rsidRPr="00787681" w14:paraId="30E26DD9" w14:textId="77777777" w:rsidTr="00697CB8">
        <w:trPr>
          <w:gridBefore w:val="2"/>
          <w:gridAfter w:val="1"/>
          <w:wBefore w:w="1548" w:type="dxa"/>
          <w:wAfter w:w="576" w:type="dxa"/>
          <w:trHeight w:val="357"/>
        </w:trPr>
        <w:tc>
          <w:tcPr>
            <w:tcW w:w="7738" w:type="dxa"/>
            <w:gridSpan w:val="8"/>
            <w:tcBorders>
              <w:top w:val="nil"/>
              <w:left w:val="nil"/>
              <w:bottom w:val="nil"/>
              <w:right w:val="nil"/>
            </w:tcBorders>
          </w:tcPr>
          <w:p w14:paraId="5EF32515" w14:textId="49B86915" w:rsidR="00F276C2" w:rsidRPr="00787681" w:rsidRDefault="00F276C2" w:rsidP="00F91AB2">
            <w:pPr>
              <w:tabs>
                <w:tab w:val="left" w:pos="2940"/>
              </w:tabs>
              <w:spacing w:after="120" w:line="240" w:lineRule="auto"/>
              <w:ind w:firstLine="0"/>
              <w:jc w:val="center"/>
              <w:rPr>
                <w:rFonts w:eastAsia="MS Mincho"/>
                <w:color w:val="000000" w:themeColor="text1"/>
                <w:sz w:val="24"/>
                <w:lang w:eastAsia="ja-JP"/>
              </w:rPr>
            </w:pPr>
            <w:proofErr w:type="spellStart"/>
            <w:r w:rsidRPr="00787681">
              <w:rPr>
                <w:rFonts w:eastAsia="MS Mincho"/>
                <w:color w:val="000000" w:themeColor="text1"/>
                <w:sz w:val="24"/>
                <w:lang w:eastAsia="ja-JP"/>
              </w:rPr>
              <w:t>Усл</w:t>
            </w:r>
            <w:proofErr w:type="spellEnd"/>
            <w:r w:rsidRPr="00787681">
              <w:rPr>
                <w:rFonts w:eastAsia="MS Mincho"/>
                <w:color w:val="000000" w:themeColor="text1"/>
                <w:sz w:val="24"/>
                <w:lang w:eastAsia="ja-JP"/>
              </w:rPr>
              <w:t>. п.л.</w:t>
            </w:r>
            <w:r w:rsidR="009373BC" w:rsidRPr="00787681">
              <w:rPr>
                <w:rFonts w:eastAsia="MS Mincho"/>
                <w:color w:val="000000" w:themeColor="text1"/>
                <w:sz w:val="24"/>
                <w:lang w:eastAsia="ja-JP"/>
              </w:rPr>
              <w:t>0,9</w:t>
            </w:r>
            <w:r w:rsidRPr="00787681">
              <w:rPr>
                <w:rFonts w:eastAsia="MS Mincho"/>
                <w:color w:val="000000" w:themeColor="text1"/>
                <w:sz w:val="24"/>
                <w:lang w:eastAsia="ja-JP"/>
              </w:rPr>
              <w:t>.  Изд. №</w:t>
            </w:r>
            <w:r w:rsidR="009373BC" w:rsidRPr="00787681">
              <w:rPr>
                <w:rFonts w:eastAsia="MS Mincho"/>
                <w:color w:val="000000" w:themeColor="text1"/>
                <w:sz w:val="24"/>
                <w:lang w:eastAsia="ja-JP"/>
              </w:rPr>
              <w:t xml:space="preserve">            </w:t>
            </w:r>
            <w:r w:rsidRPr="00787681">
              <w:rPr>
                <w:rFonts w:eastAsia="MS Mincho"/>
                <w:color w:val="000000" w:themeColor="text1"/>
                <w:sz w:val="24"/>
                <w:lang w:eastAsia="ja-JP"/>
              </w:rPr>
              <w:t xml:space="preserve"> - </w:t>
            </w:r>
            <w:r w:rsidR="00580A78">
              <w:rPr>
                <w:rFonts w:eastAsia="MS Mincho"/>
                <w:color w:val="000000" w:themeColor="text1"/>
                <w:sz w:val="24"/>
                <w:lang w:eastAsia="ja-JP"/>
              </w:rPr>
              <w:t>2022</w:t>
            </w:r>
            <w:r w:rsidRPr="00787681">
              <w:rPr>
                <w:rFonts w:eastAsia="MS Mincho"/>
                <w:color w:val="000000" w:themeColor="text1"/>
                <w:sz w:val="24"/>
                <w:lang w:eastAsia="ja-JP"/>
              </w:rPr>
              <w:t xml:space="preserve">. Тираж -  </w:t>
            </w:r>
            <w:r w:rsidR="00FD0718" w:rsidRPr="00787681">
              <w:rPr>
                <w:rFonts w:eastAsia="MS Mincho"/>
                <w:color w:val="000000" w:themeColor="text1"/>
                <w:sz w:val="24"/>
                <w:lang w:eastAsia="ja-JP"/>
              </w:rPr>
              <w:t xml:space="preserve">        </w:t>
            </w:r>
            <w:r w:rsidRPr="00787681">
              <w:rPr>
                <w:rFonts w:eastAsia="MS Mincho"/>
                <w:color w:val="000000" w:themeColor="text1"/>
                <w:sz w:val="24"/>
                <w:lang w:eastAsia="ja-JP"/>
              </w:rPr>
              <w:t xml:space="preserve">экз. </w:t>
            </w:r>
          </w:p>
        </w:tc>
      </w:tr>
      <w:tr w:rsidR="007B0202" w:rsidRPr="00787681" w14:paraId="128EF8EC" w14:textId="77777777" w:rsidTr="00697CB8">
        <w:trPr>
          <w:gridBefore w:val="2"/>
          <w:gridAfter w:val="1"/>
          <w:wBefore w:w="1548" w:type="dxa"/>
          <w:wAfter w:w="576" w:type="dxa"/>
          <w:trHeight w:val="340"/>
        </w:trPr>
        <w:tc>
          <w:tcPr>
            <w:tcW w:w="7738" w:type="dxa"/>
            <w:gridSpan w:val="8"/>
            <w:tcBorders>
              <w:top w:val="nil"/>
              <w:left w:val="nil"/>
              <w:bottom w:val="nil"/>
              <w:right w:val="nil"/>
            </w:tcBorders>
          </w:tcPr>
          <w:p w14:paraId="799CE1CA" w14:textId="77777777" w:rsidR="00F276C2" w:rsidRPr="00787681" w:rsidRDefault="00F276C2" w:rsidP="00730927">
            <w:pPr>
              <w:spacing w:after="120" w:line="240" w:lineRule="auto"/>
              <w:ind w:firstLine="0"/>
              <w:jc w:val="center"/>
              <w:rPr>
                <w:rFonts w:eastAsia="MS Mincho"/>
                <w:color w:val="000000" w:themeColor="text1"/>
                <w:sz w:val="24"/>
                <w:lang w:eastAsia="ja-JP"/>
              </w:rPr>
            </w:pPr>
            <w:r w:rsidRPr="00787681">
              <w:rPr>
                <w:rFonts w:eastAsia="MS Mincho"/>
                <w:color w:val="000000" w:themeColor="text1"/>
                <w:sz w:val="24"/>
                <w:lang w:eastAsia="ja-JP"/>
              </w:rPr>
              <w:t xml:space="preserve">Заказ № ______                                </w:t>
            </w:r>
          </w:p>
        </w:tc>
      </w:tr>
      <w:tr w:rsidR="007B0202" w:rsidRPr="00787681" w14:paraId="2E6BDEF7" w14:textId="77777777" w:rsidTr="00697CB8">
        <w:trPr>
          <w:gridBefore w:val="2"/>
          <w:gridAfter w:val="1"/>
          <w:wBefore w:w="1548" w:type="dxa"/>
          <w:wAfter w:w="576" w:type="dxa"/>
          <w:trHeight w:val="396"/>
        </w:trPr>
        <w:tc>
          <w:tcPr>
            <w:tcW w:w="7738" w:type="dxa"/>
            <w:gridSpan w:val="8"/>
            <w:tcBorders>
              <w:top w:val="nil"/>
              <w:left w:val="nil"/>
              <w:bottom w:val="nil"/>
              <w:right w:val="nil"/>
            </w:tcBorders>
          </w:tcPr>
          <w:p w14:paraId="49B7E227" w14:textId="2B7994F2" w:rsidR="005A3B73" w:rsidRPr="00787681" w:rsidRDefault="00F276C2" w:rsidP="00DA741F">
            <w:pPr>
              <w:ind w:firstLine="0"/>
              <w:jc w:val="center"/>
              <w:rPr>
                <w:rFonts w:eastAsia="MS Mincho"/>
                <w:color w:val="000000" w:themeColor="text1"/>
                <w:sz w:val="24"/>
                <w:lang w:val="en-US" w:eastAsia="ja-JP"/>
              </w:rPr>
            </w:pPr>
            <w:r w:rsidRPr="00787681">
              <w:rPr>
                <w:rFonts w:eastAsia="MS Mincho"/>
                <w:color w:val="000000" w:themeColor="text1"/>
                <w:sz w:val="24"/>
                <w:lang w:eastAsia="ja-JP"/>
              </w:rPr>
              <w:t>Отпечатано в Фин</w:t>
            </w:r>
            <w:r w:rsidR="007176E3" w:rsidRPr="00787681">
              <w:rPr>
                <w:rFonts w:eastAsia="MS Mincho"/>
                <w:color w:val="000000" w:themeColor="text1"/>
                <w:sz w:val="24"/>
                <w:lang w:eastAsia="ja-JP"/>
              </w:rPr>
              <w:t xml:space="preserve">ансовом </w:t>
            </w:r>
            <w:r w:rsidRPr="00787681">
              <w:rPr>
                <w:rFonts w:eastAsia="MS Mincho"/>
                <w:color w:val="000000" w:themeColor="text1"/>
                <w:sz w:val="24"/>
                <w:lang w:eastAsia="ja-JP"/>
              </w:rPr>
              <w:t>университете</w:t>
            </w:r>
          </w:p>
        </w:tc>
      </w:tr>
      <w:tr w:rsidR="007B0202" w:rsidRPr="00787681" w14:paraId="23A5426E" w14:textId="77777777" w:rsidTr="00697CB8">
        <w:trPr>
          <w:gridBefore w:val="3"/>
          <w:wBefore w:w="2124" w:type="dxa"/>
          <w:trHeight w:val="232"/>
        </w:trPr>
        <w:tc>
          <w:tcPr>
            <w:tcW w:w="1395" w:type="dxa"/>
            <w:gridSpan w:val="2"/>
            <w:tcBorders>
              <w:top w:val="nil"/>
              <w:left w:val="nil"/>
              <w:bottom w:val="nil"/>
              <w:right w:val="nil"/>
            </w:tcBorders>
          </w:tcPr>
          <w:p w14:paraId="7B5579AD" w14:textId="77777777" w:rsidR="00F276C2" w:rsidRPr="00787681" w:rsidRDefault="00F276C2" w:rsidP="007176E3">
            <w:pPr>
              <w:spacing w:after="120" w:line="240" w:lineRule="auto"/>
              <w:ind w:firstLine="0"/>
              <w:jc w:val="right"/>
              <w:rPr>
                <w:rFonts w:eastAsia="MS Mincho"/>
                <w:b/>
                <w:color w:val="000000" w:themeColor="text1"/>
                <w:sz w:val="24"/>
                <w:lang w:eastAsia="ja-JP"/>
              </w:rPr>
            </w:pPr>
          </w:p>
        </w:tc>
        <w:tc>
          <w:tcPr>
            <w:tcW w:w="709" w:type="dxa"/>
            <w:tcBorders>
              <w:top w:val="nil"/>
              <w:left w:val="nil"/>
              <w:bottom w:val="nil"/>
              <w:right w:val="nil"/>
            </w:tcBorders>
          </w:tcPr>
          <w:p w14:paraId="1929DAC9" w14:textId="77777777" w:rsidR="00F276C2" w:rsidRPr="00787681" w:rsidRDefault="00F276C2" w:rsidP="007176E3">
            <w:pPr>
              <w:spacing w:after="120" w:line="240" w:lineRule="auto"/>
              <w:ind w:firstLine="0"/>
              <w:jc w:val="right"/>
              <w:rPr>
                <w:rFonts w:eastAsia="MS Mincho"/>
                <w:b/>
                <w:color w:val="000000" w:themeColor="text1"/>
                <w:sz w:val="24"/>
                <w:lang w:eastAsia="ja-JP"/>
              </w:rPr>
            </w:pPr>
            <w:r w:rsidRPr="00787681">
              <w:rPr>
                <w:rFonts w:eastAsia="MS Mincho"/>
                <w:b/>
                <w:color w:val="000000" w:themeColor="text1"/>
                <w:sz w:val="24"/>
                <w:lang w:eastAsia="ja-JP"/>
              </w:rPr>
              <w:t>©</w:t>
            </w:r>
          </w:p>
        </w:tc>
        <w:tc>
          <w:tcPr>
            <w:tcW w:w="5634" w:type="dxa"/>
            <w:gridSpan w:val="5"/>
            <w:tcBorders>
              <w:top w:val="nil"/>
              <w:left w:val="nil"/>
              <w:bottom w:val="nil"/>
              <w:right w:val="nil"/>
            </w:tcBorders>
          </w:tcPr>
          <w:p w14:paraId="75BB0B16" w14:textId="2CB3714E" w:rsidR="00F276C2" w:rsidRPr="00787681" w:rsidRDefault="00F46321" w:rsidP="00F46321">
            <w:pPr>
              <w:spacing w:after="120" w:line="240" w:lineRule="auto"/>
              <w:ind w:firstLine="0"/>
              <w:jc w:val="left"/>
              <w:rPr>
                <w:rFonts w:eastAsia="MS Mincho"/>
                <w:b/>
                <w:color w:val="000000" w:themeColor="text1"/>
                <w:sz w:val="24"/>
                <w:lang w:eastAsia="ja-JP"/>
              </w:rPr>
            </w:pPr>
            <w:r w:rsidRPr="00787681">
              <w:rPr>
                <w:rFonts w:eastAsia="MS Mincho"/>
                <w:b/>
                <w:color w:val="000000" w:themeColor="text1"/>
                <w:sz w:val="24"/>
                <w:lang w:eastAsia="ja-JP"/>
              </w:rPr>
              <w:t>Макрушин</w:t>
            </w:r>
            <w:r w:rsidR="005D0785" w:rsidRPr="00787681">
              <w:rPr>
                <w:rFonts w:eastAsia="MS Mincho"/>
                <w:b/>
                <w:color w:val="000000" w:themeColor="text1"/>
                <w:sz w:val="24"/>
                <w:lang w:eastAsia="ja-JP"/>
              </w:rPr>
              <w:t xml:space="preserve"> Сергей </w:t>
            </w:r>
            <w:r w:rsidRPr="00787681">
              <w:rPr>
                <w:rFonts w:eastAsia="MS Mincho"/>
                <w:b/>
                <w:color w:val="000000" w:themeColor="text1"/>
                <w:sz w:val="24"/>
                <w:lang w:eastAsia="ja-JP"/>
              </w:rPr>
              <w:t>Вячеславович</w:t>
            </w:r>
            <w:r w:rsidR="00F276C2" w:rsidRPr="00787681">
              <w:rPr>
                <w:rFonts w:eastAsia="MS Mincho"/>
                <w:b/>
                <w:color w:val="000000" w:themeColor="text1"/>
                <w:sz w:val="24"/>
                <w:lang w:eastAsia="ja-JP"/>
              </w:rPr>
              <w:t>,</w:t>
            </w:r>
            <w:r w:rsidR="00A07C15" w:rsidRPr="00787681">
              <w:rPr>
                <w:rFonts w:eastAsia="MS Mincho"/>
                <w:b/>
                <w:color w:val="000000" w:themeColor="text1"/>
                <w:sz w:val="24"/>
                <w:lang w:eastAsia="ja-JP"/>
              </w:rPr>
              <w:br/>
              <w:t xml:space="preserve">Римма Ивановна Горохова </w:t>
            </w:r>
            <w:r w:rsidR="00580A78">
              <w:rPr>
                <w:rFonts w:eastAsia="MS Mincho"/>
                <w:b/>
                <w:color w:val="000000" w:themeColor="text1"/>
                <w:sz w:val="24"/>
                <w:lang w:eastAsia="ja-JP"/>
              </w:rPr>
              <w:t>2022</w:t>
            </w:r>
          </w:p>
        </w:tc>
      </w:tr>
      <w:tr w:rsidR="007B0202" w:rsidRPr="00787681" w14:paraId="051C64FB" w14:textId="77777777" w:rsidTr="00697CB8">
        <w:trPr>
          <w:gridBefore w:val="3"/>
          <w:wBefore w:w="2124" w:type="dxa"/>
          <w:trHeight w:val="212"/>
        </w:trPr>
        <w:tc>
          <w:tcPr>
            <w:tcW w:w="1395" w:type="dxa"/>
            <w:gridSpan w:val="2"/>
            <w:tcBorders>
              <w:top w:val="nil"/>
              <w:left w:val="nil"/>
              <w:bottom w:val="nil"/>
              <w:right w:val="nil"/>
            </w:tcBorders>
          </w:tcPr>
          <w:p w14:paraId="15F23E1F" w14:textId="77777777" w:rsidR="00F276C2" w:rsidRPr="00787681" w:rsidRDefault="00F276C2" w:rsidP="007176E3">
            <w:pPr>
              <w:spacing w:line="240" w:lineRule="auto"/>
              <w:ind w:firstLine="0"/>
              <w:jc w:val="right"/>
              <w:rPr>
                <w:rFonts w:eastAsia="MS Mincho"/>
                <w:b/>
                <w:color w:val="000000" w:themeColor="text1"/>
                <w:sz w:val="24"/>
                <w:lang w:eastAsia="ja-JP"/>
              </w:rPr>
            </w:pPr>
          </w:p>
        </w:tc>
        <w:tc>
          <w:tcPr>
            <w:tcW w:w="709" w:type="dxa"/>
            <w:tcBorders>
              <w:top w:val="nil"/>
              <w:left w:val="nil"/>
              <w:bottom w:val="nil"/>
              <w:right w:val="nil"/>
            </w:tcBorders>
          </w:tcPr>
          <w:p w14:paraId="0945DBAB" w14:textId="77777777" w:rsidR="00F276C2" w:rsidRPr="00787681" w:rsidRDefault="00F276C2" w:rsidP="007176E3">
            <w:pPr>
              <w:spacing w:after="120" w:line="240" w:lineRule="auto"/>
              <w:ind w:firstLine="0"/>
              <w:jc w:val="right"/>
              <w:rPr>
                <w:rFonts w:eastAsia="MS Mincho"/>
                <w:b/>
                <w:color w:val="000000" w:themeColor="text1"/>
                <w:sz w:val="24"/>
                <w:lang w:eastAsia="ja-JP"/>
              </w:rPr>
            </w:pPr>
            <w:r w:rsidRPr="00787681">
              <w:rPr>
                <w:rFonts w:eastAsia="MS Mincho"/>
                <w:b/>
                <w:color w:val="000000" w:themeColor="text1"/>
                <w:sz w:val="24"/>
                <w:lang w:eastAsia="ja-JP"/>
              </w:rPr>
              <w:t>©</w:t>
            </w:r>
          </w:p>
        </w:tc>
        <w:tc>
          <w:tcPr>
            <w:tcW w:w="5634" w:type="dxa"/>
            <w:gridSpan w:val="5"/>
            <w:tcBorders>
              <w:top w:val="nil"/>
              <w:left w:val="nil"/>
              <w:bottom w:val="nil"/>
              <w:right w:val="nil"/>
            </w:tcBorders>
          </w:tcPr>
          <w:p w14:paraId="69DE02C0" w14:textId="75D0D8CC" w:rsidR="00697CB8" w:rsidRPr="00787681" w:rsidRDefault="00F276C2" w:rsidP="00DA741F">
            <w:pPr>
              <w:spacing w:after="120" w:line="240" w:lineRule="auto"/>
              <w:ind w:firstLine="0"/>
              <w:jc w:val="left"/>
              <w:rPr>
                <w:rFonts w:eastAsia="MS Mincho"/>
                <w:b/>
                <w:color w:val="000000" w:themeColor="text1"/>
                <w:sz w:val="24"/>
                <w:lang w:eastAsia="ja-JP"/>
              </w:rPr>
            </w:pPr>
            <w:r w:rsidRPr="00787681">
              <w:rPr>
                <w:rFonts w:eastAsia="MS Mincho"/>
                <w:b/>
                <w:color w:val="000000" w:themeColor="text1"/>
                <w:sz w:val="24"/>
                <w:lang w:eastAsia="ja-JP"/>
              </w:rPr>
              <w:t>Фин</w:t>
            </w:r>
            <w:r w:rsidR="00655F18" w:rsidRPr="00787681">
              <w:rPr>
                <w:rFonts w:eastAsia="MS Mincho"/>
                <w:b/>
                <w:color w:val="000000" w:themeColor="text1"/>
                <w:sz w:val="24"/>
                <w:lang w:eastAsia="ja-JP"/>
              </w:rPr>
              <w:t xml:space="preserve">ансовый </w:t>
            </w:r>
            <w:r w:rsidRPr="00787681">
              <w:rPr>
                <w:rFonts w:eastAsia="MS Mincho"/>
                <w:b/>
                <w:color w:val="000000" w:themeColor="text1"/>
                <w:sz w:val="24"/>
                <w:lang w:eastAsia="ja-JP"/>
              </w:rPr>
              <w:t xml:space="preserve">университет, </w:t>
            </w:r>
            <w:r w:rsidR="00580A78">
              <w:rPr>
                <w:rFonts w:eastAsia="MS Mincho"/>
                <w:b/>
                <w:color w:val="000000" w:themeColor="text1"/>
                <w:sz w:val="24"/>
                <w:lang w:eastAsia="ja-JP"/>
              </w:rPr>
              <w:t>2022</w:t>
            </w:r>
          </w:p>
        </w:tc>
      </w:tr>
    </w:tbl>
    <w:p w14:paraId="0BB33ED1" w14:textId="7DF0823E" w:rsidR="00C8332B" w:rsidRPr="00787681" w:rsidRDefault="00DA741F" w:rsidP="00900B8B">
      <w:pPr>
        <w:spacing w:line="276" w:lineRule="auto"/>
        <w:ind w:firstLine="0"/>
        <w:jc w:val="center"/>
        <w:rPr>
          <w:b/>
          <w:color w:val="000000" w:themeColor="text1"/>
          <w:sz w:val="32"/>
          <w:szCs w:val="32"/>
        </w:rPr>
      </w:pPr>
      <w:r w:rsidRPr="00787681">
        <w:rPr>
          <w:b/>
          <w:color w:val="000000" w:themeColor="text1"/>
          <w:sz w:val="32"/>
          <w:szCs w:val="32"/>
        </w:rPr>
        <w:br w:type="page"/>
      </w:r>
      <w:r w:rsidR="00F276C2" w:rsidRPr="00787681">
        <w:rPr>
          <w:b/>
          <w:color w:val="000000" w:themeColor="text1"/>
          <w:sz w:val="32"/>
          <w:szCs w:val="32"/>
        </w:rPr>
        <w:lastRenderedPageBreak/>
        <w:t>Содержание</w:t>
      </w:r>
    </w:p>
    <w:p w14:paraId="0244B50B" w14:textId="31A62536" w:rsidR="00DF5703" w:rsidRPr="004D0168" w:rsidRDefault="00B67213" w:rsidP="004D0168">
      <w:pPr>
        <w:pStyle w:val="11"/>
        <w:spacing w:line="276" w:lineRule="auto"/>
        <w:rPr>
          <w:rFonts w:asciiTheme="minorHAnsi" w:eastAsiaTheme="minorEastAsia" w:hAnsiTheme="minorHAnsi" w:cstheme="minorBidi"/>
          <w:b w:val="0"/>
          <w:kern w:val="0"/>
          <w:sz w:val="22"/>
          <w:szCs w:val="22"/>
          <w:lang w:eastAsia="ru-RU"/>
        </w:rPr>
      </w:pPr>
      <w:r w:rsidRPr="00787681">
        <w:rPr>
          <w:color w:val="000000" w:themeColor="text1"/>
        </w:rPr>
        <w:fldChar w:fldCharType="begin"/>
      </w:r>
      <w:r w:rsidR="00E15E72" w:rsidRPr="00787681">
        <w:rPr>
          <w:color w:val="000000" w:themeColor="text1"/>
        </w:rPr>
        <w:instrText xml:space="preserve"> TOC \o "1-3" \h \z \u </w:instrText>
      </w:r>
      <w:r w:rsidRPr="00787681">
        <w:rPr>
          <w:color w:val="000000" w:themeColor="text1"/>
        </w:rPr>
        <w:fldChar w:fldCharType="separate"/>
      </w:r>
      <w:hyperlink w:anchor="_Toc105663491" w:history="1">
        <w:r w:rsidR="00DF5703" w:rsidRPr="004D0168">
          <w:rPr>
            <w:rStyle w:val="a5"/>
            <w:b w:val="0"/>
          </w:rPr>
          <w:t>1. Наименование дисциплины</w:t>
        </w:r>
        <w:r w:rsidR="00DF5703" w:rsidRPr="004D0168">
          <w:rPr>
            <w:b w:val="0"/>
            <w:webHidden/>
          </w:rPr>
          <w:tab/>
        </w:r>
        <w:r w:rsidR="00F34AD2">
          <w:rPr>
            <w:b w:val="0"/>
            <w:webHidden/>
          </w:rPr>
          <w:t>4</w:t>
        </w:r>
      </w:hyperlink>
    </w:p>
    <w:p w14:paraId="20E21814" w14:textId="289EDDD5" w:rsidR="00DF5703" w:rsidRPr="004D0168" w:rsidRDefault="006C6770" w:rsidP="004D0168">
      <w:pPr>
        <w:pStyle w:val="11"/>
        <w:spacing w:line="276" w:lineRule="auto"/>
        <w:rPr>
          <w:rFonts w:asciiTheme="minorHAnsi" w:eastAsiaTheme="minorEastAsia" w:hAnsiTheme="minorHAnsi" w:cstheme="minorBidi"/>
          <w:b w:val="0"/>
          <w:kern w:val="0"/>
          <w:sz w:val="22"/>
          <w:szCs w:val="22"/>
          <w:lang w:eastAsia="ru-RU"/>
        </w:rPr>
      </w:pPr>
      <w:hyperlink w:anchor="_Toc105663492" w:history="1">
        <w:r w:rsidR="00DF5703" w:rsidRPr="004D0168">
          <w:rPr>
            <w:rStyle w:val="a5"/>
            <w:b w:val="0"/>
          </w:rPr>
          <w:t>2. Перечень планируемых результатов освоения образовательной программы (перечень компетенций) с указанием индикаторов их достижения и планируемых результатов обучения по дисциплине</w:t>
        </w:r>
        <w:r w:rsidR="00DF5703" w:rsidRPr="004D0168">
          <w:rPr>
            <w:b w:val="0"/>
            <w:webHidden/>
          </w:rPr>
          <w:tab/>
        </w:r>
        <w:r w:rsidR="00F34AD2">
          <w:rPr>
            <w:b w:val="0"/>
            <w:webHidden/>
          </w:rPr>
          <w:t>4</w:t>
        </w:r>
      </w:hyperlink>
    </w:p>
    <w:p w14:paraId="1CC269C6" w14:textId="4AB94436" w:rsidR="00DF5703" w:rsidRPr="004D0168" w:rsidRDefault="006C6770" w:rsidP="004D0168">
      <w:pPr>
        <w:pStyle w:val="11"/>
        <w:spacing w:line="276" w:lineRule="auto"/>
        <w:rPr>
          <w:rFonts w:asciiTheme="minorHAnsi" w:eastAsiaTheme="minorEastAsia" w:hAnsiTheme="minorHAnsi" w:cstheme="minorBidi"/>
          <w:b w:val="0"/>
          <w:kern w:val="0"/>
          <w:sz w:val="22"/>
          <w:szCs w:val="22"/>
          <w:lang w:eastAsia="ru-RU"/>
        </w:rPr>
      </w:pPr>
      <w:hyperlink w:anchor="_Toc105663493" w:history="1">
        <w:r w:rsidR="00DF5703" w:rsidRPr="004D0168">
          <w:rPr>
            <w:rStyle w:val="a5"/>
            <w:b w:val="0"/>
          </w:rPr>
          <w:t>3. Место дисциплины в структуре образовательных программ</w:t>
        </w:r>
        <w:r w:rsidR="00DF5703" w:rsidRPr="004D0168">
          <w:rPr>
            <w:b w:val="0"/>
            <w:webHidden/>
          </w:rPr>
          <w:tab/>
        </w:r>
        <w:r w:rsidR="00F34AD2">
          <w:rPr>
            <w:b w:val="0"/>
            <w:webHidden/>
          </w:rPr>
          <w:t>6</w:t>
        </w:r>
      </w:hyperlink>
    </w:p>
    <w:p w14:paraId="69608561" w14:textId="3D6DCEA1" w:rsidR="00DF5703" w:rsidRPr="004D0168" w:rsidRDefault="006C6770" w:rsidP="004D0168">
      <w:pPr>
        <w:pStyle w:val="11"/>
        <w:spacing w:line="276" w:lineRule="auto"/>
        <w:rPr>
          <w:rFonts w:asciiTheme="minorHAnsi" w:eastAsiaTheme="minorEastAsia" w:hAnsiTheme="minorHAnsi" w:cstheme="minorBidi"/>
          <w:b w:val="0"/>
          <w:kern w:val="0"/>
          <w:sz w:val="22"/>
          <w:szCs w:val="22"/>
          <w:lang w:eastAsia="ru-RU"/>
        </w:rPr>
      </w:pPr>
      <w:hyperlink w:anchor="_Toc105663494" w:history="1">
        <w:r w:rsidR="00DF5703" w:rsidRPr="004D0168">
          <w:rPr>
            <w:rStyle w:val="a5"/>
            <w:b w:val="0"/>
          </w:rPr>
          <w:t>4. Объем дисциплины (модуля) в зачетных единицах и в академических часах с выделением объема аудиторной (лекции, семинары) и самостоятельной работы обучающихся</w:t>
        </w:r>
        <w:r w:rsidR="00DF5703" w:rsidRPr="004D0168">
          <w:rPr>
            <w:b w:val="0"/>
            <w:webHidden/>
          </w:rPr>
          <w:tab/>
        </w:r>
        <w:r w:rsidR="00F34AD2">
          <w:rPr>
            <w:b w:val="0"/>
            <w:webHidden/>
          </w:rPr>
          <w:t>6</w:t>
        </w:r>
      </w:hyperlink>
    </w:p>
    <w:p w14:paraId="36E9B9C6" w14:textId="08838475" w:rsidR="00DF5703" w:rsidRPr="004D0168" w:rsidRDefault="006C6770" w:rsidP="004D0168">
      <w:pPr>
        <w:pStyle w:val="11"/>
        <w:spacing w:line="276" w:lineRule="auto"/>
        <w:rPr>
          <w:rFonts w:asciiTheme="minorHAnsi" w:eastAsiaTheme="minorEastAsia" w:hAnsiTheme="minorHAnsi" w:cstheme="minorBidi"/>
          <w:b w:val="0"/>
          <w:kern w:val="0"/>
          <w:sz w:val="22"/>
          <w:szCs w:val="22"/>
          <w:lang w:eastAsia="ru-RU"/>
        </w:rPr>
      </w:pPr>
      <w:hyperlink w:anchor="_Toc105663495" w:history="1">
        <w:r w:rsidR="00DF5703" w:rsidRPr="004D0168">
          <w:rPr>
            <w:rStyle w:val="a5"/>
            <w:b w:val="0"/>
          </w:rPr>
          <w:t>5. Содержание дисциплины, структурированное по темам (разделам) дисциплины с указанием их объемов (в академических часах) и видов учебных занятий</w:t>
        </w:r>
        <w:r w:rsidR="00DF5703" w:rsidRPr="004D0168">
          <w:rPr>
            <w:b w:val="0"/>
            <w:webHidden/>
          </w:rPr>
          <w:tab/>
        </w:r>
        <w:r w:rsidR="00F34AD2">
          <w:rPr>
            <w:b w:val="0"/>
            <w:webHidden/>
          </w:rPr>
          <w:t>7</w:t>
        </w:r>
      </w:hyperlink>
    </w:p>
    <w:p w14:paraId="3F88AB1C" w14:textId="7F096906" w:rsidR="00DF5703" w:rsidRPr="004D0168" w:rsidRDefault="006C6770" w:rsidP="004D0168">
      <w:pPr>
        <w:pStyle w:val="21"/>
        <w:spacing w:line="276" w:lineRule="auto"/>
        <w:rPr>
          <w:rFonts w:asciiTheme="minorHAnsi" w:eastAsiaTheme="minorEastAsia" w:hAnsiTheme="minorHAnsi" w:cstheme="minorBidi"/>
          <w:noProof/>
          <w:sz w:val="22"/>
          <w:szCs w:val="22"/>
        </w:rPr>
      </w:pPr>
      <w:hyperlink w:anchor="_Toc105663496" w:history="1">
        <w:r w:rsidR="00DF5703" w:rsidRPr="004D0168">
          <w:rPr>
            <w:rStyle w:val="a5"/>
            <w:rFonts w:eastAsia="MS Mincho"/>
            <w:noProof/>
          </w:rPr>
          <w:t>5.1. Содержание дисциплины</w:t>
        </w:r>
        <w:r w:rsidR="00DF5703" w:rsidRPr="004D0168">
          <w:rPr>
            <w:noProof/>
            <w:webHidden/>
          </w:rPr>
          <w:tab/>
        </w:r>
        <w:r w:rsidR="00F34AD2">
          <w:rPr>
            <w:noProof/>
            <w:webHidden/>
          </w:rPr>
          <w:t>7</w:t>
        </w:r>
      </w:hyperlink>
    </w:p>
    <w:p w14:paraId="79192444" w14:textId="72487DAE" w:rsidR="00DF5703" w:rsidRPr="004D0168" w:rsidRDefault="006C6770" w:rsidP="004D0168">
      <w:pPr>
        <w:pStyle w:val="21"/>
        <w:spacing w:line="276" w:lineRule="auto"/>
        <w:rPr>
          <w:rFonts w:asciiTheme="minorHAnsi" w:eastAsiaTheme="minorEastAsia" w:hAnsiTheme="minorHAnsi" w:cstheme="minorBidi"/>
          <w:noProof/>
          <w:sz w:val="22"/>
          <w:szCs w:val="22"/>
        </w:rPr>
      </w:pPr>
      <w:hyperlink w:anchor="_Toc105663497" w:history="1">
        <w:r w:rsidR="00DF5703" w:rsidRPr="004D0168">
          <w:rPr>
            <w:rStyle w:val="a5"/>
            <w:noProof/>
          </w:rPr>
          <w:t>5.2. Учебно-тематический план</w:t>
        </w:r>
        <w:r w:rsidR="00DF5703" w:rsidRPr="004D0168">
          <w:rPr>
            <w:noProof/>
            <w:webHidden/>
          </w:rPr>
          <w:tab/>
        </w:r>
        <w:r w:rsidR="00DF5703" w:rsidRPr="004D0168">
          <w:rPr>
            <w:noProof/>
            <w:webHidden/>
          </w:rPr>
          <w:fldChar w:fldCharType="begin"/>
        </w:r>
        <w:r w:rsidR="00DF5703" w:rsidRPr="004D0168">
          <w:rPr>
            <w:noProof/>
            <w:webHidden/>
          </w:rPr>
          <w:instrText xml:space="preserve"> PAGEREF _Toc105663497 \h </w:instrText>
        </w:r>
        <w:r w:rsidR="00DF5703" w:rsidRPr="004D0168">
          <w:rPr>
            <w:noProof/>
            <w:webHidden/>
          </w:rPr>
        </w:r>
        <w:r w:rsidR="00DF5703" w:rsidRPr="004D0168">
          <w:rPr>
            <w:noProof/>
            <w:webHidden/>
          </w:rPr>
          <w:fldChar w:fldCharType="separate"/>
        </w:r>
        <w:r w:rsidR="00DF5703" w:rsidRPr="004D0168">
          <w:rPr>
            <w:noProof/>
            <w:webHidden/>
          </w:rPr>
          <w:t>11</w:t>
        </w:r>
        <w:r w:rsidR="00DF5703" w:rsidRPr="004D0168">
          <w:rPr>
            <w:noProof/>
            <w:webHidden/>
          </w:rPr>
          <w:fldChar w:fldCharType="end"/>
        </w:r>
      </w:hyperlink>
    </w:p>
    <w:p w14:paraId="54912F66" w14:textId="67722A9D" w:rsidR="00DF5703" w:rsidRPr="004D0168" w:rsidRDefault="006C6770" w:rsidP="004D0168">
      <w:pPr>
        <w:pStyle w:val="21"/>
        <w:spacing w:line="276" w:lineRule="auto"/>
        <w:rPr>
          <w:rFonts w:asciiTheme="minorHAnsi" w:eastAsiaTheme="minorEastAsia" w:hAnsiTheme="minorHAnsi" w:cstheme="minorBidi"/>
          <w:noProof/>
          <w:sz w:val="22"/>
          <w:szCs w:val="22"/>
        </w:rPr>
      </w:pPr>
      <w:hyperlink w:anchor="_Toc105663498" w:history="1">
        <w:r w:rsidR="00DF5703" w:rsidRPr="004D0168">
          <w:rPr>
            <w:rStyle w:val="a5"/>
            <w:noProof/>
          </w:rPr>
          <w:t>5.3. Содержание семинаров, практических занятий</w:t>
        </w:r>
        <w:r w:rsidR="00DF5703" w:rsidRPr="004D0168">
          <w:rPr>
            <w:noProof/>
            <w:webHidden/>
          </w:rPr>
          <w:tab/>
        </w:r>
        <w:r w:rsidR="00DF5703" w:rsidRPr="004D0168">
          <w:rPr>
            <w:noProof/>
            <w:webHidden/>
          </w:rPr>
          <w:fldChar w:fldCharType="begin"/>
        </w:r>
        <w:r w:rsidR="00DF5703" w:rsidRPr="004D0168">
          <w:rPr>
            <w:noProof/>
            <w:webHidden/>
          </w:rPr>
          <w:instrText xml:space="preserve"> PAGEREF _Toc105663498 \h </w:instrText>
        </w:r>
        <w:r w:rsidR="00DF5703" w:rsidRPr="004D0168">
          <w:rPr>
            <w:noProof/>
            <w:webHidden/>
          </w:rPr>
        </w:r>
        <w:r w:rsidR="00DF5703" w:rsidRPr="004D0168">
          <w:rPr>
            <w:noProof/>
            <w:webHidden/>
          </w:rPr>
          <w:fldChar w:fldCharType="separate"/>
        </w:r>
        <w:r w:rsidR="00DF5703" w:rsidRPr="004D0168">
          <w:rPr>
            <w:noProof/>
            <w:webHidden/>
          </w:rPr>
          <w:t>1</w:t>
        </w:r>
        <w:r w:rsidR="00F34AD2">
          <w:rPr>
            <w:noProof/>
            <w:webHidden/>
          </w:rPr>
          <w:t>3</w:t>
        </w:r>
        <w:r w:rsidR="00DF5703" w:rsidRPr="004D0168">
          <w:rPr>
            <w:noProof/>
            <w:webHidden/>
          </w:rPr>
          <w:fldChar w:fldCharType="end"/>
        </w:r>
      </w:hyperlink>
    </w:p>
    <w:p w14:paraId="60D44F11" w14:textId="20DCAAE4" w:rsidR="00DF5703" w:rsidRPr="004D0168" w:rsidRDefault="006C6770" w:rsidP="004D0168">
      <w:pPr>
        <w:pStyle w:val="11"/>
        <w:spacing w:line="276" w:lineRule="auto"/>
        <w:rPr>
          <w:rFonts w:asciiTheme="minorHAnsi" w:eastAsiaTheme="minorEastAsia" w:hAnsiTheme="minorHAnsi" w:cstheme="minorBidi"/>
          <w:b w:val="0"/>
          <w:kern w:val="0"/>
          <w:sz w:val="22"/>
          <w:szCs w:val="22"/>
          <w:lang w:eastAsia="ru-RU"/>
        </w:rPr>
      </w:pPr>
      <w:hyperlink w:anchor="_Toc105663499" w:history="1">
        <w:r w:rsidR="00DF5703" w:rsidRPr="004D0168">
          <w:rPr>
            <w:rStyle w:val="a5"/>
            <w:b w:val="0"/>
          </w:rPr>
          <w:t>6. Перечень учебно-методического обеспечения для самостоятельной работы обучающихся по дисциплине</w:t>
        </w:r>
        <w:r w:rsidR="00DF5703" w:rsidRPr="004D0168">
          <w:rPr>
            <w:b w:val="0"/>
            <w:webHidden/>
          </w:rPr>
          <w:tab/>
        </w:r>
        <w:r w:rsidR="00DF5703" w:rsidRPr="004D0168">
          <w:rPr>
            <w:b w:val="0"/>
            <w:webHidden/>
          </w:rPr>
          <w:fldChar w:fldCharType="begin"/>
        </w:r>
        <w:r w:rsidR="00DF5703" w:rsidRPr="004D0168">
          <w:rPr>
            <w:b w:val="0"/>
            <w:webHidden/>
          </w:rPr>
          <w:instrText xml:space="preserve"> PAGEREF _Toc105663499 \h </w:instrText>
        </w:r>
        <w:r w:rsidR="00DF5703" w:rsidRPr="004D0168">
          <w:rPr>
            <w:b w:val="0"/>
            <w:webHidden/>
          </w:rPr>
        </w:r>
        <w:r w:rsidR="00DF5703" w:rsidRPr="004D0168">
          <w:rPr>
            <w:b w:val="0"/>
            <w:webHidden/>
          </w:rPr>
          <w:fldChar w:fldCharType="separate"/>
        </w:r>
        <w:r w:rsidR="00DF5703" w:rsidRPr="004D0168">
          <w:rPr>
            <w:b w:val="0"/>
            <w:webHidden/>
          </w:rPr>
          <w:t>1</w:t>
        </w:r>
        <w:r w:rsidR="00F34AD2">
          <w:rPr>
            <w:b w:val="0"/>
            <w:webHidden/>
          </w:rPr>
          <w:t>5</w:t>
        </w:r>
        <w:r w:rsidR="00DF5703" w:rsidRPr="004D0168">
          <w:rPr>
            <w:b w:val="0"/>
            <w:webHidden/>
          </w:rPr>
          <w:fldChar w:fldCharType="end"/>
        </w:r>
      </w:hyperlink>
    </w:p>
    <w:p w14:paraId="4BEA3869" w14:textId="7A56C160" w:rsidR="00DF5703" w:rsidRPr="004D0168" w:rsidRDefault="006C6770" w:rsidP="004D0168">
      <w:pPr>
        <w:pStyle w:val="21"/>
        <w:spacing w:line="276" w:lineRule="auto"/>
        <w:rPr>
          <w:rFonts w:asciiTheme="minorHAnsi" w:eastAsiaTheme="minorEastAsia" w:hAnsiTheme="minorHAnsi" w:cstheme="minorBidi"/>
          <w:noProof/>
          <w:sz w:val="22"/>
          <w:szCs w:val="22"/>
        </w:rPr>
      </w:pPr>
      <w:hyperlink w:anchor="_Toc105663500" w:history="1">
        <w:r w:rsidR="00DF5703" w:rsidRPr="004D0168">
          <w:rPr>
            <w:rStyle w:val="a5"/>
            <w:noProof/>
          </w:rPr>
          <w:t>6.1. Перечень вопросов, отводимых на самостоятельное освоение дисциплины, формы внеаудиторной самостоятельной работы</w:t>
        </w:r>
        <w:r w:rsidR="00DF5703" w:rsidRPr="004D0168">
          <w:rPr>
            <w:noProof/>
            <w:webHidden/>
          </w:rPr>
          <w:tab/>
        </w:r>
        <w:r w:rsidR="00DF5703" w:rsidRPr="004D0168">
          <w:rPr>
            <w:noProof/>
            <w:webHidden/>
          </w:rPr>
          <w:fldChar w:fldCharType="begin"/>
        </w:r>
        <w:r w:rsidR="00DF5703" w:rsidRPr="004D0168">
          <w:rPr>
            <w:noProof/>
            <w:webHidden/>
          </w:rPr>
          <w:instrText xml:space="preserve"> PAGEREF _Toc105663500 \h </w:instrText>
        </w:r>
        <w:r w:rsidR="00DF5703" w:rsidRPr="004D0168">
          <w:rPr>
            <w:noProof/>
            <w:webHidden/>
          </w:rPr>
        </w:r>
        <w:r w:rsidR="00DF5703" w:rsidRPr="004D0168">
          <w:rPr>
            <w:noProof/>
            <w:webHidden/>
          </w:rPr>
          <w:fldChar w:fldCharType="separate"/>
        </w:r>
        <w:r w:rsidR="00DF5703" w:rsidRPr="004D0168">
          <w:rPr>
            <w:noProof/>
            <w:webHidden/>
          </w:rPr>
          <w:t>1</w:t>
        </w:r>
        <w:r w:rsidR="00F34AD2">
          <w:rPr>
            <w:noProof/>
            <w:webHidden/>
          </w:rPr>
          <w:t>5</w:t>
        </w:r>
        <w:r w:rsidR="00DF5703" w:rsidRPr="004D0168">
          <w:rPr>
            <w:noProof/>
            <w:webHidden/>
          </w:rPr>
          <w:fldChar w:fldCharType="end"/>
        </w:r>
      </w:hyperlink>
    </w:p>
    <w:p w14:paraId="7382E9EF" w14:textId="456AB852" w:rsidR="00DF5703" w:rsidRPr="004D0168" w:rsidRDefault="006C6770" w:rsidP="004D0168">
      <w:pPr>
        <w:pStyle w:val="21"/>
        <w:spacing w:line="276" w:lineRule="auto"/>
        <w:rPr>
          <w:rFonts w:asciiTheme="minorHAnsi" w:eastAsiaTheme="minorEastAsia" w:hAnsiTheme="minorHAnsi" w:cstheme="minorBidi"/>
          <w:noProof/>
          <w:sz w:val="22"/>
          <w:szCs w:val="22"/>
        </w:rPr>
      </w:pPr>
      <w:hyperlink w:anchor="_Toc105663501" w:history="1">
        <w:r w:rsidR="00DF5703" w:rsidRPr="004D0168">
          <w:rPr>
            <w:rStyle w:val="a5"/>
            <w:noProof/>
          </w:rPr>
          <w:t>6.2. Перечень вопросов, заданий, тем для подготовки к текущему контролю</w:t>
        </w:r>
        <w:r w:rsidR="00DF5703" w:rsidRPr="004D0168">
          <w:rPr>
            <w:noProof/>
            <w:webHidden/>
          </w:rPr>
          <w:tab/>
        </w:r>
        <w:r w:rsidR="00DF5703" w:rsidRPr="004D0168">
          <w:rPr>
            <w:noProof/>
            <w:webHidden/>
          </w:rPr>
          <w:fldChar w:fldCharType="begin"/>
        </w:r>
        <w:r w:rsidR="00DF5703" w:rsidRPr="004D0168">
          <w:rPr>
            <w:noProof/>
            <w:webHidden/>
          </w:rPr>
          <w:instrText xml:space="preserve"> PAGEREF _Toc105663501 \h </w:instrText>
        </w:r>
        <w:r w:rsidR="00DF5703" w:rsidRPr="004D0168">
          <w:rPr>
            <w:noProof/>
            <w:webHidden/>
          </w:rPr>
        </w:r>
        <w:r w:rsidR="00DF5703" w:rsidRPr="004D0168">
          <w:rPr>
            <w:noProof/>
            <w:webHidden/>
          </w:rPr>
          <w:fldChar w:fldCharType="separate"/>
        </w:r>
        <w:r w:rsidR="00DF5703" w:rsidRPr="004D0168">
          <w:rPr>
            <w:noProof/>
            <w:webHidden/>
          </w:rPr>
          <w:t>1</w:t>
        </w:r>
        <w:r w:rsidR="00F34AD2">
          <w:rPr>
            <w:noProof/>
            <w:webHidden/>
          </w:rPr>
          <w:t>6</w:t>
        </w:r>
        <w:r w:rsidR="00DF5703" w:rsidRPr="004D0168">
          <w:rPr>
            <w:noProof/>
            <w:webHidden/>
          </w:rPr>
          <w:fldChar w:fldCharType="end"/>
        </w:r>
      </w:hyperlink>
    </w:p>
    <w:p w14:paraId="00557535" w14:textId="6E7441CB" w:rsidR="00DF5703" w:rsidRPr="004D0168" w:rsidRDefault="006C6770" w:rsidP="004D0168">
      <w:pPr>
        <w:pStyle w:val="11"/>
        <w:spacing w:line="276" w:lineRule="auto"/>
        <w:rPr>
          <w:rFonts w:asciiTheme="minorHAnsi" w:eastAsiaTheme="minorEastAsia" w:hAnsiTheme="minorHAnsi" w:cstheme="minorBidi"/>
          <w:b w:val="0"/>
          <w:kern w:val="0"/>
          <w:sz w:val="22"/>
          <w:szCs w:val="22"/>
          <w:lang w:eastAsia="ru-RU"/>
        </w:rPr>
      </w:pPr>
      <w:hyperlink w:anchor="_Toc105663502" w:history="1">
        <w:r w:rsidR="00DF5703" w:rsidRPr="004D0168">
          <w:rPr>
            <w:rStyle w:val="a5"/>
            <w:b w:val="0"/>
          </w:rPr>
          <w:t>7. Фонд оценочных средств для проведения промежуточной аттестации обучающихся по дисциплине:</w:t>
        </w:r>
        <w:r w:rsidR="00DF5703" w:rsidRPr="004D0168">
          <w:rPr>
            <w:b w:val="0"/>
            <w:webHidden/>
          </w:rPr>
          <w:tab/>
        </w:r>
        <w:r w:rsidR="00DF5703" w:rsidRPr="004D0168">
          <w:rPr>
            <w:b w:val="0"/>
            <w:webHidden/>
          </w:rPr>
          <w:fldChar w:fldCharType="begin"/>
        </w:r>
        <w:r w:rsidR="00DF5703" w:rsidRPr="004D0168">
          <w:rPr>
            <w:b w:val="0"/>
            <w:webHidden/>
          </w:rPr>
          <w:instrText xml:space="preserve"> PAGEREF _Toc105663502 \h </w:instrText>
        </w:r>
        <w:r w:rsidR="00DF5703" w:rsidRPr="004D0168">
          <w:rPr>
            <w:b w:val="0"/>
            <w:webHidden/>
          </w:rPr>
        </w:r>
        <w:r w:rsidR="00DF5703" w:rsidRPr="004D0168">
          <w:rPr>
            <w:b w:val="0"/>
            <w:webHidden/>
          </w:rPr>
          <w:fldChar w:fldCharType="separate"/>
        </w:r>
        <w:r w:rsidR="00DF5703" w:rsidRPr="004D0168">
          <w:rPr>
            <w:b w:val="0"/>
            <w:webHidden/>
          </w:rPr>
          <w:t>32</w:t>
        </w:r>
        <w:r w:rsidR="00DF5703" w:rsidRPr="004D0168">
          <w:rPr>
            <w:b w:val="0"/>
            <w:webHidden/>
          </w:rPr>
          <w:fldChar w:fldCharType="end"/>
        </w:r>
      </w:hyperlink>
    </w:p>
    <w:p w14:paraId="697E1DA3" w14:textId="094F3241" w:rsidR="00DF5703" w:rsidRPr="004D0168" w:rsidRDefault="006C6770" w:rsidP="004D0168">
      <w:pPr>
        <w:pStyle w:val="11"/>
        <w:spacing w:line="276" w:lineRule="auto"/>
        <w:rPr>
          <w:rFonts w:asciiTheme="minorHAnsi" w:eastAsiaTheme="minorEastAsia" w:hAnsiTheme="minorHAnsi" w:cstheme="minorBidi"/>
          <w:b w:val="0"/>
          <w:kern w:val="0"/>
          <w:sz w:val="22"/>
          <w:szCs w:val="22"/>
          <w:lang w:eastAsia="ru-RU"/>
        </w:rPr>
      </w:pPr>
      <w:hyperlink w:anchor="_Toc105663503" w:history="1">
        <w:r w:rsidR="00DF5703" w:rsidRPr="004D0168">
          <w:rPr>
            <w:rStyle w:val="a5"/>
            <w:b w:val="0"/>
          </w:rPr>
          <w:t>8. Перечень основной и дополнительной учебной литературы, необходимой для освоения дисциплины:</w:t>
        </w:r>
        <w:r w:rsidR="00DF5703" w:rsidRPr="004D0168">
          <w:rPr>
            <w:b w:val="0"/>
            <w:webHidden/>
          </w:rPr>
          <w:tab/>
        </w:r>
        <w:r w:rsidR="00DF5703" w:rsidRPr="004D0168">
          <w:rPr>
            <w:b w:val="0"/>
            <w:webHidden/>
          </w:rPr>
          <w:fldChar w:fldCharType="begin"/>
        </w:r>
        <w:r w:rsidR="00DF5703" w:rsidRPr="004D0168">
          <w:rPr>
            <w:b w:val="0"/>
            <w:webHidden/>
          </w:rPr>
          <w:instrText xml:space="preserve"> PAGEREF _Toc105663503 \h </w:instrText>
        </w:r>
        <w:r w:rsidR="00DF5703" w:rsidRPr="004D0168">
          <w:rPr>
            <w:b w:val="0"/>
            <w:webHidden/>
          </w:rPr>
        </w:r>
        <w:r w:rsidR="00DF5703" w:rsidRPr="004D0168">
          <w:rPr>
            <w:b w:val="0"/>
            <w:webHidden/>
          </w:rPr>
          <w:fldChar w:fldCharType="separate"/>
        </w:r>
        <w:r w:rsidR="00DF5703" w:rsidRPr="004D0168">
          <w:rPr>
            <w:b w:val="0"/>
            <w:webHidden/>
          </w:rPr>
          <w:t>4</w:t>
        </w:r>
        <w:r w:rsidR="00F34AD2">
          <w:rPr>
            <w:b w:val="0"/>
            <w:webHidden/>
          </w:rPr>
          <w:t>1</w:t>
        </w:r>
        <w:r w:rsidR="00DF5703" w:rsidRPr="004D0168">
          <w:rPr>
            <w:b w:val="0"/>
            <w:webHidden/>
          </w:rPr>
          <w:fldChar w:fldCharType="end"/>
        </w:r>
      </w:hyperlink>
    </w:p>
    <w:p w14:paraId="2643D693" w14:textId="2A8F1C80" w:rsidR="00DF5703" w:rsidRPr="004D0168" w:rsidRDefault="006C6770" w:rsidP="004D0168">
      <w:pPr>
        <w:pStyle w:val="11"/>
        <w:spacing w:line="276" w:lineRule="auto"/>
        <w:rPr>
          <w:rFonts w:asciiTheme="minorHAnsi" w:eastAsiaTheme="minorEastAsia" w:hAnsiTheme="minorHAnsi" w:cstheme="minorBidi"/>
          <w:b w:val="0"/>
          <w:kern w:val="0"/>
          <w:sz w:val="22"/>
          <w:szCs w:val="22"/>
          <w:lang w:eastAsia="ru-RU"/>
        </w:rPr>
      </w:pPr>
      <w:hyperlink w:anchor="_Toc105663504" w:history="1">
        <w:r w:rsidR="00DF5703" w:rsidRPr="004D0168">
          <w:rPr>
            <w:rStyle w:val="a5"/>
            <w:b w:val="0"/>
            <w:bCs/>
          </w:rPr>
          <w:t>10.</w:t>
        </w:r>
        <w:r w:rsidR="00DF5703" w:rsidRPr="004D0168">
          <w:rPr>
            <w:rFonts w:asciiTheme="minorHAnsi" w:eastAsiaTheme="minorEastAsia" w:hAnsiTheme="minorHAnsi" w:cstheme="minorBidi"/>
            <w:b w:val="0"/>
            <w:kern w:val="0"/>
            <w:sz w:val="22"/>
            <w:szCs w:val="22"/>
            <w:lang w:eastAsia="ru-RU"/>
          </w:rPr>
          <w:tab/>
        </w:r>
        <w:r w:rsidR="00DF5703" w:rsidRPr="004D0168">
          <w:rPr>
            <w:rStyle w:val="a5"/>
            <w:b w:val="0"/>
            <w:bCs/>
          </w:rPr>
          <w:t>Методические указания для обучающихся по освоению дисциплины</w:t>
        </w:r>
        <w:r w:rsidR="00DF5703" w:rsidRPr="004D0168">
          <w:rPr>
            <w:b w:val="0"/>
            <w:webHidden/>
          </w:rPr>
          <w:tab/>
        </w:r>
        <w:r w:rsidR="00DF5703" w:rsidRPr="004D0168">
          <w:rPr>
            <w:b w:val="0"/>
            <w:webHidden/>
          </w:rPr>
          <w:fldChar w:fldCharType="begin"/>
        </w:r>
        <w:r w:rsidR="00DF5703" w:rsidRPr="004D0168">
          <w:rPr>
            <w:b w:val="0"/>
            <w:webHidden/>
          </w:rPr>
          <w:instrText xml:space="preserve"> PAGEREF _Toc105663504 \h </w:instrText>
        </w:r>
        <w:r w:rsidR="00DF5703" w:rsidRPr="004D0168">
          <w:rPr>
            <w:b w:val="0"/>
            <w:webHidden/>
          </w:rPr>
        </w:r>
        <w:r w:rsidR="00DF5703" w:rsidRPr="004D0168">
          <w:rPr>
            <w:b w:val="0"/>
            <w:webHidden/>
          </w:rPr>
          <w:fldChar w:fldCharType="separate"/>
        </w:r>
        <w:r w:rsidR="00DF5703" w:rsidRPr="004D0168">
          <w:rPr>
            <w:b w:val="0"/>
            <w:webHidden/>
          </w:rPr>
          <w:t>4</w:t>
        </w:r>
        <w:r w:rsidR="00F34AD2">
          <w:rPr>
            <w:b w:val="0"/>
            <w:webHidden/>
          </w:rPr>
          <w:t>4</w:t>
        </w:r>
        <w:r w:rsidR="00DF5703" w:rsidRPr="004D0168">
          <w:rPr>
            <w:b w:val="0"/>
            <w:webHidden/>
          </w:rPr>
          <w:fldChar w:fldCharType="end"/>
        </w:r>
      </w:hyperlink>
    </w:p>
    <w:p w14:paraId="138B9DE5" w14:textId="1D7E2BE6" w:rsidR="00DF5703" w:rsidRPr="004D0168" w:rsidRDefault="006C6770" w:rsidP="004D0168">
      <w:pPr>
        <w:pStyle w:val="11"/>
        <w:spacing w:line="276" w:lineRule="auto"/>
        <w:rPr>
          <w:rFonts w:asciiTheme="minorHAnsi" w:eastAsiaTheme="minorEastAsia" w:hAnsiTheme="minorHAnsi" w:cstheme="minorBidi"/>
          <w:b w:val="0"/>
          <w:kern w:val="0"/>
          <w:sz w:val="22"/>
          <w:szCs w:val="22"/>
          <w:lang w:eastAsia="ru-RU"/>
        </w:rPr>
      </w:pPr>
      <w:hyperlink w:anchor="_Toc105663505" w:history="1">
        <w:r w:rsidR="00DF5703" w:rsidRPr="004D0168">
          <w:rPr>
            <w:rStyle w:val="a5"/>
            <w:b w:val="0"/>
            <w:bCs/>
          </w:rPr>
          <w:t>11. Перечень информационных технологий, используемых при осуществлении образовательного процесса по дисциплине, включая перечень необходимого программного обеспечения и информационных справочных систем</w:t>
        </w:r>
        <w:r w:rsidR="00DF5703" w:rsidRPr="004D0168">
          <w:rPr>
            <w:b w:val="0"/>
            <w:webHidden/>
          </w:rPr>
          <w:tab/>
        </w:r>
        <w:r w:rsidR="00DF5703" w:rsidRPr="004D0168">
          <w:rPr>
            <w:b w:val="0"/>
            <w:webHidden/>
          </w:rPr>
          <w:fldChar w:fldCharType="begin"/>
        </w:r>
        <w:r w:rsidR="00DF5703" w:rsidRPr="004D0168">
          <w:rPr>
            <w:b w:val="0"/>
            <w:webHidden/>
          </w:rPr>
          <w:instrText xml:space="preserve"> PAGEREF _Toc105663505 \h </w:instrText>
        </w:r>
        <w:r w:rsidR="00DF5703" w:rsidRPr="004D0168">
          <w:rPr>
            <w:b w:val="0"/>
            <w:webHidden/>
          </w:rPr>
        </w:r>
        <w:r w:rsidR="00DF5703" w:rsidRPr="004D0168">
          <w:rPr>
            <w:b w:val="0"/>
            <w:webHidden/>
          </w:rPr>
          <w:fldChar w:fldCharType="separate"/>
        </w:r>
        <w:r w:rsidR="00DF5703" w:rsidRPr="004D0168">
          <w:rPr>
            <w:b w:val="0"/>
            <w:webHidden/>
          </w:rPr>
          <w:t>4</w:t>
        </w:r>
        <w:r w:rsidR="00F34AD2">
          <w:rPr>
            <w:b w:val="0"/>
            <w:webHidden/>
          </w:rPr>
          <w:t>4</w:t>
        </w:r>
        <w:r w:rsidR="00DF5703" w:rsidRPr="004D0168">
          <w:rPr>
            <w:b w:val="0"/>
            <w:webHidden/>
          </w:rPr>
          <w:fldChar w:fldCharType="end"/>
        </w:r>
      </w:hyperlink>
    </w:p>
    <w:p w14:paraId="21D6FD8C" w14:textId="37B6CB0A" w:rsidR="00DF5703" w:rsidRPr="004D0168" w:rsidRDefault="006C6770" w:rsidP="004D0168">
      <w:pPr>
        <w:pStyle w:val="11"/>
        <w:spacing w:line="276" w:lineRule="auto"/>
        <w:rPr>
          <w:rFonts w:asciiTheme="minorHAnsi" w:eastAsiaTheme="minorEastAsia" w:hAnsiTheme="minorHAnsi" w:cstheme="minorBidi"/>
          <w:b w:val="0"/>
          <w:kern w:val="0"/>
          <w:sz w:val="22"/>
          <w:szCs w:val="22"/>
          <w:lang w:eastAsia="ru-RU"/>
        </w:rPr>
      </w:pPr>
      <w:hyperlink w:anchor="_Toc105663509" w:history="1">
        <w:r w:rsidR="00DF5703" w:rsidRPr="004D0168">
          <w:rPr>
            <w:rStyle w:val="a5"/>
            <w:b w:val="0"/>
          </w:rPr>
          <w:t>12. Описание материально-технической базы, необходимой для осуществления образовательного процесса по дисциплине</w:t>
        </w:r>
        <w:r w:rsidR="00DF5703" w:rsidRPr="004D0168">
          <w:rPr>
            <w:b w:val="0"/>
            <w:webHidden/>
          </w:rPr>
          <w:tab/>
        </w:r>
        <w:r w:rsidR="00DF5703" w:rsidRPr="004D0168">
          <w:rPr>
            <w:b w:val="0"/>
            <w:webHidden/>
          </w:rPr>
          <w:fldChar w:fldCharType="begin"/>
        </w:r>
        <w:r w:rsidR="00DF5703" w:rsidRPr="004D0168">
          <w:rPr>
            <w:b w:val="0"/>
            <w:webHidden/>
          </w:rPr>
          <w:instrText xml:space="preserve"> PAGEREF _Toc105663509 \h </w:instrText>
        </w:r>
        <w:r w:rsidR="00DF5703" w:rsidRPr="004D0168">
          <w:rPr>
            <w:b w:val="0"/>
            <w:webHidden/>
          </w:rPr>
        </w:r>
        <w:r w:rsidR="00DF5703" w:rsidRPr="004D0168">
          <w:rPr>
            <w:b w:val="0"/>
            <w:webHidden/>
          </w:rPr>
          <w:fldChar w:fldCharType="separate"/>
        </w:r>
        <w:r w:rsidR="00DF5703" w:rsidRPr="004D0168">
          <w:rPr>
            <w:b w:val="0"/>
            <w:webHidden/>
          </w:rPr>
          <w:t>4</w:t>
        </w:r>
        <w:r w:rsidR="00F34AD2">
          <w:rPr>
            <w:b w:val="0"/>
            <w:webHidden/>
          </w:rPr>
          <w:t>5</w:t>
        </w:r>
        <w:r w:rsidR="00DF5703" w:rsidRPr="004D0168">
          <w:rPr>
            <w:b w:val="0"/>
            <w:webHidden/>
          </w:rPr>
          <w:fldChar w:fldCharType="end"/>
        </w:r>
      </w:hyperlink>
    </w:p>
    <w:p w14:paraId="5DD6AA0D" w14:textId="4FC99EFA" w:rsidR="00E171AC" w:rsidRPr="00787681" w:rsidRDefault="00B67213" w:rsidP="004D0168">
      <w:pPr>
        <w:spacing w:line="276" w:lineRule="auto"/>
        <w:ind w:left="709" w:firstLine="0"/>
        <w:rPr>
          <w:color w:val="000000" w:themeColor="text1"/>
        </w:rPr>
      </w:pPr>
      <w:r w:rsidRPr="00787681">
        <w:rPr>
          <w:color w:val="000000" w:themeColor="text1"/>
        </w:rPr>
        <w:fldChar w:fldCharType="end"/>
      </w:r>
      <w:r w:rsidR="00E171AC" w:rsidRPr="00787681">
        <w:rPr>
          <w:color w:val="000000" w:themeColor="text1"/>
        </w:rPr>
        <w:br w:type="page"/>
      </w:r>
    </w:p>
    <w:p w14:paraId="56AC3082" w14:textId="77777777" w:rsidR="00F276C2" w:rsidRPr="00787681" w:rsidRDefault="000970AD" w:rsidP="00B8299F">
      <w:pPr>
        <w:pStyle w:val="1"/>
        <w:keepLines w:val="0"/>
        <w:widowControl w:val="0"/>
        <w:ind w:left="0"/>
      </w:pPr>
      <w:bookmarkStart w:id="2" w:name="_Toc105663491"/>
      <w:r w:rsidRPr="00787681">
        <w:t xml:space="preserve">1. </w:t>
      </w:r>
      <w:r w:rsidR="009E29A2" w:rsidRPr="00787681">
        <w:t xml:space="preserve">Наименование </w:t>
      </w:r>
      <w:r w:rsidR="00F276C2" w:rsidRPr="00787681">
        <w:t>дисциплины</w:t>
      </w:r>
      <w:bookmarkEnd w:id="2"/>
    </w:p>
    <w:p w14:paraId="7E8280FD" w14:textId="77777777" w:rsidR="00DB2424" w:rsidRPr="00787681" w:rsidRDefault="00DB2424" w:rsidP="00580A78">
      <w:pPr>
        <w:rPr>
          <w:rFonts w:eastAsia="Calibri"/>
        </w:rPr>
      </w:pPr>
    </w:p>
    <w:p w14:paraId="3E92983C" w14:textId="1476A447" w:rsidR="00DA741F" w:rsidRPr="00787681" w:rsidRDefault="00B8299F" w:rsidP="00B8299F">
      <w:pPr>
        <w:ind w:firstLine="0"/>
        <w:rPr>
          <w:rFonts w:eastAsia="Calibri"/>
        </w:rPr>
      </w:pPr>
      <w:r>
        <w:rPr>
          <w:rFonts w:eastAsia="Calibri"/>
        </w:rPr>
        <w:t xml:space="preserve">    «</w:t>
      </w:r>
      <w:r w:rsidR="00A07C15" w:rsidRPr="00787681">
        <w:rPr>
          <w:rFonts w:eastAsia="Calibri"/>
        </w:rPr>
        <w:t>Практикум по программированию</w:t>
      </w:r>
      <w:r>
        <w:rPr>
          <w:rFonts w:eastAsia="Calibri"/>
        </w:rPr>
        <w:t>»</w:t>
      </w:r>
      <w:r w:rsidR="00485536" w:rsidRPr="00787681">
        <w:rPr>
          <w:rFonts w:eastAsia="Calibri"/>
        </w:rPr>
        <w:t>.</w:t>
      </w:r>
    </w:p>
    <w:p w14:paraId="085583ED" w14:textId="602FE3C4" w:rsidR="00DA741F" w:rsidRPr="00787681" w:rsidRDefault="00206603" w:rsidP="00B8299F">
      <w:pPr>
        <w:pStyle w:val="1"/>
        <w:keepLines w:val="0"/>
        <w:widowControl w:val="0"/>
        <w:ind w:left="0"/>
      </w:pPr>
      <w:bookmarkStart w:id="3" w:name="_Toc105663492"/>
      <w:bookmarkStart w:id="4" w:name="_Toc410265277"/>
      <w:bookmarkStart w:id="5" w:name="_Toc414629904"/>
      <w:r w:rsidRPr="00787681">
        <w:t xml:space="preserve">2. </w:t>
      </w:r>
      <w:r w:rsidR="002A2A58" w:rsidRPr="00787681">
        <w:t xml:space="preserve">Перечень планируемых результатов </w:t>
      </w:r>
      <w:r w:rsidR="00DA741F" w:rsidRPr="00787681">
        <w:t>освоения образовательной программы</w:t>
      </w:r>
      <w:r w:rsidR="00485536" w:rsidRPr="00787681">
        <w:t xml:space="preserve"> (перечень компетенций)</w:t>
      </w:r>
      <w:r w:rsidR="00DA741F" w:rsidRPr="00787681">
        <w:t xml:space="preserve"> с указанием индикаторов их достижения и планируемых результатов обучения по дисциплине</w:t>
      </w:r>
      <w:bookmarkEnd w:id="3"/>
    </w:p>
    <w:bookmarkEnd w:id="4"/>
    <w:bookmarkEnd w:id="5"/>
    <w:p w14:paraId="754947BB" w14:textId="66EE153B" w:rsidR="00DA741F" w:rsidRPr="00787681" w:rsidRDefault="00DA741F" w:rsidP="007562FA">
      <w:pPr>
        <w:spacing w:line="240" w:lineRule="auto"/>
      </w:pPr>
    </w:p>
    <w:p w14:paraId="46082BAB" w14:textId="2DCD97AD" w:rsidR="00B8299F" w:rsidRPr="00B8299F" w:rsidRDefault="00A07C15" w:rsidP="007562FA">
      <w:pPr>
        <w:spacing w:line="240" w:lineRule="auto"/>
      </w:pPr>
      <w:bookmarkStart w:id="6" w:name="_Hlk74254258"/>
      <w:r w:rsidRPr="00787681">
        <w:t xml:space="preserve">Дисциплина «Практикум по программированию» обеспечивает формирование следующих </w:t>
      </w:r>
      <w:r w:rsidRPr="005F5696">
        <w:t xml:space="preserve">компетенций: </w:t>
      </w:r>
      <w:r w:rsidR="00B8299F" w:rsidRPr="005F5696">
        <w:t>УК-10, ПКН-2</w:t>
      </w:r>
    </w:p>
    <w:p w14:paraId="6D8A78EC" w14:textId="77777777" w:rsidR="007562FA" w:rsidRDefault="007562FA" w:rsidP="007562FA">
      <w:pPr>
        <w:spacing w:line="240" w:lineRule="auto"/>
      </w:pPr>
    </w:p>
    <w:tbl>
      <w:tblPr>
        <w:tblStyle w:val="14"/>
        <w:tblW w:w="5234" w:type="pct"/>
        <w:tblLook w:val="04A0" w:firstRow="1" w:lastRow="0" w:firstColumn="1" w:lastColumn="0" w:noHBand="0" w:noVBand="1"/>
      </w:tblPr>
      <w:tblGrid>
        <w:gridCol w:w="989"/>
        <w:gridCol w:w="2268"/>
        <w:gridCol w:w="2636"/>
        <w:gridCol w:w="3742"/>
      </w:tblGrid>
      <w:tr w:rsidR="00753337" w:rsidRPr="00753337" w14:paraId="2DD21CFD" w14:textId="77777777" w:rsidTr="00B66F6D">
        <w:tc>
          <w:tcPr>
            <w:tcW w:w="513" w:type="pct"/>
          </w:tcPr>
          <w:p w14:paraId="275F6789" w14:textId="77777777" w:rsidR="00B66F6D" w:rsidRPr="00753337" w:rsidRDefault="00B66F6D" w:rsidP="00B66F6D">
            <w:pPr>
              <w:widowControl w:val="0"/>
              <w:tabs>
                <w:tab w:val="left" w:pos="540"/>
              </w:tabs>
              <w:autoSpaceDE w:val="0"/>
              <w:autoSpaceDN w:val="0"/>
              <w:adjustRightInd w:val="0"/>
              <w:spacing w:line="240" w:lineRule="auto"/>
              <w:ind w:firstLine="0"/>
              <w:contextualSpacing/>
              <w:rPr>
                <w:b/>
                <w:sz w:val="24"/>
              </w:rPr>
            </w:pPr>
            <w:bookmarkStart w:id="7" w:name="_Hlk105612469"/>
            <w:r w:rsidRPr="00753337">
              <w:rPr>
                <w:b/>
                <w:sz w:val="24"/>
              </w:rPr>
              <w:t>Код компетенции</w:t>
            </w:r>
          </w:p>
        </w:tc>
        <w:tc>
          <w:tcPr>
            <w:tcW w:w="1177" w:type="pct"/>
          </w:tcPr>
          <w:p w14:paraId="1213AFEA" w14:textId="77777777" w:rsidR="00B66F6D" w:rsidRPr="00753337" w:rsidRDefault="00B66F6D" w:rsidP="00B66F6D">
            <w:pPr>
              <w:widowControl w:val="0"/>
              <w:tabs>
                <w:tab w:val="left" w:pos="540"/>
              </w:tabs>
              <w:autoSpaceDE w:val="0"/>
              <w:autoSpaceDN w:val="0"/>
              <w:adjustRightInd w:val="0"/>
              <w:spacing w:line="240" w:lineRule="auto"/>
              <w:ind w:firstLine="0"/>
              <w:contextualSpacing/>
              <w:rPr>
                <w:b/>
                <w:sz w:val="24"/>
              </w:rPr>
            </w:pPr>
            <w:r w:rsidRPr="00753337">
              <w:rPr>
                <w:b/>
                <w:sz w:val="24"/>
              </w:rPr>
              <w:t>Наименование компетенции</w:t>
            </w:r>
          </w:p>
        </w:tc>
        <w:tc>
          <w:tcPr>
            <w:tcW w:w="1368" w:type="pct"/>
          </w:tcPr>
          <w:p w14:paraId="18505FE1" w14:textId="6F2404BA" w:rsidR="00B66F6D" w:rsidRPr="00753337" w:rsidRDefault="00B66F6D" w:rsidP="00CF74FD">
            <w:pPr>
              <w:widowControl w:val="0"/>
              <w:tabs>
                <w:tab w:val="left" w:pos="540"/>
              </w:tabs>
              <w:autoSpaceDE w:val="0"/>
              <w:autoSpaceDN w:val="0"/>
              <w:adjustRightInd w:val="0"/>
              <w:spacing w:line="240" w:lineRule="auto"/>
              <w:ind w:firstLine="0"/>
              <w:contextualSpacing/>
              <w:rPr>
                <w:b/>
                <w:sz w:val="24"/>
              </w:rPr>
            </w:pPr>
            <w:r w:rsidRPr="00753337">
              <w:rPr>
                <w:b/>
                <w:sz w:val="24"/>
              </w:rPr>
              <w:t>Индикаторы достижения компетенции</w:t>
            </w:r>
          </w:p>
        </w:tc>
        <w:tc>
          <w:tcPr>
            <w:tcW w:w="1942" w:type="pct"/>
          </w:tcPr>
          <w:p w14:paraId="5E7AF33C" w14:textId="216604BC" w:rsidR="00B66F6D" w:rsidRPr="00753337" w:rsidRDefault="00B66F6D" w:rsidP="00B8299F">
            <w:pPr>
              <w:widowControl w:val="0"/>
              <w:tabs>
                <w:tab w:val="left" w:pos="540"/>
              </w:tabs>
              <w:autoSpaceDE w:val="0"/>
              <w:autoSpaceDN w:val="0"/>
              <w:adjustRightInd w:val="0"/>
              <w:spacing w:line="240" w:lineRule="auto"/>
              <w:ind w:firstLine="0"/>
              <w:contextualSpacing/>
              <w:rPr>
                <w:b/>
                <w:sz w:val="24"/>
              </w:rPr>
            </w:pPr>
            <w:r w:rsidRPr="00753337">
              <w:rPr>
                <w:b/>
                <w:sz w:val="24"/>
              </w:rPr>
              <w:t>Результаты обучения (умения и знания), соотнесенные с индикаторами достижения компетенции</w:t>
            </w:r>
          </w:p>
        </w:tc>
      </w:tr>
      <w:tr w:rsidR="00753337" w:rsidRPr="00753337" w14:paraId="311A1472" w14:textId="77777777" w:rsidTr="00B66F6D">
        <w:tc>
          <w:tcPr>
            <w:tcW w:w="513" w:type="pct"/>
          </w:tcPr>
          <w:p w14:paraId="4999137C" w14:textId="5B1EF6E9" w:rsidR="00BE4B4C" w:rsidRPr="00753337" w:rsidRDefault="00BE4B4C" w:rsidP="00B66F6D">
            <w:pPr>
              <w:widowControl w:val="0"/>
              <w:tabs>
                <w:tab w:val="left" w:pos="540"/>
              </w:tabs>
              <w:autoSpaceDE w:val="0"/>
              <w:autoSpaceDN w:val="0"/>
              <w:adjustRightInd w:val="0"/>
              <w:spacing w:line="240" w:lineRule="auto"/>
              <w:ind w:firstLine="0"/>
              <w:contextualSpacing/>
              <w:rPr>
                <w:b/>
                <w:sz w:val="24"/>
              </w:rPr>
            </w:pPr>
            <w:r w:rsidRPr="00753337">
              <w:rPr>
                <w:b/>
                <w:sz w:val="24"/>
              </w:rPr>
              <w:t>УК-10</w:t>
            </w:r>
          </w:p>
        </w:tc>
        <w:tc>
          <w:tcPr>
            <w:tcW w:w="1177" w:type="pct"/>
          </w:tcPr>
          <w:p w14:paraId="108D4B53" w14:textId="0530272D" w:rsidR="00BE4B4C" w:rsidRPr="00753337" w:rsidRDefault="00BE4B4C" w:rsidP="00BE4B4C">
            <w:pPr>
              <w:spacing w:line="240" w:lineRule="auto"/>
              <w:ind w:firstLine="0"/>
              <w:rPr>
                <w:color w:val="000000" w:themeColor="text1"/>
                <w:sz w:val="20"/>
                <w:szCs w:val="20"/>
              </w:rPr>
            </w:pPr>
            <w:r w:rsidRPr="00753337">
              <w:rPr>
                <w:bCs/>
                <w:sz w:val="24"/>
              </w:rPr>
              <w:t>Способность осуществлять поиск, критически анализировать, обобщать и систематизировать информацию, использовать системный подход для решения поставленных задач</w:t>
            </w:r>
          </w:p>
        </w:tc>
        <w:tc>
          <w:tcPr>
            <w:tcW w:w="1368" w:type="pct"/>
          </w:tcPr>
          <w:p w14:paraId="015E4A03" w14:textId="71635A60" w:rsidR="00BE4B4C" w:rsidRPr="00753337" w:rsidRDefault="00BE4B4C" w:rsidP="00700823">
            <w:pPr>
              <w:pStyle w:val="a3"/>
              <w:widowControl w:val="0"/>
              <w:numPr>
                <w:ilvl w:val="0"/>
                <w:numId w:val="29"/>
              </w:numPr>
              <w:tabs>
                <w:tab w:val="left" w:pos="180"/>
              </w:tabs>
              <w:autoSpaceDE w:val="0"/>
              <w:autoSpaceDN w:val="0"/>
              <w:adjustRightInd w:val="0"/>
              <w:spacing w:line="240" w:lineRule="auto"/>
              <w:ind w:left="0" w:firstLine="0"/>
              <w:rPr>
                <w:bCs/>
                <w:sz w:val="24"/>
              </w:rPr>
            </w:pPr>
            <w:r w:rsidRPr="00753337">
              <w:rPr>
                <w:bCs/>
                <w:sz w:val="24"/>
              </w:rPr>
              <w:t>Четко описывает состав и структуру требуемых данных и информации, грамотно реализует процессы их сбора, обработки и интерпретации.</w:t>
            </w:r>
          </w:p>
          <w:p w14:paraId="00B31618" w14:textId="77777777" w:rsidR="00CF74FD" w:rsidRPr="00753337" w:rsidRDefault="00CF74FD" w:rsidP="00700823">
            <w:pPr>
              <w:widowControl w:val="0"/>
              <w:tabs>
                <w:tab w:val="left" w:pos="180"/>
              </w:tabs>
              <w:autoSpaceDE w:val="0"/>
              <w:autoSpaceDN w:val="0"/>
              <w:adjustRightInd w:val="0"/>
              <w:spacing w:line="240" w:lineRule="auto"/>
              <w:ind w:firstLine="0"/>
              <w:rPr>
                <w:bCs/>
                <w:sz w:val="24"/>
              </w:rPr>
            </w:pPr>
          </w:p>
          <w:p w14:paraId="1949F310" w14:textId="1E1FE87B" w:rsidR="00BE4B4C" w:rsidRPr="00753337" w:rsidRDefault="00BE4B4C" w:rsidP="00700823">
            <w:pPr>
              <w:pStyle w:val="a3"/>
              <w:widowControl w:val="0"/>
              <w:numPr>
                <w:ilvl w:val="0"/>
                <w:numId w:val="29"/>
              </w:numPr>
              <w:tabs>
                <w:tab w:val="left" w:pos="180"/>
              </w:tabs>
              <w:autoSpaceDE w:val="0"/>
              <w:autoSpaceDN w:val="0"/>
              <w:adjustRightInd w:val="0"/>
              <w:spacing w:line="240" w:lineRule="auto"/>
              <w:ind w:left="0" w:firstLine="0"/>
              <w:rPr>
                <w:bCs/>
                <w:sz w:val="24"/>
              </w:rPr>
            </w:pPr>
            <w:r w:rsidRPr="00753337">
              <w:rPr>
                <w:bCs/>
                <w:sz w:val="24"/>
              </w:rPr>
              <w:t>Обосновывает сущность происходящего, выявляет закономерности, понимает природу вариабельности.</w:t>
            </w:r>
          </w:p>
          <w:p w14:paraId="1DFAE86F" w14:textId="77777777" w:rsidR="00CF74FD" w:rsidRPr="00753337" w:rsidRDefault="00CF74FD" w:rsidP="00700823">
            <w:pPr>
              <w:pStyle w:val="a3"/>
              <w:tabs>
                <w:tab w:val="left" w:pos="180"/>
              </w:tabs>
              <w:ind w:left="0" w:firstLine="0"/>
              <w:rPr>
                <w:bCs/>
                <w:sz w:val="24"/>
              </w:rPr>
            </w:pPr>
          </w:p>
          <w:p w14:paraId="05CCD54F" w14:textId="4077294A" w:rsidR="00CF74FD" w:rsidRPr="00753337" w:rsidRDefault="00CF74FD" w:rsidP="00700823">
            <w:pPr>
              <w:widowControl w:val="0"/>
              <w:tabs>
                <w:tab w:val="left" w:pos="180"/>
              </w:tabs>
              <w:autoSpaceDE w:val="0"/>
              <w:autoSpaceDN w:val="0"/>
              <w:adjustRightInd w:val="0"/>
              <w:spacing w:line="240" w:lineRule="auto"/>
              <w:ind w:firstLine="0"/>
              <w:rPr>
                <w:bCs/>
                <w:sz w:val="24"/>
              </w:rPr>
            </w:pPr>
          </w:p>
          <w:p w14:paraId="3677C457" w14:textId="77777777" w:rsidR="00700823" w:rsidRPr="00753337" w:rsidRDefault="00700823" w:rsidP="00700823">
            <w:pPr>
              <w:widowControl w:val="0"/>
              <w:tabs>
                <w:tab w:val="left" w:pos="180"/>
              </w:tabs>
              <w:autoSpaceDE w:val="0"/>
              <w:autoSpaceDN w:val="0"/>
              <w:adjustRightInd w:val="0"/>
              <w:spacing w:line="240" w:lineRule="auto"/>
              <w:ind w:firstLine="0"/>
              <w:rPr>
                <w:bCs/>
                <w:sz w:val="24"/>
              </w:rPr>
            </w:pPr>
          </w:p>
          <w:p w14:paraId="05D2E379" w14:textId="77777777" w:rsidR="00CF74FD" w:rsidRPr="00753337" w:rsidRDefault="00CF74FD" w:rsidP="00700823">
            <w:pPr>
              <w:widowControl w:val="0"/>
              <w:tabs>
                <w:tab w:val="left" w:pos="180"/>
              </w:tabs>
              <w:autoSpaceDE w:val="0"/>
              <w:autoSpaceDN w:val="0"/>
              <w:adjustRightInd w:val="0"/>
              <w:spacing w:line="240" w:lineRule="auto"/>
              <w:ind w:firstLine="0"/>
              <w:rPr>
                <w:bCs/>
                <w:sz w:val="24"/>
              </w:rPr>
            </w:pPr>
          </w:p>
          <w:p w14:paraId="44FE7977" w14:textId="1E0D2BBD" w:rsidR="00BE4B4C" w:rsidRPr="00023063" w:rsidRDefault="00BE4B4C" w:rsidP="00023063">
            <w:pPr>
              <w:pStyle w:val="a3"/>
              <w:widowControl w:val="0"/>
              <w:numPr>
                <w:ilvl w:val="0"/>
                <w:numId w:val="29"/>
              </w:numPr>
              <w:tabs>
                <w:tab w:val="left" w:pos="180"/>
              </w:tabs>
              <w:autoSpaceDE w:val="0"/>
              <w:autoSpaceDN w:val="0"/>
              <w:adjustRightInd w:val="0"/>
              <w:spacing w:line="240" w:lineRule="auto"/>
              <w:ind w:left="0" w:firstLine="0"/>
              <w:rPr>
                <w:bCs/>
                <w:sz w:val="24"/>
              </w:rPr>
            </w:pPr>
            <w:r w:rsidRPr="00023063">
              <w:rPr>
                <w:bCs/>
                <w:sz w:val="24"/>
              </w:rPr>
              <w:t>Формулирует признак классификации, выделяет соответствующие ему группы однородных «объектов», идентифицирует общие свойства элементов этих групп, оценивает полноту результатов классификации, показывает прикладное назначение классификационных групп.</w:t>
            </w:r>
          </w:p>
          <w:p w14:paraId="25B44AD1" w14:textId="5BCF412C" w:rsidR="00F16EA8" w:rsidRPr="00753337" w:rsidRDefault="00F16EA8" w:rsidP="00700823">
            <w:pPr>
              <w:pStyle w:val="a3"/>
              <w:widowControl w:val="0"/>
              <w:tabs>
                <w:tab w:val="left" w:pos="180"/>
              </w:tabs>
              <w:autoSpaceDE w:val="0"/>
              <w:autoSpaceDN w:val="0"/>
              <w:adjustRightInd w:val="0"/>
              <w:spacing w:line="240" w:lineRule="auto"/>
              <w:ind w:left="0" w:firstLine="0"/>
              <w:rPr>
                <w:bCs/>
                <w:sz w:val="24"/>
              </w:rPr>
            </w:pPr>
          </w:p>
          <w:p w14:paraId="27FA99B7" w14:textId="77777777" w:rsidR="00023063" w:rsidRDefault="00023063" w:rsidP="00211085">
            <w:pPr>
              <w:pStyle w:val="a3"/>
              <w:widowControl w:val="0"/>
              <w:tabs>
                <w:tab w:val="left" w:pos="180"/>
              </w:tabs>
              <w:autoSpaceDE w:val="0"/>
              <w:autoSpaceDN w:val="0"/>
              <w:adjustRightInd w:val="0"/>
              <w:spacing w:line="240" w:lineRule="auto"/>
              <w:ind w:left="0" w:firstLine="0"/>
              <w:rPr>
                <w:bCs/>
                <w:sz w:val="24"/>
              </w:rPr>
            </w:pPr>
          </w:p>
          <w:p w14:paraId="7186A89A" w14:textId="054E4D5D" w:rsidR="00BE4B4C" w:rsidRPr="00753337" w:rsidRDefault="00023063" w:rsidP="00211085">
            <w:pPr>
              <w:pStyle w:val="a3"/>
              <w:widowControl w:val="0"/>
              <w:tabs>
                <w:tab w:val="left" w:pos="180"/>
              </w:tabs>
              <w:autoSpaceDE w:val="0"/>
              <w:autoSpaceDN w:val="0"/>
              <w:adjustRightInd w:val="0"/>
              <w:spacing w:line="240" w:lineRule="auto"/>
              <w:ind w:left="0" w:firstLine="0"/>
              <w:rPr>
                <w:bCs/>
                <w:sz w:val="24"/>
              </w:rPr>
            </w:pPr>
            <w:r>
              <w:rPr>
                <w:bCs/>
                <w:sz w:val="24"/>
              </w:rPr>
              <w:t>4</w:t>
            </w:r>
            <w:r w:rsidR="00211085">
              <w:rPr>
                <w:bCs/>
                <w:sz w:val="24"/>
              </w:rPr>
              <w:t>.</w:t>
            </w:r>
            <w:r w:rsidR="00BE4B4C" w:rsidRPr="00753337">
              <w:rPr>
                <w:bCs/>
                <w:sz w:val="24"/>
              </w:rPr>
              <w:t>Грамотно, логично, аргументировано формирует собственные суждения и оценки. Отличает факты от мнений, интерпретаций, оценок и т.д. в рассуждениях других участников деятельности.</w:t>
            </w:r>
          </w:p>
          <w:p w14:paraId="62ECC164" w14:textId="6B520AFA" w:rsidR="00FE1C21" w:rsidRPr="00753337" w:rsidRDefault="00FE1C21" w:rsidP="00700823">
            <w:pPr>
              <w:pStyle w:val="a3"/>
              <w:widowControl w:val="0"/>
              <w:tabs>
                <w:tab w:val="left" w:pos="180"/>
              </w:tabs>
              <w:autoSpaceDE w:val="0"/>
              <w:autoSpaceDN w:val="0"/>
              <w:adjustRightInd w:val="0"/>
              <w:spacing w:line="240" w:lineRule="auto"/>
              <w:ind w:left="0" w:firstLine="0"/>
              <w:rPr>
                <w:bCs/>
                <w:sz w:val="24"/>
              </w:rPr>
            </w:pPr>
          </w:p>
          <w:p w14:paraId="457C137A" w14:textId="4404167F" w:rsidR="00700823" w:rsidRPr="00753337" w:rsidRDefault="00700823" w:rsidP="00700823">
            <w:pPr>
              <w:pStyle w:val="a3"/>
              <w:widowControl w:val="0"/>
              <w:tabs>
                <w:tab w:val="left" w:pos="180"/>
              </w:tabs>
              <w:autoSpaceDE w:val="0"/>
              <w:autoSpaceDN w:val="0"/>
              <w:adjustRightInd w:val="0"/>
              <w:spacing w:line="240" w:lineRule="auto"/>
              <w:ind w:left="0" w:firstLine="0"/>
              <w:rPr>
                <w:bCs/>
                <w:sz w:val="24"/>
              </w:rPr>
            </w:pPr>
          </w:p>
          <w:p w14:paraId="178F6960" w14:textId="6F25E125" w:rsidR="00BE4B4C" w:rsidRPr="00753337" w:rsidRDefault="00023063" w:rsidP="00211085">
            <w:pPr>
              <w:pStyle w:val="a3"/>
              <w:widowControl w:val="0"/>
              <w:tabs>
                <w:tab w:val="left" w:pos="180"/>
              </w:tabs>
              <w:autoSpaceDE w:val="0"/>
              <w:autoSpaceDN w:val="0"/>
              <w:adjustRightInd w:val="0"/>
              <w:spacing w:line="240" w:lineRule="auto"/>
              <w:ind w:left="0" w:firstLine="0"/>
              <w:rPr>
                <w:bCs/>
                <w:sz w:val="24"/>
              </w:rPr>
            </w:pPr>
            <w:r>
              <w:rPr>
                <w:bCs/>
                <w:sz w:val="24"/>
              </w:rPr>
              <w:t>5</w:t>
            </w:r>
            <w:r w:rsidR="00211085">
              <w:rPr>
                <w:bCs/>
                <w:sz w:val="24"/>
              </w:rPr>
              <w:t>.</w:t>
            </w:r>
            <w:r w:rsidR="00BE4B4C" w:rsidRPr="00753337">
              <w:rPr>
                <w:bCs/>
                <w:sz w:val="24"/>
              </w:rPr>
              <w:t>Аргументированно и логично представляет свою точку зрения посредством и на основе системного описания.</w:t>
            </w:r>
          </w:p>
        </w:tc>
        <w:tc>
          <w:tcPr>
            <w:tcW w:w="1942" w:type="pct"/>
          </w:tcPr>
          <w:p w14:paraId="4D3DC575" w14:textId="77777777" w:rsidR="00CF74FD" w:rsidRPr="00753337" w:rsidRDefault="00CF74FD" w:rsidP="00CF74FD">
            <w:pPr>
              <w:spacing w:line="240" w:lineRule="auto"/>
              <w:ind w:left="175" w:hanging="175"/>
              <w:rPr>
                <w:b/>
                <w:bCs/>
                <w:sz w:val="24"/>
              </w:rPr>
            </w:pPr>
            <w:r w:rsidRPr="00753337">
              <w:rPr>
                <w:b/>
                <w:bCs/>
                <w:sz w:val="24"/>
              </w:rPr>
              <w:t>Знать:</w:t>
            </w:r>
          </w:p>
          <w:p w14:paraId="55CD06D3" w14:textId="5D439D57" w:rsidR="00CF74FD" w:rsidRPr="00211085" w:rsidRDefault="00CF74FD" w:rsidP="00211085">
            <w:pPr>
              <w:spacing w:line="240" w:lineRule="auto"/>
              <w:ind w:firstLine="0"/>
              <w:rPr>
                <w:rFonts w:cstheme="minorBidi"/>
                <w:sz w:val="24"/>
              </w:rPr>
            </w:pPr>
            <w:r w:rsidRPr="00211085">
              <w:rPr>
                <w:bCs/>
                <w:sz w:val="24"/>
              </w:rPr>
              <w:t>состав и структуру требуемых данных и информации</w:t>
            </w:r>
            <w:r w:rsidRPr="00211085">
              <w:rPr>
                <w:rFonts w:eastAsia="Calibri" w:cstheme="minorBidi"/>
                <w:sz w:val="24"/>
              </w:rPr>
              <w:t>.</w:t>
            </w:r>
          </w:p>
          <w:p w14:paraId="358BA704" w14:textId="77777777" w:rsidR="00CF74FD" w:rsidRPr="00753337" w:rsidRDefault="00CF74FD" w:rsidP="00CF74FD">
            <w:pPr>
              <w:spacing w:line="240" w:lineRule="auto"/>
              <w:ind w:left="175" w:hanging="175"/>
              <w:rPr>
                <w:b/>
                <w:bCs/>
                <w:sz w:val="24"/>
              </w:rPr>
            </w:pPr>
            <w:r w:rsidRPr="00753337">
              <w:rPr>
                <w:b/>
                <w:bCs/>
                <w:sz w:val="24"/>
              </w:rPr>
              <w:t>Уметь:</w:t>
            </w:r>
          </w:p>
          <w:p w14:paraId="4993208A" w14:textId="5A2603E2" w:rsidR="00CF74FD" w:rsidRPr="00211085" w:rsidRDefault="00CF74FD" w:rsidP="00211085">
            <w:pPr>
              <w:spacing w:line="240" w:lineRule="auto"/>
              <w:ind w:firstLine="0"/>
              <w:rPr>
                <w:rFonts w:cstheme="minorBidi"/>
                <w:sz w:val="24"/>
              </w:rPr>
            </w:pPr>
            <w:r w:rsidRPr="00211085">
              <w:rPr>
                <w:bCs/>
                <w:sz w:val="24"/>
              </w:rPr>
              <w:t>грамотно реализовать процессы сбора, обработки и интерпретации данных и информации</w:t>
            </w:r>
            <w:r w:rsidRPr="00211085">
              <w:rPr>
                <w:rFonts w:cstheme="minorBidi"/>
                <w:sz w:val="24"/>
              </w:rPr>
              <w:t>.</w:t>
            </w:r>
          </w:p>
          <w:p w14:paraId="2C54310A" w14:textId="77777777" w:rsidR="00CF74FD" w:rsidRPr="00753337" w:rsidRDefault="00CF74FD" w:rsidP="00CF74FD">
            <w:pPr>
              <w:spacing w:line="240" w:lineRule="auto"/>
              <w:ind w:left="175" w:hanging="175"/>
              <w:rPr>
                <w:sz w:val="24"/>
              </w:rPr>
            </w:pPr>
          </w:p>
          <w:p w14:paraId="34EA1D7B" w14:textId="77777777" w:rsidR="00CF74FD" w:rsidRPr="00753337" w:rsidRDefault="00CF74FD" w:rsidP="00CF74FD">
            <w:pPr>
              <w:spacing w:line="240" w:lineRule="auto"/>
              <w:ind w:left="175" w:hanging="175"/>
              <w:rPr>
                <w:b/>
                <w:bCs/>
                <w:sz w:val="24"/>
              </w:rPr>
            </w:pPr>
            <w:r w:rsidRPr="00753337">
              <w:rPr>
                <w:b/>
                <w:bCs/>
                <w:sz w:val="24"/>
              </w:rPr>
              <w:t>Знать:</w:t>
            </w:r>
          </w:p>
          <w:p w14:paraId="1479D127" w14:textId="7DCC85E3" w:rsidR="00CF74FD" w:rsidRPr="00211085" w:rsidRDefault="00CF74FD" w:rsidP="00211085">
            <w:pPr>
              <w:spacing w:line="240" w:lineRule="auto"/>
              <w:ind w:firstLine="0"/>
              <w:rPr>
                <w:rFonts w:cstheme="minorBidi"/>
                <w:sz w:val="24"/>
              </w:rPr>
            </w:pPr>
            <w:r w:rsidRPr="00211085">
              <w:rPr>
                <w:bCs/>
                <w:sz w:val="24"/>
              </w:rPr>
              <w:t>закономерности реализуемых процессов и природу их вариабельности</w:t>
            </w:r>
            <w:r w:rsidRPr="00211085">
              <w:rPr>
                <w:rFonts w:cstheme="minorBidi"/>
                <w:sz w:val="24"/>
              </w:rPr>
              <w:t>.</w:t>
            </w:r>
          </w:p>
          <w:p w14:paraId="20597400" w14:textId="77777777" w:rsidR="00CF74FD" w:rsidRPr="00753337" w:rsidRDefault="00CF74FD" w:rsidP="00CF74FD">
            <w:pPr>
              <w:spacing w:line="240" w:lineRule="auto"/>
              <w:ind w:left="175" w:hanging="175"/>
              <w:rPr>
                <w:b/>
                <w:bCs/>
                <w:sz w:val="24"/>
              </w:rPr>
            </w:pPr>
            <w:r w:rsidRPr="00753337">
              <w:rPr>
                <w:b/>
                <w:bCs/>
                <w:sz w:val="24"/>
              </w:rPr>
              <w:t>Уметь:</w:t>
            </w:r>
          </w:p>
          <w:p w14:paraId="22C3EBA2" w14:textId="429265F4" w:rsidR="00CF74FD" w:rsidRPr="00211085" w:rsidRDefault="00CF74FD" w:rsidP="00211085">
            <w:pPr>
              <w:spacing w:line="240" w:lineRule="auto"/>
              <w:ind w:firstLine="0"/>
              <w:rPr>
                <w:rFonts w:cstheme="minorBidi"/>
                <w:sz w:val="24"/>
              </w:rPr>
            </w:pPr>
            <w:r w:rsidRPr="00211085">
              <w:rPr>
                <w:rFonts w:cstheme="minorBidi"/>
                <w:sz w:val="24"/>
              </w:rPr>
              <w:t>определять закономерности изучаемых процессов и данных, выявлять природу их вариабельности.</w:t>
            </w:r>
          </w:p>
          <w:p w14:paraId="51337234" w14:textId="77777777" w:rsidR="00CF74FD" w:rsidRPr="00753337" w:rsidRDefault="00CF74FD" w:rsidP="00CF74FD">
            <w:pPr>
              <w:spacing w:line="240" w:lineRule="auto"/>
              <w:ind w:left="175" w:hanging="175"/>
              <w:rPr>
                <w:sz w:val="24"/>
              </w:rPr>
            </w:pPr>
          </w:p>
          <w:p w14:paraId="3DB11240" w14:textId="77777777" w:rsidR="00CF74FD" w:rsidRPr="00753337" w:rsidRDefault="00CF74FD" w:rsidP="00CF74FD">
            <w:pPr>
              <w:spacing w:line="240" w:lineRule="auto"/>
              <w:ind w:left="175" w:hanging="175"/>
              <w:rPr>
                <w:b/>
                <w:bCs/>
                <w:sz w:val="24"/>
              </w:rPr>
            </w:pPr>
            <w:r w:rsidRPr="00753337">
              <w:rPr>
                <w:b/>
                <w:bCs/>
                <w:sz w:val="24"/>
              </w:rPr>
              <w:t>Знать:</w:t>
            </w:r>
          </w:p>
          <w:p w14:paraId="4D160787" w14:textId="4A60562D" w:rsidR="00CF74FD" w:rsidRPr="00211085" w:rsidRDefault="00CF74FD" w:rsidP="00211085">
            <w:pPr>
              <w:spacing w:line="240" w:lineRule="auto"/>
              <w:ind w:firstLine="0"/>
              <w:rPr>
                <w:rFonts w:cstheme="minorBidi"/>
                <w:sz w:val="24"/>
              </w:rPr>
            </w:pPr>
            <w:r w:rsidRPr="00211085">
              <w:rPr>
                <w:rFonts w:cstheme="minorBidi"/>
                <w:sz w:val="24"/>
              </w:rPr>
              <w:t xml:space="preserve">особенности </w:t>
            </w:r>
            <w:r w:rsidR="00FE1C21" w:rsidRPr="00211085">
              <w:rPr>
                <w:bCs/>
                <w:sz w:val="24"/>
              </w:rPr>
              <w:t>признаков классификации</w:t>
            </w:r>
            <w:r w:rsidR="00FE1C21" w:rsidRPr="00211085">
              <w:rPr>
                <w:rFonts w:cstheme="minorBidi"/>
                <w:sz w:val="24"/>
              </w:rPr>
              <w:t xml:space="preserve"> и оценки результатов классификации.</w:t>
            </w:r>
          </w:p>
          <w:p w14:paraId="612B9D8F" w14:textId="77777777" w:rsidR="00CF74FD" w:rsidRPr="00753337" w:rsidRDefault="00CF74FD" w:rsidP="00CF74FD">
            <w:pPr>
              <w:spacing w:line="240" w:lineRule="auto"/>
              <w:ind w:left="175" w:hanging="175"/>
              <w:rPr>
                <w:b/>
                <w:bCs/>
                <w:sz w:val="24"/>
              </w:rPr>
            </w:pPr>
            <w:r w:rsidRPr="00753337">
              <w:rPr>
                <w:b/>
                <w:bCs/>
                <w:sz w:val="24"/>
              </w:rPr>
              <w:t>Уметь:</w:t>
            </w:r>
          </w:p>
          <w:p w14:paraId="614856C8" w14:textId="01526192" w:rsidR="00CF74FD" w:rsidRPr="00211085" w:rsidRDefault="00CF74FD" w:rsidP="00211085">
            <w:pPr>
              <w:pBdr>
                <w:top w:val="nil"/>
                <w:left w:val="nil"/>
                <w:bottom w:val="nil"/>
                <w:right w:val="nil"/>
                <w:between w:val="nil"/>
              </w:pBdr>
              <w:spacing w:line="240" w:lineRule="auto"/>
              <w:ind w:firstLine="0"/>
              <w:rPr>
                <w:sz w:val="24"/>
              </w:rPr>
            </w:pPr>
            <w:r w:rsidRPr="00211085">
              <w:rPr>
                <w:rFonts w:cstheme="minorBidi"/>
                <w:sz w:val="24"/>
              </w:rPr>
              <w:t xml:space="preserve">разрабатывать программный код, </w:t>
            </w:r>
            <w:r w:rsidR="00FE1C21" w:rsidRPr="00211085">
              <w:rPr>
                <w:rFonts w:cstheme="minorBidi"/>
                <w:sz w:val="24"/>
              </w:rPr>
              <w:t xml:space="preserve">выполняющий классификацию по обозначенному признаку, </w:t>
            </w:r>
            <w:r w:rsidRPr="00211085">
              <w:rPr>
                <w:rFonts w:cstheme="minorBidi"/>
                <w:sz w:val="24"/>
              </w:rPr>
              <w:t xml:space="preserve">ориентироваться в </w:t>
            </w:r>
            <w:r w:rsidRPr="00211085">
              <w:rPr>
                <w:sz w:val="24"/>
              </w:rPr>
              <w:t xml:space="preserve">существующем коде, </w:t>
            </w:r>
            <w:r w:rsidR="00FE1C21" w:rsidRPr="00211085">
              <w:rPr>
                <w:bCs/>
                <w:sz w:val="24"/>
              </w:rPr>
              <w:t>оценивать полноту результатов классификации</w:t>
            </w:r>
            <w:r w:rsidRPr="00211085">
              <w:rPr>
                <w:sz w:val="24"/>
              </w:rPr>
              <w:t>.</w:t>
            </w:r>
          </w:p>
          <w:p w14:paraId="2F361CB6" w14:textId="79E0EF75" w:rsidR="00CF74FD" w:rsidRPr="00753337" w:rsidRDefault="00CF74FD" w:rsidP="00CF74FD">
            <w:pPr>
              <w:pBdr>
                <w:top w:val="nil"/>
                <w:left w:val="nil"/>
                <w:bottom w:val="nil"/>
                <w:right w:val="nil"/>
                <w:between w:val="nil"/>
              </w:pBdr>
              <w:spacing w:line="240" w:lineRule="auto"/>
              <w:ind w:left="175" w:hanging="175"/>
              <w:rPr>
                <w:sz w:val="24"/>
              </w:rPr>
            </w:pPr>
          </w:p>
          <w:p w14:paraId="454F4D8B" w14:textId="2BB409E2" w:rsidR="00FE1C21" w:rsidRPr="00753337" w:rsidRDefault="00FE1C21" w:rsidP="00CF74FD">
            <w:pPr>
              <w:pBdr>
                <w:top w:val="nil"/>
                <w:left w:val="nil"/>
                <w:bottom w:val="nil"/>
                <w:right w:val="nil"/>
                <w:between w:val="nil"/>
              </w:pBdr>
              <w:spacing w:line="240" w:lineRule="auto"/>
              <w:ind w:left="175" w:hanging="175"/>
              <w:rPr>
                <w:sz w:val="24"/>
              </w:rPr>
            </w:pPr>
          </w:p>
          <w:p w14:paraId="34EBF97F" w14:textId="77777777" w:rsidR="00700823" w:rsidRPr="00753337" w:rsidRDefault="00700823" w:rsidP="00CF74FD">
            <w:pPr>
              <w:pBdr>
                <w:top w:val="nil"/>
                <w:left w:val="nil"/>
                <w:bottom w:val="nil"/>
                <w:right w:val="nil"/>
                <w:between w:val="nil"/>
              </w:pBdr>
              <w:spacing w:line="240" w:lineRule="auto"/>
              <w:ind w:left="175" w:hanging="175"/>
              <w:rPr>
                <w:sz w:val="24"/>
              </w:rPr>
            </w:pPr>
          </w:p>
          <w:p w14:paraId="0688C95C" w14:textId="77777777" w:rsidR="00211085" w:rsidRDefault="00211085" w:rsidP="00CF74FD">
            <w:pPr>
              <w:spacing w:line="240" w:lineRule="auto"/>
              <w:ind w:left="175" w:hanging="175"/>
              <w:rPr>
                <w:b/>
                <w:bCs/>
                <w:sz w:val="24"/>
              </w:rPr>
            </w:pPr>
          </w:p>
          <w:p w14:paraId="49F834BA" w14:textId="40B8A46D" w:rsidR="00CF74FD" w:rsidRPr="00753337" w:rsidRDefault="00CF74FD" w:rsidP="00CF74FD">
            <w:pPr>
              <w:spacing w:line="240" w:lineRule="auto"/>
              <w:ind w:left="175" w:hanging="175"/>
              <w:rPr>
                <w:b/>
                <w:bCs/>
                <w:sz w:val="24"/>
              </w:rPr>
            </w:pPr>
            <w:r w:rsidRPr="00753337">
              <w:rPr>
                <w:b/>
                <w:bCs/>
                <w:sz w:val="24"/>
              </w:rPr>
              <w:t>Знать:</w:t>
            </w:r>
          </w:p>
          <w:p w14:paraId="63189EC2" w14:textId="428F54B7" w:rsidR="00F16EA8" w:rsidRPr="00211085" w:rsidRDefault="00CF74FD" w:rsidP="00211085">
            <w:pPr>
              <w:spacing w:line="240" w:lineRule="auto"/>
              <w:ind w:firstLine="0"/>
              <w:rPr>
                <w:b/>
                <w:bCs/>
                <w:sz w:val="24"/>
              </w:rPr>
            </w:pPr>
            <w:r w:rsidRPr="00211085">
              <w:rPr>
                <w:sz w:val="24"/>
              </w:rPr>
              <w:t xml:space="preserve">основы </w:t>
            </w:r>
            <w:r w:rsidR="00FE1C21" w:rsidRPr="00211085">
              <w:rPr>
                <w:sz w:val="24"/>
              </w:rPr>
              <w:t>логическ</w:t>
            </w:r>
            <w:r w:rsidR="00F16EA8" w:rsidRPr="00211085">
              <w:rPr>
                <w:sz w:val="24"/>
              </w:rPr>
              <w:t>их рассуждений, аргументации, оценки своих сужений и рассуждений других участников.</w:t>
            </w:r>
          </w:p>
          <w:p w14:paraId="2562D722" w14:textId="77777777" w:rsidR="00CF74FD" w:rsidRPr="00753337" w:rsidRDefault="00CF74FD" w:rsidP="00CF74FD">
            <w:pPr>
              <w:spacing w:line="240" w:lineRule="auto"/>
              <w:ind w:firstLine="0"/>
              <w:rPr>
                <w:rFonts w:cstheme="minorBidi"/>
                <w:b/>
                <w:bCs/>
                <w:sz w:val="24"/>
              </w:rPr>
            </w:pPr>
            <w:r w:rsidRPr="00753337">
              <w:rPr>
                <w:rFonts w:cstheme="minorBidi"/>
                <w:b/>
                <w:bCs/>
                <w:sz w:val="24"/>
              </w:rPr>
              <w:t>Уметь:</w:t>
            </w:r>
          </w:p>
          <w:p w14:paraId="76BDBF62" w14:textId="77777777" w:rsidR="00BE4B4C" w:rsidRPr="00211085" w:rsidRDefault="00F16EA8" w:rsidP="00211085">
            <w:pPr>
              <w:widowControl w:val="0"/>
              <w:tabs>
                <w:tab w:val="left" w:pos="369"/>
              </w:tabs>
              <w:autoSpaceDE w:val="0"/>
              <w:autoSpaceDN w:val="0"/>
              <w:adjustRightInd w:val="0"/>
              <w:spacing w:line="240" w:lineRule="auto"/>
              <w:ind w:firstLine="0"/>
              <w:rPr>
                <w:b/>
                <w:bCs/>
                <w:sz w:val="24"/>
              </w:rPr>
            </w:pPr>
            <w:r w:rsidRPr="00211085">
              <w:rPr>
                <w:rFonts w:cstheme="minorBidi"/>
                <w:sz w:val="24"/>
              </w:rPr>
              <w:t xml:space="preserve">проводить сравнительный анализ мнений, </w:t>
            </w:r>
            <w:r w:rsidRPr="00211085">
              <w:rPr>
                <w:bCs/>
                <w:sz w:val="24"/>
              </w:rPr>
              <w:t>интерпретаций, оценок и т.д. в рассуждениях других участников деятельности.</w:t>
            </w:r>
          </w:p>
          <w:p w14:paraId="014DFF24" w14:textId="77777777" w:rsidR="00F16EA8" w:rsidRPr="00753337" w:rsidRDefault="00F16EA8" w:rsidP="00F16EA8">
            <w:pPr>
              <w:widowControl w:val="0"/>
              <w:tabs>
                <w:tab w:val="left" w:pos="369"/>
              </w:tabs>
              <w:autoSpaceDE w:val="0"/>
              <w:autoSpaceDN w:val="0"/>
              <w:adjustRightInd w:val="0"/>
              <w:spacing w:line="240" w:lineRule="auto"/>
              <w:rPr>
                <w:b/>
                <w:bCs/>
                <w:sz w:val="24"/>
              </w:rPr>
            </w:pPr>
          </w:p>
          <w:p w14:paraId="2841AB12" w14:textId="77777777" w:rsidR="00F16EA8" w:rsidRPr="00753337" w:rsidRDefault="00F16EA8" w:rsidP="00F16EA8">
            <w:pPr>
              <w:spacing w:line="240" w:lineRule="auto"/>
              <w:ind w:left="175" w:hanging="175"/>
              <w:rPr>
                <w:b/>
                <w:bCs/>
                <w:sz w:val="24"/>
              </w:rPr>
            </w:pPr>
            <w:r w:rsidRPr="00753337">
              <w:rPr>
                <w:b/>
                <w:bCs/>
                <w:sz w:val="24"/>
              </w:rPr>
              <w:t>Знать:</w:t>
            </w:r>
          </w:p>
          <w:p w14:paraId="7A4CA4B5" w14:textId="78FC0371" w:rsidR="00F16EA8" w:rsidRPr="00211085" w:rsidRDefault="00F16EA8" w:rsidP="00211085">
            <w:pPr>
              <w:spacing w:line="240" w:lineRule="auto"/>
              <w:ind w:firstLine="0"/>
              <w:rPr>
                <w:b/>
                <w:bCs/>
                <w:sz w:val="24"/>
              </w:rPr>
            </w:pPr>
            <w:r w:rsidRPr="00211085">
              <w:rPr>
                <w:sz w:val="24"/>
              </w:rPr>
              <w:t>основы аргументированного и логического рассуждения.</w:t>
            </w:r>
          </w:p>
          <w:p w14:paraId="6957B0EB" w14:textId="77777777" w:rsidR="00F16EA8" w:rsidRPr="00753337" w:rsidRDefault="00F16EA8" w:rsidP="00700823">
            <w:pPr>
              <w:spacing w:line="240" w:lineRule="auto"/>
              <w:ind w:left="175" w:hanging="175"/>
              <w:rPr>
                <w:rFonts w:cstheme="minorBidi"/>
                <w:b/>
                <w:bCs/>
                <w:sz w:val="24"/>
              </w:rPr>
            </w:pPr>
            <w:r w:rsidRPr="00753337">
              <w:rPr>
                <w:rFonts w:cstheme="minorBidi"/>
                <w:b/>
                <w:bCs/>
                <w:sz w:val="24"/>
              </w:rPr>
              <w:t>Уметь:</w:t>
            </w:r>
          </w:p>
          <w:p w14:paraId="73CA4085" w14:textId="572197FC" w:rsidR="00F16EA8" w:rsidRPr="00211085" w:rsidRDefault="00F16EA8" w:rsidP="00211085">
            <w:pPr>
              <w:widowControl w:val="0"/>
              <w:tabs>
                <w:tab w:val="left" w:pos="369"/>
              </w:tabs>
              <w:autoSpaceDE w:val="0"/>
              <w:autoSpaceDN w:val="0"/>
              <w:adjustRightInd w:val="0"/>
              <w:spacing w:line="240" w:lineRule="auto"/>
              <w:ind w:firstLine="0"/>
              <w:rPr>
                <w:b/>
                <w:bCs/>
                <w:sz w:val="24"/>
              </w:rPr>
            </w:pPr>
            <w:r w:rsidRPr="00211085">
              <w:rPr>
                <w:rFonts w:cstheme="minorBidi"/>
                <w:sz w:val="24"/>
              </w:rPr>
              <w:t>проводить системное описание своей точки зрения, представлять ее аргументиров</w:t>
            </w:r>
            <w:r w:rsidR="00700823" w:rsidRPr="00211085">
              <w:rPr>
                <w:rFonts w:cstheme="minorBidi"/>
                <w:sz w:val="24"/>
              </w:rPr>
              <w:t>а</w:t>
            </w:r>
            <w:r w:rsidRPr="00211085">
              <w:rPr>
                <w:rFonts w:cstheme="minorBidi"/>
                <w:sz w:val="24"/>
              </w:rPr>
              <w:t>нно и логичною</w:t>
            </w:r>
          </w:p>
        </w:tc>
      </w:tr>
      <w:tr w:rsidR="00BE4B4C" w:rsidRPr="00753337" w14:paraId="1A02922E" w14:textId="77777777" w:rsidTr="00B66F6D">
        <w:tc>
          <w:tcPr>
            <w:tcW w:w="513" w:type="pct"/>
          </w:tcPr>
          <w:p w14:paraId="001FB2A1" w14:textId="3D36DCBF" w:rsidR="00BE4B4C" w:rsidRPr="00753337" w:rsidRDefault="00BE4B4C" w:rsidP="00BE4B4C">
            <w:pPr>
              <w:widowControl w:val="0"/>
              <w:tabs>
                <w:tab w:val="left" w:pos="540"/>
              </w:tabs>
              <w:autoSpaceDE w:val="0"/>
              <w:autoSpaceDN w:val="0"/>
              <w:adjustRightInd w:val="0"/>
              <w:spacing w:line="240" w:lineRule="auto"/>
              <w:ind w:firstLine="0"/>
              <w:contextualSpacing/>
              <w:rPr>
                <w:b/>
                <w:sz w:val="24"/>
              </w:rPr>
            </w:pPr>
            <w:r w:rsidRPr="00753337">
              <w:rPr>
                <w:rFonts w:eastAsia="Calibri"/>
                <w:sz w:val="24"/>
              </w:rPr>
              <w:t>ПКН-2</w:t>
            </w:r>
          </w:p>
        </w:tc>
        <w:tc>
          <w:tcPr>
            <w:tcW w:w="1177" w:type="pct"/>
          </w:tcPr>
          <w:p w14:paraId="5B1472B9" w14:textId="7CBF6034" w:rsidR="00BE4B4C" w:rsidRPr="00753337" w:rsidRDefault="00BE4B4C" w:rsidP="00BE4B4C">
            <w:pPr>
              <w:spacing w:line="240" w:lineRule="auto"/>
              <w:ind w:firstLine="0"/>
              <w:rPr>
                <w:sz w:val="20"/>
                <w:szCs w:val="20"/>
              </w:rPr>
            </w:pPr>
            <w:r w:rsidRPr="00753337">
              <w:rPr>
                <w:sz w:val="24"/>
              </w:rPr>
              <w:t>Способность разрабатывать алгоритмы и программы с использованием современных технологий программирования.</w:t>
            </w:r>
          </w:p>
        </w:tc>
        <w:tc>
          <w:tcPr>
            <w:tcW w:w="1368" w:type="pct"/>
          </w:tcPr>
          <w:p w14:paraId="54DAA7DF" w14:textId="77777777" w:rsidR="00BE4B4C" w:rsidRPr="00753337" w:rsidRDefault="00BE4B4C" w:rsidP="00CF74FD">
            <w:pPr>
              <w:numPr>
                <w:ilvl w:val="0"/>
                <w:numId w:val="26"/>
              </w:numPr>
              <w:pBdr>
                <w:top w:val="nil"/>
                <w:left w:val="nil"/>
                <w:bottom w:val="nil"/>
                <w:right w:val="nil"/>
                <w:between w:val="nil"/>
              </w:pBdr>
              <w:spacing w:line="240" w:lineRule="auto"/>
              <w:ind w:left="0" w:firstLine="0"/>
              <w:rPr>
                <w:sz w:val="24"/>
              </w:rPr>
            </w:pPr>
            <w:r w:rsidRPr="00753337">
              <w:rPr>
                <w:sz w:val="24"/>
              </w:rPr>
              <w:t>Владеет объектно-ориентированным языком программирования на уровне знания синтаксиса и семантики, основ стандартной библиотеки.</w:t>
            </w:r>
          </w:p>
          <w:p w14:paraId="6366EEF3" w14:textId="77777777" w:rsidR="00BE4B4C" w:rsidRPr="00753337" w:rsidRDefault="00BE4B4C" w:rsidP="00CF74FD">
            <w:pPr>
              <w:pBdr>
                <w:top w:val="nil"/>
                <w:left w:val="nil"/>
                <w:bottom w:val="nil"/>
                <w:right w:val="nil"/>
                <w:between w:val="nil"/>
              </w:pBdr>
              <w:spacing w:line="240" w:lineRule="auto"/>
              <w:ind w:firstLine="0"/>
              <w:rPr>
                <w:sz w:val="24"/>
              </w:rPr>
            </w:pPr>
          </w:p>
          <w:p w14:paraId="7EE9D16A" w14:textId="77777777" w:rsidR="00BE4B4C" w:rsidRPr="00753337" w:rsidRDefault="00BE4B4C" w:rsidP="00CF74FD">
            <w:pPr>
              <w:pBdr>
                <w:top w:val="nil"/>
                <w:left w:val="nil"/>
                <w:bottom w:val="nil"/>
                <w:right w:val="nil"/>
                <w:between w:val="nil"/>
              </w:pBdr>
              <w:spacing w:line="240" w:lineRule="auto"/>
              <w:ind w:firstLine="0"/>
              <w:rPr>
                <w:sz w:val="24"/>
              </w:rPr>
            </w:pPr>
          </w:p>
          <w:p w14:paraId="6B13DA59" w14:textId="77777777" w:rsidR="00BE4B4C" w:rsidRPr="00753337" w:rsidRDefault="00BE4B4C" w:rsidP="00CF74FD">
            <w:pPr>
              <w:pBdr>
                <w:top w:val="nil"/>
                <w:left w:val="nil"/>
                <w:bottom w:val="nil"/>
                <w:right w:val="nil"/>
                <w:between w:val="nil"/>
              </w:pBdr>
              <w:spacing w:line="240" w:lineRule="auto"/>
              <w:ind w:firstLine="0"/>
              <w:rPr>
                <w:sz w:val="24"/>
              </w:rPr>
            </w:pPr>
          </w:p>
          <w:p w14:paraId="73AC787F" w14:textId="77777777" w:rsidR="00BE4B4C" w:rsidRPr="00753337" w:rsidRDefault="00BE4B4C" w:rsidP="00CF74FD">
            <w:pPr>
              <w:pBdr>
                <w:top w:val="nil"/>
                <w:left w:val="nil"/>
                <w:bottom w:val="nil"/>
                <w:right w:val="nil"/>
                <w:between w:val="nil"/>
              </w:pBdr>
              <w:spacing w:line="240" w:lineRule="auto"/>
              <w:ind w:firstLine="0"/>
              <w:rPr>
                <w:sz w:val="24"/>
              </w:rPr>
            </w:pPr>
          </w:p>
          <w:p w14:paraId="3A979D31" w14:textId="77777777" w:rsidR="00BE4B4C" w:rsidRPr="00753337" w:rsidRDefault="00BE4B4C" w:rsidP="00CF74FD">
            <w:pPr>
              <w:pBdr>
                <w:top w:val="nil"/>
                <w:left w:val="nil"/>
                <w:bottom w:val="nil"/>
                <w:right w:val="nil"/>
                <w:between w:val="nil"/>
              </w:pBdr>
              <w:spacing w:line="240" w:lineRule="auto"/>
              <w:ind w:firstLine="0"/>
              <w:rPr>
                <w:sz w:val="24"/>
              </w:rPr>
            </w:pPr>
          </w:p>
          <w:p w14:paraId="657640C8" w14:textId="77777777" w:rsidR="00BE4B4C" w:rsidRPr="00753337" w:rsidRDefault="00BE4B4C" w:rsidP="00CF74FD">
            <w:pPr>
              <w:pBdr>
                <w:top w:val="nil"/>
                <w:left w:val="nil"/>
                <w:bottom w:val="nil"/>
                <w:right w:val="nil"/>
                <w:between w:val="nil"/>
              </w:pBdr>
              <w:spacing w:line="240" w:lineRule="auto"/>
              <w:ind w:firstLine="0"/>
              <w:rPr>
                <w:sz w:val="24"/>
              </w:rPr>
            </w:pPr>
          </w:p>
          <w:p w14:paraId="04A02CA6" w14:textId="77777777" w:rsidR="00BE4B4C" w:rsidRPr="00753337" w:rsidRDefault="00BE4B4C" w:rsidP="00CF74FD">
            <w:pPr>
              <w:pBdr>
                <w:top w:val="nil"/>
                <w:left w:val="nil"/>
                <w:bottom w:val="nil"/>
                <w:right w:val="nil"/>
                <w:between w:val="nil"/>
              </w:pBdr>
              <w:spacing w:line="240" w:lineRule="auto"/>
              <w:ind w:firstLine="0"/>
              <w:rPr>
                <w:sz w:val="24"/>
              </w:rPr>
            </w:pPr>
          </w:p>
          <w:p w14:paraId="0FDD96AD" w14:textId="77777777" w:rsidR="00BE4B4C" w:rsidRPr="00753337" w:rsidRDefault="00BE4B4C" w:rsidP="00CF74FD">
            <w:pPr>
              <w:numPr>
                <w:ilvl w:val="0"/>
                <w:numId w:val="26"/>
              </w:numPr>
              <w:pBdr>
                <w:top w:val="nil"/>
                <w:left w:val="nil"/>
                <w:bottom w:val="nil"/>
                <w:right w:val="nil"/>
                <w:between w:val="nil"/>
              </w:pBdr>
              <w:spacing w:line="240" w:lineRule="auto"/>
              <w:ind w:left="0" w:firstLine="0"/>
              <w:rPr>
                <w:sz w:val="24"/>
              </w:rPr>
            </w:pPr>
            <w:r w:rsidRPr="00753337">
              <w:rPr>
                <w:sz w:val="24"/>
              </w:rPr>
              <w:t xml:space="preserve">Использует инструментальные средства программирования (IDE, SDK, API, популярные </w:t>
            </w:r>
            <w:proofErr w:type="spellStart"/>
            <w:r w:rsidRPr="00753337">
              <w:rPr>
                <w:sz w:val="24"/>
              </w:rPr>
              <w:t>фреймворки</w:t>
            </w:r>
            <w:proofErr w:type="spellEnd"/>
            <w:r w:rsidRPr="00753337">
              <w:rPr>
                <w:sz w:val="24"/>
              </w:rPr>
              <w:t xml:space="preserve"> и библиотеки).</w:t>
            </w:r>
          </w:p>
          <w:p w14:paraId="42EA316E" w14:textId="77777777" w:rsidR="00BE4B4C" w:rsidRPr="00753337" w:rsidRDefault="00BE4B4C" w:rsidP="00CF74FD">
            <w:pPr>
              <w:pBdr>
                <w:top w:val="nil"/>
                <w:left w:val="nil"/>
                <w:bottom w:val="nil"/>
                <w:right w:val="nil"/>
                <w:between w:val="nil"/>
              </w:pBdr>
              <w:spacing w:line="240" w:lineRule="auto"/>
              <w:ind w:firstLine="0"/>
              <w:rPr>
                <w:sz w:val="24"/>
              </w:rPr>
            </w:pPr>
          </w:p>
          <w:p w14:paraId="2D7726D9" w14:textId="77777777" w:rsidR="00BE4B4C" w:rsidRPr="00753337" w:rsidRDefault="00BE4B4C" w:rsidP="00CF74FD">
            <w:pPr>
              <w:pBdr>
                <w:top w:val="nil"/>
                <w:left w:val="nil"/>
                <w:bottom w:val="nil"/>
                <w:right w:val="nil"/>
                <w:between w:val="nil"/>
              </w:pBdr>
              <w:spacing w:line="240" w:lineRule="auto"/>
              <w:ind w:firstLine="0"/>
              <w:rPr>
                <w:sz w:val="24"/>
              </w:rPr>
            </w:pPr>
          </w:p>
          <w:p w14:paraId="4F1A1D29" w14:textId="77777777" w:rsidR="00BE4B4C" w:rsidRPr="00753337" w:rsidRDefault="00BE4B4C" w:rsidP="00CF74FD">
            <w:pPr>
              <w:pBdr>
                <w:top w:val="nil"/>
                <w:left w:val="nil"/>
                <w:bottom w:val="nil"/>
                <w:right w:val="nil"/>
                <w:between w:val="nil"/>
              </w:pBdr>
              <w:spacing w:line="240" w:lineRule="auto"/>
              <w:ind w:firstLine="0"/>
              <w:rPr>
                <w:sz w:val="24"/>
              </w:rPr>
            </w:pPr>
          </w:p>
          <w:p w14:paraId="37DD8EED" w14:textId="77777777" w:rsidR="00BE4B4C" w:rsidRPr="00753337" w:rsidRDefault="00BE4B4C" w:rsidP="00CF74FD">
            <w:pPr>
              <w:pBdr>
                <w:top w:val="nil"/>
                <w:left w:val="nil"/>
                <w:bottom w:val="nil"/>
                <w:right w:val="nil"/>
                <w:between w:val="nil"/>
              </w:pBdr>
              <w:spacing w:line="240" w:lineRule="auto"/>
              <w:ind w:firstLine="0"/>
              <w:rPr>
                <w:sz w:val="24"/>
              </w:rPr>
            </w:pPr>
          </w:p>
          <w:p w14:paraId="49C0FC8E" w14:textId="77777777" w:rsidR="00BE4B4C" w:rsidRPr="00753337" w:rsidRDefault="00BE4B4C" w:rsidP="00CF74FD">
            <w:pPr>
              <w:pBdr>
                <w:top w:val="nil"/>
                <w:left w:val="nil"/>
                <w:bottom w:val="nil"/>
                <w:right w:val="nil"/>
                <w:between w:val="nil"/>
              </w:pBdr>
              <w:spacing w:line="240" w:lineRule="auto"/>
              <w:ind w:firstLine="0"/>
              <w:rPr>
                <w:sz w:val="24"/>
              </w:rPr>
            </w:pPr>
          </w:p>
          <w:p w14:paraId="4F9D869B" w14:textId="3B6CB9C5" w:rsidR="00BE4B4C" w:rsidRPr="00753337" w:rsidRDefault="00211085" w:rsidP="00211085">
            <w:pPr>
              <w:pBdr>
                <w:top w:val="nil"/>
                <w:left w:val="nil"/>
                <w:bottom w:val="nil"/>
                <w:right w:val="nil"/>
                <w:between w:val="nil"/>
              </w:pBdr>
              <w:spacing w:line="240" w:lineRule="auto"/>
              <w:ind w:firstLine="0"/>
              <w:rPr>
                <w:sz w:val="24"/>
              </w:rPr>
            </w:pPr>
            <w:r>
              <w:rPr>
                <w:sz w:val="24"/>
              </w:rPr>
              <w:t>3.</w:t>
            </w:r>
            <w:r w:rsidR="00BE4B4C" w:rsidRPr="00753337">
              <w:rPr>
                <w:sz w:val="24"/>
              </w:rPr>
              <w:t>Организовывает кодовую базу, ориентируется в существующем коде, демонстрирует знание общепринятых соглашений и политик в области оформления кода.</w:t>
            </w:r>
          </w:p>
          <w:p w14:paraId="6941C524" w14:textId="77777777" w:rsidR="00BE4B4C" w:rsidRPr="00753337" w:rsidRDefault="00BE4B4C" w:rsidP="00CF74FD">
            <w:pPr>
              <w:pBdr>
                <w:top w:val="nil"/>
                <w:left w:val="nil"/>
                <w:bottom w:val="nil"/>
                <w:right w:val="nil"/>
                <w:between w:val="nil"/>
              </w:pBdr>
              <w:spacing w:line="240" w:lineRule="auto"/>
              <w:ind w:firstLine="0"/>
              <w:rPr>
                <w:sz w:val="24"/>
              </w:rPr>
            </w:pPr>
          </w:p>
          <w:p w14:paraId="1B34F84E" w14:textId="77777777" w:rsidR="00BE4B4C" w:rsidRPr="00753337" w:rsidRDefault="00BE4B4C" w:rsidP="00CF74FD">
            <w:pPr>
              <w:pBdr>
                <w:top w:val="nil"/>
                <w:left w:val="nil"/>
                <w:bottom w:val="nil"/>
                <w:right w:val="nil"/>
                <w:between w:val="nil"/>
              </w:pBdr>
              <w:spacing w:line="240" w:lineRule="auto"/>
              <w:ind w:firstLine="0"/>
              <w:rPr>
                <w:sz w:val="24"/>
              </w:rPr>
            </w:pPr>
          </w:p>
          <w:p w14:paraId="3A8211CE" w14:textId="5A269656" w:rsidR="00BE4B4C" w:rsidRPr="00753337" w:rsidRDefault="00BE4B4C" w:rsidP="00CF74FD">
            <w:pPr>
              <w:widowControl w:val="0"/>
              <w:tabs>
                <w:tab w:val="left" w:pos="540"/>
              </w:tabs>
              <w:autoSpaceDE w:val="0"/>
              <w:autoSpaceDN w:val="0"/>
              <w:adjustRightInd w:val="0"/>
              <w:spacing w:line="240" w:lineRule="auto"/>
              <w:ind w:firstLine="0"/>
              <w:contextualSpacing/>
              <w:rPr>
                <w:b/>
                <w:sz w:val="24"/>
              </w:rPr>
            </w:pPr>
            <w:r w:rsidRPr="00753337">
              <w:rPr>
                <w:sz w:val="24"/>
              </w:rPr>
              <w:t>4. Проектирует текстовый, программный или графический интерфейс программной системы исходя из ее назначения.</w:t>
            </w:r>
          </w:p>
        </w:tc>
        <w:tc>
          <w:tcPr>
            <w:tcW w:w="1942" w:type="pct"/>
          </w:tcPr>
          <w:p w14:paraId="15623E75" w14:textId="77777777" w:rsidR="00BE4B4C" w:rsidRPr="00753337" w:rsidRDefault="00BE4B4C" w:rsidP="00BE4B4C">
            <w:pPr>
              <w:spacing w:line="240" w:lineRule="auto"/>
              <w:ind w:left="175" w:hanging="175"/>
              <w:rPr>
                <w:b/>
                <w:bCs/>
                <w:sz w:val="24"/>
              </w:rPr>
            </w:pPr>
            <w:r w:rsidRPr="00753337">
              <w:rPr>
                <w:b/>
                <w:bCs/>
                <w:sz w:val="24"/>
              </w:rPr>
              <w:t>Знать:</w:t>
            </w:r>
          </w:p>
          <w:p w14:paraId="7502C07A" w14:textId="77777777" w:rsidR="00BE4B4C" w:rsidRPr="00211085" w:rsidRDefault="00BE4B4C" w:rsidP="00211085">
            <w:pPr>
              <w:spacing w:line="240" w:lineRule="auto"/>
              <w:ind w:firstLine="0"/>
              <w:rPr>
                <w:rFonts w:cstheme="minorBidi"/>
                <w:sz w:val="24"/>
              </w:rPr>
            </w:pPr>
            <w:r w:rsidRPr="00211085">
              <w:rPr>
                <w:sz w:val="24"/>
              </w:rPr>
              <w:t>объектно-ориентированный язык программирования</w:t>
            </w:r>
            <w:r w:rsidRPr="00211085">
              <w:rPr>
                <w:rFonts w:eastAsia="Calibri" w:cstheme="minorBidi"/>
                <w:szCs w:val="28"/>
              </w:rPr>
              <w:t xml:space="preserve"> </w:t>
            </w:r>
            <w:proofErr w:type="spellStart"/>
            <w:r w:rsidRPr="00211085">
              <w:rPr>
                <w:rFonts w:eastAsia="Calibri" w:cstheme="minorBidi"/>
                <w:sz w:val="24"/>
              </w:rPr>
              <w:t>Python</w:t>
            </w:r>
            <w:proofErr w:type="spellEnd"/>
            <w:r w:rsidRPr="00211085">
              <w:rPr>
                <w:rFonts w:eastAsia="Calibri"/>
                <w:sz w:val="24"/>
              </w:rPr>
              <w:t xml:space="preserve"> </w:t>
            </w:r>
            <w:r w:rsidRPr="00211085">
              <w:rPr>
                <w:sz w:val="24"/>
              </w:rPr>
              <w:t>на уровне знания синтаксиса и семантики, основ стандартной библиотеки</w:t>
            </w:r>
            <w:r w:rsidRPr="00211085">
              <w:rPr>
                <w:rFonts w:eastAsia="Calibri" w:cstheme="minorBidi"/>
                <w:sz w:val="24"/>
              </w:rPr>
              <w:t>.</w:t>
            </w:r>
          </w:p>
          <w:p w14:paraId="059F0E72" w14:textId="77777777" w:rsidR="00BE4B4C" w:rsidRPr="00753337" w:rsidRDefault="00BE4B4C" w:rsidP="00BE4B4C">
            <w:pPr>
              <w:spacing w:line="240" w:lineRule="auto"/>
              <w:ind w:left="175" w:hanging="175"/>
              <w:rPr>
                <w:b/>
                <w:bCs/>
                <w:sz w:val="24"/>
              </w:rPr>
            </w:pPr>
            <w:r w:rsidRPr="00753337">
              <w:rPr>
                <w:b/>
                <w:bCs/>
                <w:sz w:val="24"/>
              </w:rPr>
              <w:t>Уметь:</w:t>
            </w:r>
          </w:p>
          <w:p w14:paraId="41F9E449" w14:textId="77777777" w:rsidR="00BE4B4C" w:rsidRPr="00211085" w:rsidRDefault="00BE4B4C" w:rsidP="00211085">
            <w:pPr>
              <w:spacing w:line="240" w:lineRule="auto"/>
              <w:ind w:firstLine="0"/>
              <w:rPr>
                <w:rFonts w:cstheme="minorBidi"/>
                <w:sz w:val="24"/>
              </w:rPr>
            </w:pPr>
            <w:r w:rsidRPr="00211085">
              <w:rPr>
                <w:sz w:val="24"/>
              </w:rPr>
              <w:t xml:space="preserve">определять на уровне знания синтаксис и семантику, стандартные библиотеки языка </w:t>
            </w:r>
            <w:proofErr w:type="spellStart"/>
            <w:r w:rsidRPr="00211085">
              <w:rPr>
                <w:rFonts w:eastAsia="Calibri" w:cstheme="minorBidi"/>
                <w:sz w:val="24"/>
              </w:rPr>
              <w:t>Python</w:t>
            </w:r>
            <w:proofErr w:type="spellEnd"/>
            <w:r w:rsidRPr="00211085">
              <w:rPr>
                <w:rFonts w:cstheme="minorBidi"/>
                <w:sz w:val="24"/>
              </w:rPr>
              <w:t>, необходим</w:t>
            </w:r>
            <w:r w:rsidRPr="00211085">
              <w:rPr>
                <w:sz w:val="24"/>
              </w:rPr>
              <w:t>ые</w:t>
            </w:r>
            <w:r w:rsidRPr="00211085">
              <w:rPr>
                <w:rFonts w:cstheme="minorBidi"/>
                <w:sz w:val="24"/>
              </w:rPr>
              <w:t xml:space="preserve"> для решения прикладных задач.</w:t>
            </w:r>
          </w:p>
          <w:p w14:paraId="2AB79931" w14:textId="77777777" w:rsidR="00BE4B4C" w:rsidRPr="00753337" w:rsidRDefault="00BE4B4C" w:rsidP="00BE4B4C">
            <w:pPr>
              <w:spacing w:line="240" w:lineRule="auto"/>
              <w:ind w:left="175" w:hanging="175"/>
              <w:rPr>
                <w:sz w:val="24"/>
              </w:rPr>
            </w:pPr>
          </w:p>
          <w:p w14:paraId="607CAA04" w14:textId="77777777" w:rsidR="00BE4B4C" w:rsidRPr="00753337" w:rsidRDefault="00BE4B4C" w:rsidP="00BE4B4C">
            <w:pPr>
              <w:spacing w:line="240" w:lineRule="auto"/>
              <w:ind w:left="175" w:hanging="175"/>
              <w:rPr>
                <w:b/>
                <w:bCs/>
                <w:sz w:val="24"/>
              </w:rPr>
            </w:pPr>
            <w:r w:rsidRPr="00753337">
              <w:rPr>
                <w:b/>
                <w:bCs/>
                <w:sz w:val="24"/>
              </w:rPr>
              <w:t>Знать:</w:t>
            </w:r>
          </w:p>
          <w:p w14:paraId="299344A7" w14:textId="77777777" w:rsidR="00BE4B4C" w:rsidRPr="00211085" w:rsidRDefault="00BE4B4C" w:rsidP="00211085">
            <w:pPr>
              <w:spacing w:line="240" w:lineRule="auto"/>
              <w:ind w:firstLine="0"/>
              <w:rPr>
                <w:rFonts w:cstheme="minorBidi"/>
                <w:sz w:val="24"/>
              </w:rPr>
            </w:pPr>
            <w:r w:rsidRPr="00211085">
              <w:rPr>
                <w:rFonts w:cstheme="minorBidi"/>
                <w:sz w:val="24"/>
              </w:rPr>
              <w:t xml:space="preserve">инструментальные средства программирования (IDE, SDK, API, популярные </w:t>
            </w:r>
            <w:proofErr w:type="spellStart"/>
            <w:r w:rsidRPr="00211085">
              <w:rPr>
                <w:rFonts w:cstheme="minorBidi"/>
                <w:sz w:val="24"/>
              </w:rPr>
              <w:t>фреймворки</w:t>
            </w:r>
            <w:proofErr w:type="spellEnd"/>
            <w:r w:rsidRPr="00211085">
              <w:rPr>
                <w:rFonts w:cstheme="minorBidi"/>
                <w:sz w:val="24"/>
              </w:rPr>
              <w:t xml:space="preserve"> и библиотеки.</w:t>
            </w:r>
          </w:p>
          <w:p w14:paraId="11BD9569" w14:textId="77777777" w:rsidR="00BE4B4C" w:rsidRPr="00753337" w:rsidRDefault="00BE4B4C" w:rsidP="00BE4B4C">
            <w:pPr>
              <w:spacing w:line="240" w:lineRule="auto"/>
              <w:ind w:left="175" w:hanging="175"/>
              <w:rPr>
                <w:b/>
                <w:bCs/>
                <w:sz w:val="24"/>
              </w:rPr>
            </w:pPr>
            <w:r w:rsidRPr="00753337">
              <w:rPr>
                <w:b/>
                <w:bCs/>
                <w:sz w:val="24"/>
              </w:rPr>
              <w:t>Уметь:</w:t>
            </w:r>
          </w:p>
          <w:p w14:paraId="31198F59" w14:textId="77777777" w:rsidR="00BE4B4C" w:rsidRPr="00211085" w:rsidRDefault="00BE4B4C" w:rsidP="00211085">
            <w:pPr>
              <w:spacing w:line="240" w:lineRule="auto"/>
              <w:ind w:firstLine="0"/>
              <w:rPr>
                <w:rFonts w:cstheme="minorBidi"/>
                <w:sz w:val="24"/>
              </w:rPr>
            </w:pPr>
            <w:r w:rsidRPr="00211085">
              <w:rPr>
                <w:rFonts w:cstheme="minorBidi"/>
                <w:sz w:val="24"/>
              </w:rPr>
              <w:t xml:space="preserve">разрабатывать программы решения задач с использованием инструментальных средств программирования (IDE, SDK, API, популярных </w:t>
            </w:r>
            <w:proofErr w:type="spellStart"/>
            <w:r w:rsidRPr="00211085">
              <w:rPr>
                <w:rFonts w:cstheme="minorBidi"/>
                <w:sz w:val="24"/>
              </w:rPr>
              <w:t>фреймворков</w:t>
            </w:r>
            <w:proofErr w:type="spellEnd"/>
            <w:r w:rsidRPr="00211085">
              <w:rPr>
                <w:rFonts w:cstheme="minorBidi"/>
                <w:sz w:val="24"/>
              </w:rPr>
              <w:t xml:space="preserve"> и библиотек.</w:t>
            </w:r>
          </w:p>
          <w:p w14:paraId="3C9D17A2" w14:textId="77777777" w:rsidR="00BE4B4C" w:rsidRPr="00753337" w:rsidRDefault="00BE4B4C" w:rsidP="00BE4B4C">
            <w:pPr>
              <w:spacing w:line="240" w:lineRule="auto"/>
              <w:ind w:left="175" w:hanging="175"/>
              <w:rPr>
                <w:sz w:val="24"/>
              </w:rPr>
            </w:pPr>
          </w:p>
          <w:p w14:paraId="71A07492" w14:textId="77777777" w:rsidR="00BE4B4C" w:rsidRPr="00753337" w:rsidRDefault="00BE4B4C" w:rsidP="00BE4B4C">
            <w:pPr>
              <w:spacing w:line="240" w:lineRule="auto"/>
              <w:ind w:left="175" w:hanging="175"/>
              <w:rPr>
                <w:b/>
                <w:bCs/>
                <w:sz w:val="24"/>
              </w:rPr>
            </w:pPr>
            <w:r w:rsidRPr="00753337">
              <w:rPr>
                <w:b/>
                <w:bCs/>
                <w:sz w:val="24"/>
              </w:rPr>
              <w:t>Знать:</w:t>
            </w:r>
          </w:p>
          <w:p w14:paraId="33A4F342" w14:textId="77777777" w:rsidR="00BE4B4C" w:rsidRPr="00211085" w:rsidRDefault="00BE4B4C" w:rsidP="00211085">
            <w:pPr>
              <w:spacing w:line="240" w:lineRule="auto"/>
              <w:ind w:firstLine="0"/>
              <w:rPr>
                <w:rFonts w:cstheme="minorBidi"/>
                <w:sz w:val="24"/>
              </w:rPr>
            </w:pPr>
            <w:r w:rsidRPr="00211085">
              <w:rPr>
                <w:rFonts w:cstheme="minorBidi"/>
                <w:sz w:val="24"/>
              </w:rPr>
              <w:t>особенности создания программного кода.</w:t>
            </w:r>
          </w:p>
          <w:p w14:paraId="5A150C4F" w14:textId="77777777" w:rsidR="00BE4B4C" w:rsidRPr="00753337" w:rsidRDefault="00BE4B4C" w:rsidP="00BE4B4C">
            <w:pPr>
              <w:spacing w:line="240" w:lineRule="auto"/>
              <w:ind w:left="175" w:hanging="175"/>
              <w:rPr>
                <w:b/>
                <w:bCs/>
                <w:sz w:val="24"/>
              </w:rPr>
            </w:pPr>
            <w:r w:rsidRPr="00753337">
              <w:rPr>
                <w:b/>
                <w:bCs/>
                <w:sz w:val="24"/>
              </w:rPr>
              <w:t>Уметь:</w:t>
            </w:r>
          </w:p>
          <w:p w14:paraId="74860AAA" w14:textId="77777777" w:rsidR="00BE4B4C" w:rsidRPr="00211085" w:rsidRDefault="00BE4B4C" w:rsidP="00211085">
            <w:pPr>
              <w:pBdr>
                <w:top w:val="nil"/>
                <w:left w:val="nil"/>
                <w:bottom w:val="nil"/>
                <w:right w:val="nil"/>
                <w:between w:val="nil"/>
              </w:pBdr>
              <w:spacing w:line="240" w:lineRule="auto"/>
              <w:ind w:firstLine="0"/>
              <w:rPr>
                <w:sz w:val="24"/>
              </w:rPr>
            </w:pPr>
            <w:r w:rsidRPr="00211085">
              <w:rPr>
                <w:rFonts w:cstheme="minorBidi"/>
                <w:sz w:val="24"/>
              </w:rPr>
              <w:t xml:space="preserve">разрабатывать программный код, ориентироваться в </w:t>
            </w:r>
            <w:r w:rsidRPr="00211085">
              <w:rPr>
                <w:sz w:val="24"/>
              </w:rPr>
              <w:t>существующем коде, применять знание общепринятых соглашений и политик в области оформления кода.</w:t>
            </w:r>
          </w:p>
          <w:p w14:paraId="5553FF09" w14:textId="77777777" w:rsidR="00BE4B4C" w:rsidRPr="00753337" w:rsidRDefault="00BE4B4C" w:rsidP="00BE4B4C">
            <w:pPr>
              <w:pBdr>
                <w:top w:val="nil"/>
                <w:left w:val="nil"/>
                <w:bottom w:val="nil"/>
                <w:right w:val="nil"/>
                <w:between w:val="nil"/>
              </w:pBdr>
              <w:spacing w:line="240" w:lineRule="auto"/>
              <w:ind w:left="175" w:hanging="175"/>
              <w:rPr>
                <w:sz w:val="24"/>
              </w:rPr>
            </w:pPr>
          </w:p>
          <w:p w14:paraId="126BF009" w14:textId="77777777" w:rsidR="00BE4B4C" w:rsidRPr="00753337" w:rsidRDefault="00BE4B4C" w:rsidP="00BE4B4C">
            <w:pPr>
              <w:spacing w:line="240" w:lineRule="auto"/>
              <w:ind w:left="175" w:hanging="175"/>
              <w:rPr>
                <w:b/>
                <w:bCs/>
                <w:sz w:val="24"/>
              </w:rPr>
            </w:pPr>
            <w:r w:rsidRPr="00753337">
              <w:rPr>
                <w:b/>
                <w:bCs/>
                <w:sz w:val="24"/>
              </w:rPr>
              <w:t>Знать:</w:t>
            </w:r>
          </w:p>
          <w:p w14:paraId="51E45519" w14:textId="77777777" w:rsidR="00BE4B4C" w:rsidRPr="00211085" w:rsidRDefault="00BE4B4C" w:rsidP="00211085">
            <w:pPr>
              <w:spacing w:line="240" w:lineRule="auto"/>
              <w:ind w:firstLine="0"/>
              <w:rPr>
                <w:b/>
                <w:bCs/>
                <w:sz w:val="24"/>
              </w:rPr>
            </w:pPr>
            <w:r w:rsidRPr="00211085">
              <w:rPr>
                <w:sz w:val="24"/>
              </w:rPr>
              <w:t>основы проектирования различные виды интерфейса программной системы.</w:t>
            </w:r>
          </w:p>
          <w:p w14:paraId="3FA17307" w14:textId="77777777" w:rsidR="00BE4B4C" w:rsidRPr="00753337" w:rsidRDefault="00BE4B4C" w:rsidP="00BE4B4C">
            <w:pPr>
              <w:spacing w:line="240" w:lineRule="auto"/>
              <w:ind w:firstLine="0"/>
              <w:rPr>
                <w:rFonts w:cstheme="minorBidi"/>
                <w:b/>
                <w:bCs/>
                <w:sz w:val="24"/>
              </w:rPr>
            </w:pPr>
            <w:r w:rsidRPr="00753337">
              <w:rPr>
                <w:rFonts w:cstheme="minorBidi"/>
                <w:b/>
                <w:bCs/>
                <w:sz w:val="24"/>
              </w:rPr>
              <w:t>Уметь:</w:t>
            </w:r>
          </w:p>
          <w:p w14:paraId="2AF1D199" w14:textId="2FC6B04E" w:rsidR="00BE4B4C" w:rsidRPr="00753337" w:rsidRDefault="00BE4B4C" w:rsidP="00BE4B4C">
            <w:pPr>
              <w:widowControl w:val="0"/>
              <w:tabs>
                <w:tab w:val="left" w:pos="540"/>
              </w:tabs>
              <w:autoSpaceDE w:val="0"/>
              <w:autoSpaceDN w:val="0"/>
              <w:adjustRightInd w:val="0"/>
              <w:spacing w:line="240" w:lineRule="auto"/>
              <w:ind w:firstLine="0"/>
              <w:contextualSpacing/>
              <w:rPr>
                <w:b/>
                <w:sz w:val="24"/>
              </w:rPr>
            </w:pPr>
            <w:r w:rsidRPr="00753337">
              <w:rPr>
                <w:rFonts w:cstheme="minorBidi"/>
                <w:sz w:val="24"/>
              </w:rPr>
              <w:t xml:space="preserve">разрабатывать </w:t>
            </w:r>
            <w:r w:rsidRPr="00753337">
              <w:rPr>
                <w:sz w:val="24"/>
              </w:rPr>
              <w:t>текстовый, программный или графический интерфейс программной системы исходя из ее назначения.</w:t>
            </w:r>
          </w:p>
        </w:tc>
      </w:tr>
    </w:tbl>
    <w:p w14:paraId="5C7DE753" w14:textId="77777777" w:rsidR="00B66F6D" w:rsidRDefault="00B66F6D" w:rsidP="003165EF">
      <w:bookmarkStart w:id="8" w:name="_Toc295219445"/>
      <w:bookmarkEnd w:id="6"/>
      <w:bookmarkEnd w:id="7"/>
    </w:p>
    <w:p w14:paraId="037E64EB" w14:textId="740E3442" w:rsidR="00FA3153" w:rsidRPr="00DF5703" w:rsidRDefault="00CF64A9" w:rsidP="00DF5703">
      <w:pPr>
        <w:pStyle w:val="1"/>
        <w:keepLines w:val="0"/>
        <w:widowControl w:val="0"/>
        <w:ind w:left="0"/>
      </w:pPr>
      <w:bookmarkStart w:id="9" w:name="_Toc105663493"/>
      <w:r w:rsidRPr="00B66F6D">
        <w:t xml:space="preserve">3. </w:t>
      </w:r>
      <w:r w:rsidR="00FA3153" w:rsidRPr="00B66F6D">
        <w:t xml:space="preserve">Место дисциплины в структуре </w:t>
      </w:r>
      <w:bookmarkEnd w:id="8"/>
      <w:r w:rsidRPr="00B66F6D">
        <w:t>образовательн</w:t>
      </w:r>
      <w:r w:rsidR="00B8299F">
        <w:t>ых</w:t>
      </w:r>
      <w:r w:rsidRPr="00B66F6D">
        <w:t xml:space="preserve"> программ</w:t>
      </w:r>
      <w:bookmarkEnd w:id="9"/>
    </w:p>
    <w:p w14:paraId="22F23602" w14:textId="61E17D7E" w:rsidR="008431A2" w:rsidRPr="00B66F6D" w:rsidRDefault="008431A2" w:rsidP="008431A2">
      <w:pPr>
        <w:ind w:firstLine="708"/>
        <w:rPr>
          <w:rFonts w:eastAsia="MS Mincho"/>
          <w:b/>
          <w:color w:val="000000" w:themeColor="text1"/>
          <w:szCs w:val="28"/>
          <w:lang w:eastAsia="ja-JP"/>
        </w:rPr>
      </w:pPr>
    </w:p>
    <w:p w14:paraId="785B46CA" w14:textId="57758F31" w:rsidR="008C5C2C" w:rsidRPr="00B66F6D" w:rsidRDefault="008C5C2C" w:rsidP="00C1637A">
      <w:pPr>
        <w:spacing w:line="276" w:lineRule="auto"/>
        <w:ind w:firstLine="708"/>
        <w:rPr>
          <w:color w:val="000000" w:themeColor="text1"/>
          <w:szCs w:val="28"/>
        </w:rPr>
      </w:pPr>
      <w:r w:rsidRPr="00787681">
        <w:rPr>
          <w:rFonts w:eastAsia="MS Mincho"/>
          <w:color w:val="000000" w:themeColor="text1"/>
          <w:szCs w:val="28"/>
          <w:lang w:eastAsia="ja-JP"/>
        </w:rPr>
        <w:t xml:space="preserve">Дисциплина «Практикум по программированию» </w:t>
      </w:r>
      <w:r w:rsidRPr="009B14B2">
        <w:rPr>
          <w:rFonts w:eastAsia="MS Mincho"/>
          <w:color w:val="000000" w:themeColor="text1"/>
          <w:szCs w:val="28"/>
          <w:lang w:eastAsia="ja-JP"/>
        </w:rPr>
        <w:t xml:space="preserve">относится к </w:t>
      </w:r>
      <w:r w:rsidR="00B8299F" w:rsidRPr="009B14B2">
        <w:rPr>
          <w:rFonts w:eastAsia="MS Mincho"/>
          <w:color w:val="000000" w:themeColor="text1"/>
          <w:szCs w:val="28"/>
          <w:lang w:eastAsia="ja-JP"/>
        </w:rPr>
        <w:t>Общепрофессиональному циклу дисциплин по</w:t>
      </w:r>
      <w:r w:rsidRPr="009B14B2">
        <w:rPr>
          <w:rFonts w:eastAsia="MS Mincho"/>
          <w:color w:val="000000" w:themeColor="text1"/>
          <w:szCs w:val="28"/>
          <w:lang w:eastAsia="ja-JP"/>
        </w:rPr>
        <w:t xml:space="preserve"> направлени</w:t>
      </w:r>
      <w:r w:rsidR="00B8299F" w:rsidRPr="009B14B2">
        <w:rPr>
          <w:rFonts w:eastAsia="MS Mincho"/>
          <w:color w:val="000000" w:themeColor="text1"/>
          <w:szCs w:val="28"/>
          <w:lang w:eastAsia="ja-JP"/>
        </w:rPr>
        <w:t>ю</w:t>
      </w:r>
      <w:r w:rsidRPr="009B14B2">
        <w:rPr>
          <w:rFonts w:eastAsia="MS Mincho"/>
          <w:color w:val="000000" w:themeColor="text1"/>
          <w:szCs w:val="28"/>
          <w:lang w:eastAsia="ja-JP"/>
        </w:rPr>
        <w:t xml:space="preserve"> подгото</w:t>
      </w:r>
      <w:r w:rsidRPr="00787681">
        <w:rPr>
          <w:rFonts w:eastAsia="MS Mincho"/>
          <w:color w:val="000000" w:themeColor="text1"/>
          <w:szCs w:val="28"/>
          <w:lang w:eastAsia="ja-JP"/>
        </w:rPr>
        <w:t xml:space="preserve">вки </w:t>
      </w:r>
      <w:r w:rsidRPr="00787681">
        <w:rPr>
          <w:color w:val="000000" w:themeColor="text1"/>
          <w:szCs w:val="28"/>
        </w:rPr>
        <w:t>0</w:t>
      </w:r>
      <w:r w:rsidR="00E944C9">
        <w:rPr>
          <w:color w:val="000000" w:themeColor="text1"/>
          <w:szCs w:val="28"/>
        </w:rPr>
        <w:t>9</w:t>
      </w:r>
      <w:r w:rsidRPr="00787681">
        <w:rPr>
          <w:color w:val="000000" w:themeColor="text1"/>
          <w:szCs w:val="28"/>
        </w:rPr>
        <w:t>.03.0</w:t>
      </w:r>
      <w:r w:rsidR="00E944C9">
        <w:rPr>
          <w:color w:val="000000" w:themeColor="text1"/>
          <w:szCs w:val="28"/>
        </w:rPr>
        <w:t>3</w:t>
      </w:r>
      <w:r w:rsidRPr="00787681">
        <w:rPr>
          <w:color w:val="000000" w:themeColor="text1"/>
          <w:szCs w:val="28"/>
        </w:rPr>
        <w:t xml:space="preserve"> </w:t>
      </w:r>
      <w:r w:rsidR="00B66F6D">
        <w:rPr>
          <w:color w:val="000000" w:themeColor="text1"/>
          <w:szCs w:val="28"/>
        </w:rPr>
        <w:t xml:space="preserve">- </w:t>
      </w:r>
      <w:r w:rsidRPr="00787681">
        <w:rPr>
          <w:color w:val="000000" w:themeColor="text1"/>
          <w:szCs w:val="28"/>
        </w:rPr>
        <w:t>Прик</w:t>
      </w:r>
      <w:r w:rsidR="00905858">
        <w:rPr>
          <w:color w:val="000000" w:themeColor="text1"/>
          <w:szCs w:val="28"/>
        </w:rPr>
        <w:t xml:space="preserve">ладная информатика, </w:t>
      </w:r>
      <w:r w:rsidR="003165EF" w:rsidRPr="0072532C">
        <w:rPr>
          <w:szCs w:val="28"/>
        </w:rPr>
        <w:t>ОП "Инженерия данных"</w:t>
      </w:r>
      <w:r w:rsidR="004D0168">
        <w:rPr>
          <w:szCs w:val="28"/>
        </w:rPr>
        <w:t>,</w:t>
      </w:r>
      <w:r w:rsidR="003165EF">
        <w:rPr>
          <w:szCs w:val="28"/>
        </w:rPr>
        <w:t xml:space="preserve"> </w:t>
      </w:r>
      <w:r w:rsidR="003165EF" w:rsidRPr="0072532C">
        <w:rPr>
          <w:szCs w:val="28"/>
        </w:rPr>
        <w:t>ОП "Прикладные информационные системы в экономике и финансах"</w:t>
      </w:r>
      <w:r w:rsidR="004D0168">
        <w:rPr>
          <w:szCs w:val="28"/>
        </w:rPr>
        <w:t xml:space="preserve">. </w:t>
      </w:r>
    </w:p>
    <w:p w14:paraId="22984402" w14:textId="1A4CA4CC" w:rsidR="008C5C2C" w:rsidRPr="00787681" w:rsidRDefault="008C5C2C" w:rsidP="00C1637A">
      <w:pPr>
        <w:spacing w:line="276" w:lineRule="auto"/>
        <w:ind w:firstLine="708"/>
        <w:rPr>
          <w:rFonts w:eastAsia="MS Mincho"/>
          <w:color w:val="000000" w:themeColor="text1"/>
          <w:szCs w:val="28"/>
          <w:lang w:eastAsia="ja-JP"/>
        </w:rPr>
      </w:pPr>
      <w:r w:rsidRPr="00787681">
        <w:rPr>
          <w:rFonts w:eastAsia="MS Mincho"/>
          <w:color w:val="000000" w:themeColor="text1"/>
          <w:szCs w:val="28"/>
          <w:lang w:eastAsia="ja-JP"/>
        </w:rPr>
        <w:t xml:space="preserve">Дисциплина «Практикум по программированию» служит для закрепления и углубления знаний и навыков в области программирования, получаемых при освоении других дисциплин, изучаемых в рамках направления подготовки бакалавров </w:t>
      </w:r>
      <w:r w:rsidR="00B8299F">
        <w:rPr>
          <w:rFonts w:eastAsia="MS Mincho"/>
          <w:color w:val="000000" w:themeColor="text1"/>
          <w:szCs w:val="28"/>
          <w:lang w:eastAsia="ja-JP"/>
        </w:rPr>
        <w:t>09.03.03-Прикладная информатика</w:t>
      </w:r>
      <w:r w:rsidRPr="00787681">
        <w:rPr>
          <w:rFonts w:eastAsia="MS Mincho"/>
          <w:color w:val="000000" w:themeColor="text1"/>
          <w:szCs w:val="28"/>
          <w:lang w:eastAsia="ja-JP"/>
        </w:rPr>
        <w:t>.</w:t>
      </w:r>
    </w:p>
    <w:p w14:paraId="08A5DD7D" w14:textId="5E2EA826" w:rsidR="008C5C2C" w:rsidRPr="00787681" w:rsidRDefault="008C5C2C" w:rsidP="008431A2">
      <w:pPr>
        <w:ind w:firstLine="708"/>
        <w:rPr>
          <w:rFonts w:eastAsia="MS Mincho"/>
          <w:color w:val="000000" w:themeColor="text1"/>
          <w:szCs w:val="28"/>
          <w:lang w:eastAsia="ja-JP"/>
        </w:rPr>
      </w:pPr>
    </w:p>
    <w:p w14:paraId="30DFA778" w14:textId="7916F687" w:rsidR="00C77D08" w:rsidRPr="00DF5703" w:rsidRDefault="00CF64A9" w:rsidP="00DF5703">
      <w:pPr>
        <w:pStyle w:val="1"/>
        <w:keepLines w:val="0"/>
        <w:widowControl w:val="0"/>
        <w:ind w:left="0"/>
      </w:pPr>
      <w:bookmarkStart w:id="10" w:name="_Toc263840765"/>
      <w:bookmarkStart w:id="11" w:name="_Toc263867453"/>
      <w:bookmarkStart w:id="12" w:name="_Toc263932879"/>
      <w:bookmarkStart w:id="13" w:name="_Toc285966694"/>
      <w:bookmarkStart w:id="14" w:name="_Toc295219447"/>
      <w:bookmarkStart w:id="15" w:name="_Toc105663494"/>
      <w:r w:rsidRPr="003165EF">
        <w:t xml:space="preserve">4. </w:t>
      </w:r>
      <w:bookmarkEnd w:id="10"/>
      <w:bookmarkEnd w:id="11"/>
      <w:bookmarkEnd w:id="12"/>
      <w:bookmarkEnd w:id="13"/>
      <w:bookmarkEnd w:id="14"/>
      <w:r w:rsidR="00C02144" w:rsidRPr="003165EF">
        <w:t>Объем дисциплины</w:t>
      </w:r>
      <w:r w:rsidR="00B8299F">
        <w:t xml:space="preserve"> (модуля)</w:t>
      </w:r>
      <w:r w:rsidR="00C02144" w:rsidRPr="003165EF">
        <w:t xml:space="preserve"> в зачетных единицах и в академических часах с выделением объема аудиторной (лекции, семинары) и самостоятельной работы обучающихся</w:t>
      </w:r>
      <w:bookmarkEnd w:id="15"/>
    </w:p>
    <w:p w14:paraId="78845F8A" w14:textId="62438B5F" w:rsidR="008C5C2C" w:rsidRDefault="008C5C2C" w:rsidP="00A87C2B">
      <w:pPr>
        <w:ind w:firstLine="0"/>
        <w:rPr>
          <w:i/>
          <w:iCs/>
          <w:color w:val="000000" w:themeColor="text1"/>
          <w:szCs w:val="20"/>
        </w:rPr>
      </w:pPr>
    </w:p>
    <w:p w14:paraId="5622C733" w14:textId="11037A47" w:rsidR="003165EF" w:rsidRDefault="003165EF" w:rsidP="00967042">
      <w:pPr>
        <w:spacing w:line="240" w:lineRule="auto"/>
        <w:jc w:val="center"/>
        <w:rPr>
          <w:b/>
          <w:i/>
          <w:iCs/>
          <w:szCs w:val="28"/>
        </w:rPr>
      </w:pPr>
      <w:r w:rsidRPr="00301A11">
        <w:rPr>
          <w:b/>
          <w:i/>
          <w:iCs/>
          <w:szCs w:val="28"/>
        </w:rPr>
        <w:t xml:space="preserve">ОП "Инженерия данных", </w:t>
      </w:r>
    </w:p>
    <w:p w14:paraId="42B1FF4D" w14:textId="10C1FBA4" w:rsidR="00211085" w:rsidRDefault="00211085" w:rsidP="006D2256">
      <w:pPr>
        <w:spacing w:line="240" w:lineRule="auto"/>
        <w:ind w:firstLine="0"/>
        <w:jc w:val="center"/>
        <w:rPr>
          <w:i/>
          <w:iCs/>
          <w:szCs w:val="28"/>
        </w:rPr>
      </w:pPr>
      <w:r w:rsidRPr="00277E8D">
        <w:rPr>
          <w:b/>
          <w:i/>
          <w:iCs/>
          <w:color w:val="000000" w:themeColor="text1"/>
          <w:szCs w:val="20"/>
        </w:rPr>
        <w:t xml:space="preserve">ОП "Прикладные информационные системы в </w:t>
      </w:r>
      <w:r>
        <w:rPr>
          <w:b/>
          <w:i/>
          <w:iCs/>
          <w:color w:val="000000" w:themeColor="text1"/>
          <w:szCs w:val="20"/>
        </w:rPr>
        <w:t>экономике и финансах"</w:t>
      </w:r>
      <w:r w:rsidR="006D2256">
        <w:rPr>
          <w:i/>
          <w:iCs/>
          <w:szCs w:val="28"/>
        </w:rPr>
        <w:t xml:space="preserve"> </w:t>
      </w:r>
    </w:p>
    <w:p w14:paraId="6682652A" w14:textId="77777777" w:rsidR="006D2256" w:rsidRDefault="006D2256" w:rsidP="00967042">
      <w:pPr>
        <w:ind w:firstLine="0"/>
        <w:jc w:val="center"/>
        <w:rPr>
          <w:i/>
          <w:iCs/>
          <w:szCs w:val="28"/>
        </w:rPr>
      </w:pPr>
    </w:p>
    <w:p w14:paraId="5FE1340B" w14:textId="45C30ACE" w:rsidR="003165EF" w:rsidRDefault="003165EF" w:rsidP="00967042">
      <w:pPr>
        <w:ind w:firstLine="0"/>
        <w:jc w:val="center"/>
        <w:rPr>
          <w:i/>
          <w:iCs/>
          <w:szCs w:val="28"/>
        </w:rPr>
      </w:pPr>
      <w:r>
        <w:rPr>
          <w:i/>
          <w:iCs/>
          <w:szCs w:val="28"/>
        </w:rPr>
        <w:t>О</w:t>
      </w:r>
      <w:r w:rsidR="00967042">
        <w:rPr>
          <w:i/>
          <w:iCs/>
          <w:szCs w:val="28"/>
        </w:rPr>
        <w:t>чная форма обучения, очно-заочная форма обучения</w:t>
      </w:r>
    </w:p>
    <w:p w14:paraId="44636A78" w14:textId="77777777" w:rsidR="00967042" w:rsidRPr="003165EF" w:rsidRDefault="00967042" w:rsidP="00967042">
      <w:pPr>
        <w:ind w:firstLine="0"/>
        <w:jc w:val="center"/>
        <w:rPr>
          <w:i/>
          <w:iCs/>
          <w:szCs w:val="20"/>
        </w:rPr>
      </w:pPr>
    </w:p>
    <w:tbl>
      <w:tblPr>
        <w:tblW w:w="9166" w:type="dxa"/>
        <w:tblInd w:w="40" w:type="dxa"/>
        <w:tblLayout w:type="fixed"/>
        <w:tblCellMar>
          <w:left w:w="40" w:type="dxa"/>
          <w:right w:w="40" w:type="dxa"/>
        </w:tblCellMar>
        <w:tblLook w:val="0000" w:firstRow="0" w:lastRow="0" w:firstColumn="0" w:lastColumn="0" w:noHBand="0" w:noVBand="0"/>
      </w:tblPr>
      <w:tblGrid>
        <w:gridCol w:w="2504"/>
        <w:gridCol w:w="1559"/>
        <w:gridCol w:w="1276"/>
        <w:gridCol w:w="1276"/>
        <w:gridCol w:w="1275"/>
        <w:gridCol w:w="1276"/>
      </w:tblGrid>
      <w:tr w:rsidR="003165EF" w:rsidRPr="00787681" w14:paraId="371DBF41" w14:textId="77777777" w:rsidTr="00E52180">
        <w:trPr>
          <w:trHeight w:val="644"/>
        </w:trPr>
        <w:tc>
          <w:tcPr>
            <w:tcW w:w="2504" w:type="dxa"/>
            <w:tcBorders>
              <w:top w:val="single" w:sz="6" w:space="0" w:color="auto"/>
              <w:left w:val="single" w:sz="6" w:space="0" w:color="auto"/>
              <w:bottom w:val="single" w:sz="6" w:space="0" w:color="auto"/>
              <w:right w:val="single" w:sz="6" w:space="0" w:color="auto"/>
            </w:tcBorders>
          </w:tcPr>
          <w:p w14:paraId="5D96834E" w14:textId="77777777" w:rsidR="003165EF" w:rsidRPr="00967042" w:rsidRDefault="003165EF" w:rsidP="00E52180">
            <w:pPr>
              <w:pStyle w:val="Style350"/>
              <w:widowControl/>
              <w:rPr>
                <w:rStyle w:val="FontStyle694"/>
                <w:color w:val="000000" w:themeColor="text1"/>
                <w:sz w:val="24"/>
                <w:szCs w:val="24"/>
              </w:rPr>
            </w:pPr>
            <w:r w:rsidRPr="00967042">
              <w:rPr>
                <w:rStyle w:val="FontStyle694"/>
                <w:color w:val="000000" w:themeColor="text1"/>
                <w:sz w:val="24"/>
                <w:szCs w:val="24"/>
              </w:rPr>
              <w:t>Вид учебной работы по дисциплине</w:t>
            </w:r>
          </w:p>
        </w:tc>
        <w:tc>
          <w:tcPr>
            <w:tcW w:w="1559" w:type="dxa"/>
            <w:tcBorders>
              <w:top w:val="single" w:sz="6" w:space="0" w:color="auto"/>
              <w:left w:val="single" w:sz="6" w:space="0" w:color="auto"/>
              <w:bottom w:val="single" w:sz="6" w:space="0" w:color="auto"/>
              <w:right w:val="single" w:sz="6" w:space="0" w:color="auto"/>
            </w:tcBorders>
          </w:tcPr>
          <w:p w14:paraId="72382418" w14:textId="77777777" w:rsidR="003165EF" w:rsidRPr="00967042" w:rsidRDefault="003165EF" w:rsidP="00E52180">
            <w:pPr>
              <w:pStyle w:val="Style350"/>
              <w:widowControl/>
              <w:jc w:val="center"/>
              <w:rPr>
                <w:rStyle w:val="FontStyle694"/>
                <w:color w:val="000000" w:themeColor="text1"/>
                <w:sz w:val="24"/>
                <w:szCs w:val="24"/>
              </w:rPr>
            </w:pPr>
            <w:r w:rsidRPr="00967042">
              <w:rPr>
                <w:rStyle w:val="FontStyle694"/>
                <w:color w:val="000000" w:themeColor="text1"/>
                <w:sz w:val="24"/>
                <w:szCs w:val="24"/>
              </w:rPr>
              <w:t>Всего</w:t>
            </w:r>
          </w:p>
          <w:p w14:paraId="6ECDA7F9" w14:textId="77777777" w:rsidR="003165EF" w:rsidRPr="00967042" w:rsidRDefault="003165EF" w:rsidP="00E52180">
            <w:pPr>
              <w:pStyle w:val="Style350"/>
              <w:widowControl/>
              <w:jc w:val="center"/>
              <w:rPr>
                <w:rStyle w:val="FontStyle694"/>
                <w:color w:val="000000" w:themeColor="text1"/>
                <w:sz w:val="24"/>
                <w:szCs w:val="24"/>
              </w:rPr>
            </w:pPr>
            <w:r w:rsidRPr="00967042">
              <w:rPr>
                <w:rStyle w:val="FontStyle694"/>
                <w:color w:val="000000" w:themeColor="text1"/>
                <w:sz w:val="24"/>
                <w:szCs w:val="24"/>
              </w:rPr>
              <w:t>(в з/ед. и часах)</w:t>
            </w:r>
          </w:p>
        </w:tc>
        <w:tc>
          <w:tcPr>
            <w:tcW w:w="1276" w:type="dxa"/>
            <w:tcBorders>
              <w:top w:val="single" w:sz="6" w:space="0" w:color="auto"/>
              <w:left w:val="single" w:sz="6" w:space="0" w:color="auto"/>
              <w:bottom w:val="single" w:sz="6" w:space="0" w:color="auto"/>
              <w:right w:val="single" w:sz="6" w:space="0" w:color="auto"/>
            </w:tcBorders>
          </w:tcPr>
          <w:p w14:paraId="62B1F404" w14:textId="77777777" w:rsidR="003165EF" w:rsidRPr="00967042" w:rsidRDefault="003165EF" w:rsidP="00E52180">
            <w:pPr>
              <w:pStyle w:val="Style350"/>
              <w:widowControl/>
              <w:jc w:val="center"/>
              <w:rPr>
                <w:rStyle w:val="FontStyle694"/>
                <w:color w:val="000000" w:themeColor="text1"/>
                <w:sz w:val="24"/>
                <w:szCs w:val="24"/>
                <w:lang w:val="en-US"/>
              </w:rPr>
            </w:pPr>
            <w:r w:rsidRPr="00967042">
              <w:rPr>
                <w:rStyle w:val="FontStyle694"/>
                <w:color w:val="000000" w:themeColor="text1"/>
                <w:sz w:val="24"/>
                <w:szCs w:val="24"/>
              </w:rPr>
              <w:t>Семестр 1</w:t>
            </w:r>
          </w:p>
          <w:p w14:paraId="5FEB2155" w14:textId="77777777" w:rsidR="003165EF" w:rsidRPr="00967042" w:rsidRDefault="003165EF" w:rsidP="00E52180">
            <w:pPr>
              <w:pStyle w:val="Style350"/>
              <w:widowControl/>
              <w:jc w:val="center"/>
              <w:rPr>
                <w:rStyle w:val="FontStyle694"/>
                <w:color w:val="000000" w:themeColor="text1"/>
                <w:sz w:val="24"/>
                <w:szCs w:val="24"/>
              </w:rPr>
            </w:pPr>
            <w:r w:rsidRPr="00967042">
              <w:rPr>
                <w:rStyle w:val="FontStyle694"/>
                <w:color w:val="000000" w:themeColor="text1"/>
                <w:sz w:val="24"/>
                <w:szCs w:val="24"/>
              </w:rPr>
              <w:t>(в часах)</w:t>
            </w:r>
          </w:p>
        </w:tc>
        <w:tc>
          <w:tcPr>
            <w:tcW w:w="1276" w:type="dxa"/>
            <w:tcBorders>
              <w:top w:val="single" w:sz="6" w:space="0" w:color="auto"/>
              <w:left w:val="single" w:sz="6" w:space="0" w:color="auto"/>
              <w:bottom w:val="single" w:sz="6" w:space="0" w:color="auto"/>
              <w:right w:val="single" w:sz="6" w:space="0" w:color="auto"/>
            </w:tcBorders>
          </w:tcPr>
          <w:p w14:paraId="5A6A9896" w14:textId="77777777" w:rsidR="003165EF" w:rsidRPr="00967042" w:rsidRDefault="003165EF" w:rsidP="00E52180">
            <w:pPr>
              <w:pStyle w:val="Style350"/>
              <w:widowControl/>
              <w:jc w:val="center"/>
              <w:rPr>
                <w:rStyle w:val="FontStyle694"/>
                <w:color w:val="000000" w:themeColor="text1"/>
                <w:sz w:val="24"/>
                <w:szCs w:val="24"/>
                <w:lang w:val="en-US"/>
              </w:rPr>
            </w:pPr>
            <w:r w:rsidRPr="00967042">
              <w:rPr>
                <w:rStyle w:val="FontStyle694"/>
                <w:color w:val="000000" w:themeColor="text1"/>
                <w:sz w:val="24"/>
                <w:szCs w:val="24"/>
              </w:rPr>
              <w:t>Семестр 2</w:t>
            </w:r>
          </w:p>
          <w:p w14:paraId="466CA31C" w14:textId="77777777" w:rsidR="003165EF" w:rsidRPr="00967042" w:rsidRDefault="003165EF" w:rsidP="00E52180">
            <w:pPr>
              <w:pStyle w:val="Style350"/>
              <w:widowControl/>
              <w:jc w:val="center"/>
              <w:rPr>
                <w:rStyle w:val="FontStyle694"/>
                <w:color w:val="000000" w:themeColor="text1"/>
                <w:sz w:val="24"/>
                <w:szCs w:val="24"/>
              </w:rPr>
            </w:pPr>
            <w:r w:rsidRPr="00967042">
              <w:rPr>
                <w:rStyle w:val="FontStyle694"/>
                <w:color w:val="000000" w:themeColor="text1"/>
                <w:sz w:val="24"/>
                <w:szCs w:val="24"/>
              </w:rPr>
              <w:t>(в часах)</w:t>
            </w:r>
          </w:p>
        </w:tc>
        <w:tc>
          <w:tcPr>
            <w:tcW w:w="1275" w:type="dxa"/>
            <w:tcBorders>
              <w:top w:val="single" w:sz="6" w:space="0" w:color="auto"/>
              <w:left w:val="single" w:sz="6" w:space="0" w:color="auto"/>
              <w:bottom w:val="single" w:sz="6" w:space="0" w:color="auto"/>
              <w:right w:val="single" w:sz="6" w:space="0" w:color="auto"/>
            </w:tcBorders>
          </w:tcPr>
          <w:p w14:paraId="50BA433C" w14:textId="77777777" w:rsidR="003165EF" w:rsidRPr="00967042" w:rsidRDefault="003165EF" w:rsidP="00E52180">
            <w:pPr>
              <w:pStyle w:val="Style350"/>
              <w:widowControl/>
              <w:jc w:val="center"/>
              <w:rPr>
                <w:rStyle w:val="FontStyle694"/>
                <w:color w:val="000000" w:themeColor="text1"/>
                <w:sz w:val="24"/>
                <w:szCs w:val="24"/>
                <w:lang w:val="en-US"/>
              </w:rPr>
            </w:pPr>
            <w:r w:rsidRPr="00967042">
              <w:rPr>
                <w:rStyle w:val="FontStyle694"/>
                <w:color w:val="000000" w:themeColor="text1"/>
                <w:sz w:val="24"/>
                <w:szCs w:val="24"/>
              </w:rPr>
              <w:t>Семестр 3</w:t>
            </w:r>
          </w:p>
          <w:p w14:paraId="14B23B60" w14:textId="77777777" w:rsidR="003165EF" w:rsidRPr="00967042" w:rsidRDefault="003165EF" w:rsidP="00E52180">
            <w:pPr>
              <w:pStyle w:val="Style350"/>
              <w:widowControl/>
              <w:jc w:val="center"/>
              <w:rPr>
                <w:rStyle w:val="FontStyle694"/>
                <w:color w:val="000000" w:themeColor="text1"/>
                <w:sz w:val="24"/>
                <w:szCs w:val="24"/>
              </w:rPr>
            </w:pPr>
            <w:r w:rsidRPr="00967042">
              <w:rPr>
                <w:rStyle w:val="FontStyle694"/>
                <w:color w:val="000000" w:themeColor="text1"/>
                <w:sz w:val="24"/>
                <w:szCs w:val="24"/>
              </w:rPr>
              <w:t>(в часах)</w:t>
            </w:r>
          </w:p>
        </w:tc>
        <w:tc>
          <w:tcPr>
            <w:tcW w:w="1276" w:type="dxa"/>
            <w:tcBorders>
              <w:top w:val="single" w:sz="6" w:space="0" w:color="auto"/>
              <w:left w:val="single" w:sz="6" w:space="0" w:color="auto"/>
              <w:bottom w:val="single" w:sz="6" w:space="0" w:color="auto"/>
              <w:right w:val="single" w:sz="6" w:space="0" w:color="auto"/>
            </w:tcBorders>
          </w:tcPr>
          <w:p w14:paraId="149C9EE7" w14:textId="77777777" w:rsidR="003165EF" w:rsidRPr="00967042" w:rsidRDefault="003165EF" w:rsidP="00E52180">
            <w:pPr>
              <w:pStyle w:val="Style350"/>
              <w:widowControl/>
              <w:jc w:val="center"/>
              <w:rPr>
                <w:rStyle w:val="FontStyle694"/>
                <w:color w:val="000000" w:themeColor="text1"/>
                <w:sz w:val="24"/>
                <w:szCs w:val="24"/>
                <w:lang w:val="en-US"/>
              </w:rPr>
            </w:pPr>
            <w:r w:rsidRPr="00967042">
              <w:rPr>
                <w:rStyle w:val="FontStyle694"/>
                <w:color w:val="000000" w:themeColor="text1"/>
                <w:sz w:val="24"/>
                <w:szCs w:val="24"/>
              </w:rPr>
              <w:t>Семестр 4</w:t>
            </w:r>
          </w:p>
          <w:p w14:paraId="5788D344" w14:textId="77777777" w:rsidR="003165EF" w:rsidRPr="00967042" w:rsidRDefault="003165EF" w:rsidP="00E52180">
            <w:pPr>
              <w:pStyle w:val="Style350"/>
              <w:widowControl/>
              <w:jc w:val="center"/>
              <w:rPr>
                <w:rStyle w:val="FontStyle694"/>
                <w:color w:val="000000" w:themeColor="text1"/>
                <w:sz w:val="24"/>
                <w:szCs w:val="24"/>
              </w:rPr>
            </w:pPr>
            <w:r w:rsidRPr="00967042">
              <w:rPr>
                <w:rStyle w:val="FontStyle694"/>
                <w:color w:val="000000" w:themeColor="text1"/>
                <w:sz w:val="24"/>
                <w:szCs w:val="24"/>
              </w:rPr>
              <w:t>(в часах)</w:t>
            </w:r>
          </w:p>
        </w:tc>
      </w:tr>
      <w:tr w:rsidR="003165EF" w:rsidRPr="00787681" w14:paraId="39DE3FBD" w14:textId="77777777" w:rsidTr="00E52180">
        <w:trPr>
          <w:trHeight w:val="202"/>
        </w:trPr>
        <w:tc>
          <w:tcPr>
            <w:tcW w:w="2504" w:type="dxa"/>
            <w:tcBorders>
              <w:top w:val="single" w:sz="6" w:space="0" w:color="auto"/>
              <w:left w:val="single" w:sz="6" w:space="0" w:color="auto"/>
              <w:bottom w:val="single" w:sz="6" w:space="0" w:color="auto"/>
              <w:right w:val="single" w:sz="6" w:space="0" w:color="auto"/>
            </w:tcBorders>
          </w:tcPr>
          <w:p w14:paraId="0B3EFB81" w14:textId="77777777" w:rsidR="003165EF" w:rsidRPr="00967042" w:rsidRDefault="003165EF" w:rsidP="00E52180">
            <w:pPr>
              <w:pStyle w:val="Style350"/>
              <w:widowControl/>
              <w:ind w:firstLine="102"/>
              <w:rPr>
                <w:rStyle w:val="FontStyle694"/>
                <w:color w:val="000000" w:themeColor="text1"/>
                <w:sz w:val="24"/>
                <w:szCs w:val="24"/>
              </w:rPr>
            </w:pPr>
            <w:r w:rsidRPr="00967042">
              <w:rPr>
                <w:rStyle w:val="FontStyle694"/>
                <w:color w:val="000000" w:themeColor="text1"/>
                <w:sz w:val="24"/>
                <w:szCs w:val="24"/>
              </w:rPr>
              <w:t>Общая трудоемкость дисциплины</w:t>
            </w:r>
          </w:p>
        </w:tc>
        <w:tc>
          <w:tcPr>
            <w:tcW w:w="1559" w:type="dxa"/>
            <w:tcBorders>
              <w:top w:val="single" w:sz="6" w:space="0" w:color="auto"/>
              <w:left w:val="single" w:sz="6" w:space="0" w:color="auto"/>
              <w:bottom w:val="single" w:sz="6" w:space="0" w:color="auto"/>
              <w:right w:val="single" w:sz="6" w:space="0" w:color="auto"/>
            </w:tcBorders>
          </w:tcPr>
          <w:p w14:paraId="0A434401" w14:textId="77777777" w:rsidR="003165EF" w:rsidRPr="00967042" w:rsidRDefault="003165EF" w:rsidP="00E52180">
            <w:pPr>
              <w:pStyle w:val="Style139"/>
              <w:widowControl/>
              <w:jc w:val="center"/>
              <w:rPr>
                <w:color w:val="000000" w:themeColor="text1"/>
              </w:rPr>
            </w:pPr>
            <w:r w:rsidRPr="00967042">
              <w:rPr>
                <w:color w:val="000000" w:themeColor="text1"/>
              </w:rPr>
              <w:t xml:space="preserve">8 </w:t>
            </w:r>
            <w:proofErr w:type="spellStart"/>
            <w:r w:rsidRPr="00967042">
              <w:rPr>
                <w:color w:val="000000" w:themeColor="text1"/>
              </w:rPr>
              <w:t>з.е</w:t>
            </w:r>
            <w:proofErr w:type="spellEnd"/>
            <w:r w:rsidRPr="00967042">
              <w:rPr>
                <w:color w:val="000000" w:themeColor="text1"/>
              </w:rPr>
              <w:t>. / 288 час.</w:t>
            </w:r>
          </w:p>
        </w:tc>
        <w:tc>
          <w:tcPr>
            <w:tcW w:w="1276" w:type="dxa"/>
            <w:tcBorders>
              <w:top w:val="single" w:sz="6" w:space="0" w:color="auto"/>
              <w:left w:val="single" w:sz="6" w:space="0" w:color="auto"/>
              <w:bottom w:val="single" w:sz="6" w:space="0" w:color="auto"/>
              <w:right w:val="single" w:sz="6" w:space="0" w:color="auto"/>
            </w:tcBorders>
          </w:tcPr>
          <w:p w14:paraId="5194A06C" w14:textId="77777777" w:rsidR="003165EF" w:rsidRPr="00967042" w:rsidRDefault="003165EF" w:rsidP="00E52180">
            <w:pPr>
              <w:pStyle w:val="Style139"/>
              <w:widowControl/>
              <w:jc w:val="center"/>
              <w:rPr>
                <w:color w:val="000000" w:themeColor="text1"/>
              </w:rPr>
            </w:pPr>
            <w:r w:rsidRPr="00967042">
              <w:rPr>
                <w:color w:val="000000" w:themeColor="text1"/>
              </w:rPr>
              <w:t>72 час.</w:t>
            </w:r>
          </w:p>
        </w:tc>
        <w:tc>
          <w:tcPr>
            <w:tcW w:w="1276" w:type="dxa"/>
            <w:tcBorders>
              <w:top w:val="single" w:sz="6" w:space="0" w:color="auto"/>
              <w:left w:val="single" w:sz="6" w:space="0" w:color="auto"/>
              <w:bottom w:val="single" w:sz="6" w:space="0" w:color="auto"/>
              <w:right w:val="single" w:sz="6" w:space="0" w:color="auto"/>
            </w:tcBorders>
          </w:tcPr>
          <w:p w14:paraId="4DDB22B4" w14:textId="77777777" w:rsidR="003165EF" w:rsidRPr="00967042" w:rsidRDefault="003165EF" w:rsidP="00E52180">
            <w:pPr>
              <w:pStyle w:val="Style139"/>
              <w:widowControl/>
              <w:jc w:val="center"/>
              <w:rPr>
                <w:color w:val="000000" w:themeColor="text1"/>
              </w:rPr>
            </w:pPr>
            <w:r w:rsidRPr="00967042">
              <w:rPr>
                <w:color w:val="000000" w:themeColor="text1"/>
              </w:rPr>
              <w:t>72 час.</w:t>
            </w:r>
          </w:p>
        </w:tc>
        <w:tc>
          <w:tcPr>
            <w:tcW w:w="1275" w:type="dxa"/>
            <w:tcBorders>
              <w:top w:val="single" w:sz="6" w:space="0" w:color="auto"/>
              <w:left w:val="single" w:sz="6" w:space="0" w:color="auto"/>
              <w:bottom w:val="single" w:sz="6" w:space="0" w:color="auto"/>
              <w:right w:val="single" w:sz="6" w:space="0" w:color="auto"/>
            </w:tcBorders>
          </w:tcPr>
          <w:p w14:paraId="6ACF3A91" w14:textId="77777777" w:rsidR="003165EF" w:rsidRPr="00967042" w:rsidRDefault="003165EF" w:rsidP="00E52180">
            <w:pPr>
              <w:pStyle w:val="Style139"/>
              <w:widowControl/>
              <w:jc w:val="center"/>
              <w:rPr>
                <w:color w:val="000000" w:themeColor="text1"/>
              </w:rPr>
            </w:pPr>
            <w:r w:rsidRPr="00967042">
              <w:rPr>
                <w:color w:val="000000" w:themeColor="text1"/>
              </w:rPr>
              <w:t>72 час.</w:t>
            </w:r>
          </w:p>
        </w:tc>
        <w:tc>
          <w:tcPr>
            <w:tcW w:w="1276" w:type="dxa"/>
            <w:tcBorders>
              <w:top w:val="single" w:sz="6" w:space="0" w:color="auto"/>
              <w:left w:val="single" w:sz="6" w:space="0" w:color="auto"/>
              <w:bottom w:val="single" w:sz="6" w:space="0" w:color="auto"/>
              <w:right w:val="single" w:sz="6" w:space="0" w:color="auto"/>
            </w:tcBorders>
          </w:tcPr>
          <w:p w14:paraId="2B06AB16" w14:textId="77777777" w:rsidR="003165EF" w:rsidRPr="00967042" w:rsidRDefault="003165EF" w:rsidP="00E52180">
            <w:pPr>
              <w:pStyle w:val="Style139"/>
              <w:widowControl/>
              <w:jc w:val="center"/>
              <w:rPr>
                <w:color w:val="000000" w:themeColor="text1"/>
              </w:rPr>
            </w:pPr>
            <w:r w:rsidRPr="00967042">
              <w:rPr>
                <w:color w:val="000000" w:themeColor="text1"/>
              </w:rPr>
              <w:t>72 час.</w:t>
            </w:r>
          </w:p>
        </w:tc>
      </w:tr>
      <w:tr w:rsidR="003165EF" w:rsidRPr="00787681" w14:paraId="20940C55" w14:textId="77777777" w:rsidTr="00E52180">
        <w:trPr>
          <w:trHeight w:val="713"/>
        </w:trPr>
        <w:tc>
          <w:tcPr>
            <w:tcW w:w="2504" w:type="dxa"/>
            <w:tcBorders>
              <w:top w:val="single" w:sz="6" w:space="0" w:color="auto"/>
              <w:left w:val="single" w:sz="6" w:space="0" w:color="auto"/>
              <w:right w:val="single" w:sz="6" w:space="0" w:color="auto"/>
            </w:tcBorders>
          </w:tcPr>
          <w:p w14:paraId="1E3FF9D9" w14:textId="77777777" w:rsidR="003165EF" w:rsidRPr="00967042" w:rsidRDefault="003165EF" w:rsidP="00E52180">
            <w:pPr>
              <w:pStyle w:val="Style270"/>
              <w:widowControl/>
              <w:ind w:firstLine="102"/>
              <w:rPr>
                <w:rStyle w:val="FontStyle693"/>
                <w:color w:val="000000" w:themeColor="text1"/>
                <w:sz w:val="24"/>
                <w:szCs w:val="24"/>
              </w:rPr>
            </w:pPr>
            <w:r w:rsidRPr="00967042">
              <w:rPr>
                <w:rStyle w:val="FontStyle693"/>
                <w:color w:val="000000" w:themeColor="text1"/>
                <w:sz w:val="24"/>
                <w:szCs w:val="24"/>
              </w:rPr>
              <w:t xml:space="preserve">Контактная работа - </w:t>
            </w:r>
          </w:p>
          <w:p w14:paraId="1760B88D" w14:textId="77777777" w:rsidR="003165EF" w:rsidRPr="00967042" w:rsidRDefault="003165EF" w:rsidP="00E52180">
            <w:pPr>
              <w:pStyle w:val="Style270"/>
              <w:ind w:firstLine="102"/>
              <w:rPr>
                <w:rStyle w:val="FontStyle693"/>
                <w:color w:val="000000" w:themeColor="text1"/>
                <w:sz w:val="24"/>
                <w:szCs w:val="24"/>
              </w:rPr>
            </w:pPr>
            <w:r w:rsidRPr="00967042">
              <w:rPr>
                <w:rStyle w:val="FontStyle693"/>
                <w:color w:val="000000" w:themeColor="text1"/>
                <w:sz w:val="24"/>
                <w:szCs w:val="24"/>
              </w:rPr>
              <w:t>Аудиторные занятия</w:t>
            </w:r>
          </w:p>
        </w:tc>
        <w:tc>
          <w:tcPr>
            <w:tcW w:w="1559" w:type="dxa"/>
            <w:tcBorders>
              <w:top w:val="single" w:sz="6" w:space="0" w:color="auto"/>
              <w:left w:val="single" w:sz="6" w:space="0" w:color="auto"/>
              <w:right w:val="single" w:sz="6" w:space="0" w:color="auto"/>
            </w:tcBorders>
          </w:tcPr>
          <w:p w14:paraId="7494ADF8" w14:textId="77777777" w:rsidR="003165EF" w:rsidRPr="00967042" w:rsidRDefault="003165EF" w:rsidP="00E52180">
            <w:pPr>
              <w:pStyle w:val="Style139"/>
              <w:jc w:val="center"/>
              <w:rPr>
                <w:color w:val="000000" w:themeColor="text1"/>
              </w:rPr>
            </w:pPr>
            <w:r w:rsidRPr="00967042">
              <w:rPr>
                <w:color w:val="000000" w:themeColor="text1"/>
              </w:rPr>
              <w:t>64</w:t>
            </w:r>
          </w:p>
        </w:tc>
        <w:tc>
          <w:tcPr>
            <w:tcW w:w="1276" w:type="dxa"/>
            <w:tcBorders>
              <w:top w:val="single" w:sz="6" w:space="0" w:color="auto"/>
              <w:left w:val="single" w:sz="6" w:space="0" w:color="auto"/>
              <w:right w:val="single" w:sz="6" w:space="0" w:color="auto"/>
            </w:tcBorders>
          </w:tcPr>
          <w:p w14:paraId="06E2FE81" w14:textId="77777777" w:rsidR="003165EF" w:rsidRPr="00967042" w:rsidRDefault="003165EF" w:rsidP="00E52180">
            <w:pPr>
              <w:pStyle w:val="Style139"/>
              <w:jc w:val="center"/>
              <w:rPr>
                <w:color w:val="000000" w:themeColor="text1"/>
              </w:rPr>
            </w:pPr>
            <w:r w:rsidRPr="00967042">
              <w:rPr>
                <w:color w:val="000000" w:themeColor="text1"/>
              </w:rPr>
              <w:t>16</w:t>
            </w:r>
          </w:p>
        </w:tc>
        <w:tc>
          <w:tcPr>
            <w:tcW w:w="1276" w:type="dxa"/>
            <w:tcBorders>
              <w:top w:val="single" w:sz="6" w:space="0" w:color="auto"/>
              <w:left w:val="single" w:sz="6" w:space="0" w:color="auto"/>
              <w:right w:val="single" w:sz="6" w:space="0" w:color="auto"/>
            </w:tcBorders>
          </w:tcPr>
          <w:p w14:paraId="4D4A54A2" w14:textId="77777777" w:rsidR="003165EF" w:rsidRPr="00967042" w:rsidRDefault="003165EF" w:rsidP="00E52180">
            <w:pPr>
              <w:pStyle w:val="Style139"/>
              <w:jc w:val="center"/>
              <w:rPr>
                <w:color w:val="000000" w:themeColor="text1"/>
              </w:rPr>
            </w:pPr>
            <w:r w:rsidRPr="00967042">
              <w:rPr>
                <w:color w:val="000000" w:themeColor="text1"/>
              </w:rPr>
              <w:t>16</w:t>
            </w:r>
          </w:p>
        </w:tc>
        <w:tc>
          <w:tcPr>
            <w:tcW w:w="1275" w:type="dxa"/>
            <w:tcBorders>
              <w:top w:val="single" w:sz="6" w:space="0" w:color="auto"/>
              <w:left w:val="single" w:sz="6" w:space="0" w:color="auto"/>
              <w:right w:val="single" w:sz="6" w:space="0" w:color="auto"/>
            </w:tcBorders>
          </w:tcPr>
          <w:p w14:paraId="379DA66A" w14:textId="77777777" w:rsidR="003165EF" w:rsidRPr="00967042" w:rsidRDefault="003165EF" w:rsidP="00E52180">
            <w:pPr>
              <w:pStyle w:val="Style139"/>
              <w:jc w:val="center"/>
              <w:rPr>
                <w:color w:val="000000" w:themeColor="text1"/>
              </w:rPr>
            </w:pPr>
            <w:r w:rsidRPr="00967042">
              <w:rPr>
                <w:color w:val="000000" w:themeColor="text1"/>
              </w:rPr>
              <w:t>16</w:t>
            </w:r>
          </w:p>
        </w:tc>
        <w:tc>
          <w:tcPr>
            <w:tcW w:w="1276" w:type="dxa"/>
            <w:tcBorders>
              <w:top w:val="single" w:sz="6" w:space="0" w:color="auto"/>
              <w:left w:val="single" w:sz="6" w:space="0" w:color="auto"/>
              <w:right w:val="single" w:sz="6" w:space="0" w:color="auto"/>
            </w:tcBorders>
          </w:tcPr>
          <w:p w14:paraId="36060900" w14:textId="77777777" w:rsidR="003165EF" w:rsidRPr="00967042" w:rsidRDefault="003165EF" w:rsidP="00E52180">
            <w:pPr>
              <w:pStyle w:val="Style139"/>
              <w:jc w:val="center"/>
              <w:rPr>
                <w:color w:val="000000" w:themeColor="text1"/>
              </w:rPr>
            </w:pPr>
            <w:r w:rsidRPr="00967042">
              <w:rPr>
                <w:color w:val="000000" w:themeColor="text1"/>
              </w:rPr>
              <w:t>16</w:t>
            </w:r>
          </w:p>
        </w:tc>
      </w:tr>
      <w:tr w:rsidR="003165EF" w:rsidRPr="00787681" w14:paraId="2D6DAE69" w14:textId="77777777" w:rsidTr="00E52180">
        <w:trPr>
          <w:trHeight w:val="288"/>
        </w:trPr>
        <w:tc>
          <w:tcPr>
            <w:tcW w:w="2504" w:type="dxa"/>
            <w:tcBorders>
              <w:top w:val="single" w:sz="6" w:space="0" w:color="auto"/>
              <w:left w:val="single" w:sz="6" w:space="0" w:color="auto"/>
              <w:bottom w:val="single" w:sz="6" w:space="0" w:color="auto"/>
              <w:right w:val="single" w:sz="6" w:space="0" w:color="auto"/>
            </w:tcBorders>
          </w:tcPr>
          <w:p w14:paraId="6AA9EFB8" w14:textId="77777777" w:rsidR="003165EF" w:rsidRPr="00967042" w:rsidRDefault="003165EF" w:rsidP="00E52180">
            <w:pPr>
              <w:pStyle w:val="Style67"/>
              <w:widowControl/>
              <w:ind w:firstLine="102"/>
              <w:rPr>
                <w:rStyle w:val="FontStyle695"/>
                <w:color w:val="000000" w:themeColor="text1"/>
                <w:sz w:val="24"/>
                <w:szCs w:val="24"/>
              </w:rPr>
            </w:pPr>
            <w:r w:rsidRPr="00967042">
              <w:rPr>
                <w:rStyle w:val="FontStyle695"/>
                <w:color w:val="000000" w:themeColor="text1"/>
                <w:sz w:val="24"/>
                <w:szCs w:val="24"/>
              </w:rPr>
              <w:t>Лекции</w:t>
            </w:r>
          </w:p>
        </w:tc>
        <w:tc>
          <w:tcPr>
            <w:tcW w:w="1559" w:type="dxa"/>
            <w:tcBorders>
              <w:top w:val="single" w:sz="6" w:space="0" w:color="auto"/>
              <w:left w:val="single" w:sz="6" w:space="0" w:color="auto"/>
              <w:bottom w:val="single" w:sz="6" w:space="0" w:color="auto"/>
              <w:right w:val="single" w:sz="6" w:space="0" w:color="auto"/>
            </w:tcBorders>
          </w:tcPr>
          <w:p w14:paraId="145E53B1" w14:textId="77777777" w:rsidR="003165EF" w:rsidRPr="00967042" w:rsidRDefault="003165EF" w:rsidP="00E52180">
            <w:pPr>
              <w:pStyle w:val="Style139"/>
              <w:widowControl/>
              <w:jc w:val="center"/>
              <w:rPr>
                <w:color w:val="000000" w:themeColor="text1"/>
              </w:rPr>
            </w:pPr>
            <w:r w:rsidRPr="00967042">
              <w:rPr>
                <w:color w:val="000000" w:themeColor="text1"/>
              </w:rPr>
              <w:t>-</w:t>
            </w:r>
          </w:p>
        </w:tc>
        <w:tc>
          <w:tcPr>
            <w:tcW w:w="1276" w:type="dxa"/>
            <w:tcBorders>
              <w:top w:val="single" w:sz="6" w:space="0" w:color="auto"/>
              <w:left w:val="single" w:sz="6" w:space="0" w:color="auto"/>
              <w:bottom w:val="single" w:sz="6" w:space="0" w:color="auto"/>
              <w:right w:val="single" w:sz="6" w:space="0" w:color="auto"/>
            </w:tcBorders>
          </w:tcPr>
          <w:p w14:paraId="01BD6BB8" w14:textId="77777777" w:rsidR="003165EF" w:rsidRPr="00967042" w:rsidRDefault="003165EF" w:rsidP="00E52180">
            <w:pPr>
              <w:pStyle w:val="Style139"/>
              <w:widowControl/>
              <w:jc w:val="center"/>
              <w:rPr>
                <w:color w:val="000000" w:themeColor="text1"/>
              </w:rPr>
            </w:pPr>
            <w:r w:rsidRPr="00967042">
              <w:rPr>
                <w:color w:val="000000" w:themeColor="text1"/>
              </w:rPr>
              <w:t>-</w:t>
            </w:r>
          </w:p>
        </w:tc>
        <w:tc>
          <w:tcPr>
            <w:tcW w:w="1276" w:type="dxa"/>
            <w:tcBorders>
              <w:top w:val="single" w:sz="6" w:space="0" w:color="auto"/>
              <w:left w:val="single" w:sz="6" w:space="0" w:color="auto"/>
              <w:bottom w:val="single" w:sz="6" w:space="0" w:color="auto"/>
              <w:right w:val="single" w:sz="6" w:space="0" w:color="auto"/>
            </w:tcBorders>
          </w:tcPr>
          <w:p w14:paraId="5ADA3115" w14:textId="77777777" w:rsidR="003165EF" w:rsidRPr="00967042" w:rsidRDefault="003165EF" w:rsidP="00E52180">
            <w:pPr>
              <w:pStyle w:val="Style139"/>
              <w:widowControl/>
              <w:jc w:val="center"/>
              <w:rPr>
                <w:color w:val="000000" w:themeColor="text1"/>
              </w:rPr>
            </w:pPr>
            <w:r w:rsidRPr="00967042">
              <w:rPr>
                <w:color w:val="000000" w:themeColor="text1"/>
              </w:rPr>
              <w:t>-</w:t>
            </w:r>
          </w:p>
        </w:tc>
        <w:tc>
          <w:tcPr>
            <w:tcW w:w="1275" w:type="dxa"/>
            <w:tcBorders>
              <w:top w:val="single" w:sz="6" w:space="0" w:color="auto"/>
              <w:left w:val="single" w:sz="6" w:space="0" w:color="auto"/>
              <w:bottom w:val="single" w:sz="6" w:space="0" w:color="auto"/>
              <w:right w:val="single" w:sz="6" w:space="0" w:color="auto"/>
            </w:tcBorders>
          </w:tcPr>
          <w:p w14:paraId="7F99D828" w14:textId="77777777" w:rsidR="003165EF" w:rsidRPr="00967042" w:rsidRDefault="003165EF" w:rsidP="00E52180">
            <w:pPr>
              <w:pStyle w:val="Style139"/>
              <w:widowControl/>
              <w:jc w:val="center"/>
              <w:rPr>
                <w:color w:val="000000" w:themeColor="text1"/>
              </w:rPr>
            </w:pPr>
            <w:r w:rsidRPr="00967042">
              <w:rPr>
                <w:color w:val="000000" w:themeColor="text1"/>
              </w:rPr>
              <w:t>-</w:t>
            </w:r>
          </w:p>
        </w:tc>
        <w:tc>
          <w:tcPr>
            <w:tcW w:w="1276" w:type="dxa"/>
            <w:tcBorders>
              <w:top w:val="single" w:sz="6" w:space="0" w:color="auto"/>
              <w:left w:val="single" w:sz="6" w:space="0" w:color="auto"/>
              <w:bottom w:val="single" w:sz="6" w:space="0" w:color="auto"/>
              <w:right w:val="single" w:sz="6" w:space="0" w:color="auto"/>
            </w:tcBorders>
          </w:tcPr>
          <w:p w14:paraId="4C066C18" w14:textId="77777777" w:rsidR="003165EF" w:rsidRPr="00967042" w:rsidRDefault="003165EF" w:rsidP="00E52180">
            <w:pPr>
              <w:pStyle w:val="Style139"/>
              <w:widowControl/>
              <w:jc w:val="center"/>
              <w:rPr>
                <w:color w:val="000000" w:themeColor="text1"/>
              </w:rPr>
            </w:pPr>
            <w:r w:rsidRPr="00967042">
              <w:rPr>
                <w:color w:val="000000" w:themeColor="text1"/>
              </w:rPr>
              <w:t>-</w:t>
            </w:r>
          </w:p>
        </w:tc>
      </w:tr>
      <w:tr w:rsidR="003165EF" w:rsidRPr="00787681" w14:paraId="7374B02E" w14:textId="77777777" w:rsidTr="00E52180">
        <w:trPr>
          <w:trHeight w:val="278"/>
        </w:trPr>
        <w:tc>
          <w:tcPr>
            <w:tcW w:w="2504" w:type="dxa"/>
            <w:tcBorders>
              <w:top w:val="single" w:sz="6" w:space="0" w:color="auto"/>
              <w:left w:val="single" w:sz="6" w:space="0" w:color="auto"/>
              <w:bottom w:val="single" w:sz="6" w:space="0" w:color="auto"/>
              <w:right w:val="single" w:sz="6" w:space="0" w:color="auto"/>
            </w:tcBorders>
          </w:tcPr>
          <w:p w14:paraId="63C8B5E1" w14:textId="77777777" w:rsidR="003165EF" w:rsidRPr="00967042" w:rsidRDefault="003165EF" w:rsidP="00E52180">
            <w:pPr>
              <w:pStyle w:val="Style67"/>
              <w:widowControl/>
              <w:ind w:firstLine="102"/>
              <w:rPr>
                <w:rStyle w:val="FontStyle695"/>
                <w:color w:val="000000" w:themeColor="text1"/>
                <w:sz w:val="24"/>
                <w:szCs w:val="24"/>
              </w:rPr>
            </w:pPr>
            <w:r w:rsidRPr="00967042">
              <w:rPr>
                <w:rStyle w:val="FontStyle695"/>
                <w:color w:val="000000" w:themeColor="text1"/>
                <w:sz w:val="24"/>
                <w:szCs w:val="24"/>
              </w:rPr>
              <w:t>Семинары, практические занятия</w:t>
            </w:r>
          </w:p>
        </w:tc>
        <w:tc>
          <w:tcPr>
            <w:tcW w:w="1559" w:type="dxa"/>
            <w:tcBorders>
              <w:top w:val="single" w:sz="6" w:space="0" w:color="auto"/>
              <w:left w:val="single" w:sz="6" w:space="0" w:color="auto"/>
              <w:bottom w:val="single" w:sz="6" w:space="0" w:color="auto"/>
              <w:right w:val="single" w:sz="6" w:space="0" w:color="auto"/>
            </w:tcBorders>
          </w:tcPr>
          <w:p w14:paraId="25F65A5F" w14:textId="77777777" w:rsidR="003165EF" w:rsidRPr="00967042" w:rsidRDefault="003165EF" w:rsidP="00E52180">
            <w:pPr>
              <w:pStyle w:val="Style139"/>
              <w:widowControl/>
              <w:jc w:val="center"/>
              <w:rPr>
                <w:color w:val="000000" w:themeColor="text1"/>
                <w:lang w:val="en-US"/>
              </w:rPr>
            </w:pPr>
            <w:r w:rsidRPr="00967042">
              <w:rPr>
                <w:color w:val="000000" w:themeColor="text1"/>
              </w:rPr>
              <w:t>64</w:t>
            </w:r>
          </w:p>
        </w:tc>
        <w:tc>
          <w:tcPr>
            <w:tcW w:w="1276" w:type="dxa"/>
            <w:tcBorders>
              <w:top w:val="single" w:sz="6" w:space="0" w:color="auto"/>
              <w:left w:val="single" w:sz="6" w:space="0" w:color="auto"/>
              <w:bottom w:val="single" w:sz="6" w:space="0" w:color="auto"/>
              <w:right w:val="single" w:sz="6" w:space="0" w:color="auto"/>
            </w:tcBorders>
          </w:tcPr>
          <w:p w14:paraId="76F5BBFC" w14:textId="77777777" w:rsidR="003165EF" w:rsidRPr="00967042" w:rsidRDefault="003165EF" w:rsidP="00E52180">
            <w:pPr>
              <w:pStyle w:val="Style139"/>
              <w:widowControl/>
              <w:jc w:val="center"/>
              <w:rPr>
                <w:color w:val="000000" w:themeColor="text1"/>
              </w:rPr>
            </w:pPr>
            <w:r w:rsidRPr="00967042">
              <w:rPr>
                <w:color w:val="000000" w:themeColor="text1"/>
              </w:rPr>
              <w:t>16</w:t>
            </w:r>
          </w:p>
        </w:tc>
        <w:tc>
          <w:tcPr>
            <w:tcW w:w="1276" w:type="dxa"/>
            <w:tcBorders>
              <w:top w:val="single" w:sz="6" w:space="0" w:color="auto"/>
              <w:left w:val="single" w:sz="6" w:space="0" w:color="auto"/>
              <w:bottom w:val="single" w:sz="6" w:space="0" w:color="auto"/>
              <w:right w:val="single" w:sz="6" w:space="0" w:color="auto"/>
            </w:tcBorders>
          </w:tcPr>
          <w:p w14:paraId="4C39ABB5" w14:textId="77777777" w:rsidR="003165EF" w:rsidRPr="00967042" w:rsidRDefault="003165EF" w:rsidP="00E52180">
            <w:pPr>
              <w:pStyle w:val="Style139"/>
              <w:widowControl/>
              <w:jc w:val="center"/>
              <w:rPr>
                <w:color w:val="000000" w:themeColor="text1"/>
              </w:rPr>
            </w:pPr>
            <w:r w:rsidRPr="00967042">
              <w:rPr>
                <w:color w:val="000000" w:themeColor="text1"/>
              </w:rPr>
              <w:t>16</w:t>
            </w:r>
          </w:p>
        </w:tc>
        <w:tc>
          <w:tcPr>
            <w:tcW w:w="1275" w:type="dxa"/>
            <w:tcBorders>
              <w:top w:val="single" w:sz="6" w:space="0" w:color="auto"/>
              <w:left w:val="single" w:sz="6" w:space="0" w:color="auto"/>
              <w:bottom w:val="single" w:sz="6" w:space="0" w:color="auto"/>
              <w:right w:val="single" w:sz="6" w:space="0" w:color="auto"/>
            </w:tcBorders>
          </w:tcPr>
          <w:p w14:paraId="5B7D0DA7" w14:textId="77777777" w:rsidR="003165EF" w:rsidRPr="00967042" w:rsidRDefault="003165EF" w:rsidP="00E52180">
            <w:pPr>
              <w:pStyle w:val="Style139"/>
              <w:widowControl/>
              <w:jc w:val="center"/>
              <w:rPr>
                <w:color w:val="000000" w:themeColor="text1"/>
              </w:rPr>
            </w:pPr>
            <w:r w:rsidRPr="00967042">
              <w:rPr>
                <w:color w:val="000000" w:themeColor="text1"/>
              </w:rPr>
              <w:t>16</w:t>
            </w:r>
          </w:p>
        </w:tc>
        <w:tc>
          <w:tcPr>
            <w:tcW w:w="1276" w:type="dxa"/>
            <w:tcBorders>
              <w:top w:val="single" w:sz="6" w:space="0" w:color="auto"/>
              <w:left w:val="single" w:sz="6" w:space="0" w:color="auto"/>
              <w:bottom w:val="single" w:sz="6" w:space="0" w:color="auto"/>
              <w:right w:val="single" w:sz="6" w:space="0" w:color="auto"/>
            </w:tcBorders>
          </w:tcPr>
          <w:p w14:paraId="6781A3C5" w14:textId="77777777" w:rsidR="003165EF" w:rsidRPr="00967042" w:rsidRDefault="003165EF" w:rsidP="00E52180">
            <w:pPr>
              <w:pStyle w:val="Style139"/>
              <w:widowControl/>
              <w:jc w:val="center"/>
              <w:rPr>
                <w:color w:val="000000" w:themeColor="text1"/>
              </w:rPr>
            </w:pPr>
            <w:r w:rsidRPr="00967042">
              <w:rPr>
                <w:color w:val="000000" w:themeColor="text1"/>
              </w:rPr>
              <w:t>16</w:t>
            </w:r>
          </w:p>
        </w:tc>
      </w:tr>
      <w:tr w:rsidR="003165EF" w:rsidRPr="00787681" w14:paraId="0BA68999" w14:textId="77777777" w:rsidTr="00E52180">
        <w:trPr>
          <w:trHeight w:val="283"/>
        </w:trPr>
        <w:tc>
          <w:tcPr>
            <w:tcW w:w="2504" w:type="dxa"/>
            <w:tcBorders>
              <w:top w:val="single" w:sz="6" w:space="0" w:color="auto"/>
              <w:left w:val="single" w:sz="6" w:space="0" w:color="auto"/>
              <w:bottom w:val="single" w:sz="6" w:space="0" w:color="auto"/>
              <w:right w:val="single" w:sz="6" w:space="0" w:color="auto"/>
            </w:tcBorders>
          </w:tcPr>
          <w:p w14:paraId="5E97B8F7" w14:textId="77777777" w:rsidR="003165EF" w:rsidRPr="00967042" w:rsidRDefault="003165EF" w:rsidP="00E52180">
            <w:pPr>
              <w:pStyle w:val="Style270"/>
              <w:widowControl/>
              <w:ind w:firstLine="102"/>
              <w:rPr>
                <w:rStyle w:val="FontStyle693"/>
                <w:color w:val="000000" w:themeColor="text1"/>
                <w:sz w:val="24"/>
                <w:szCs w:val="24"/>
              </w:rPr>
            </w:pPr>
            <w:r w:rsidRPr="00967042">
              <w:rPr>
                <w:rStyle w:val="FontStyle693"/>
                <w:color w:val="000000" w:themeColor="text1"/>
                <w:sz w:val="24"/>
                <w:szCs w:val="24"/>
              </w:rPr>
              <w:t>Самостоятельная работа</w:t>
            </w:r>
          </w:p>
        </w:tc>
        <w:tc>
          <w:tcPr>
            <w:tcW w:w="1559" w:type="dxa"/>
            <w:tcBorders>
              <w:top w:val="single" w:sz="6" w:space="0" w:color="auto"/>
              <w:left w:val="single" w:sz="6" w:space="0" w:color="auto"/>
              <w:bottom w:val="single" w:sz="6" w:space="0" w:color="auto"/>
              <w:right w:val="single" w:sz="6" w:space="0" w:color="auto"/>
            </w:tcBorders>
          </w:tcPr>
          <w:p w14:paraId="7D9FB711" w14:textId="77777777" w:rsidR="003165EF" w:rsidRPr="00967042" w:rsidRDefault="003165EF" w:rsidP="00E52180">
            <w:pPr>
              <w:pStyle w:val="Style139"/>
              <w:widowControl/>
              <w:jc w:val="center"/>
              <w:rPr>
                <w:color w:val="000000" w:themeColor="text1"/>
                <w:lang w:val="en-US"/>
              </w:rPr>
            </w:pPr>
            <w:r w:rsidRPr="00967042">
              <w:rPr>
                <w:color w:val="000000" w:themeColor="text1"/>
              </w:rPr>
              <w:t>224</w:t>
            </w:r>
          </w:p>
        </w:tc>
        <w:tc>
          <w:tcPr>
            <w:tcW w:w="1276" w:type="dxa"/>
            <w:tcBorders>
              <w:top w:val="single" w:sz="6" w:space="0" w:color="auto"/>
              <w:left w:val="single" w:sz="6" w:space="0" w:color="auto"/>
              <w:bottom w:val="single" w:sz="6" w:space="0" w:color="auto"/>
              <w:right w:val="single" w:sz="6" w:space="0" w:color="auto"/>
            </w:tcBorders>
          </w:tcPr>
          <w:p w14:paraId="733EF11F" w14:textId="77777777" w:rsidR="003165EF" w:rsidRPr="00967042" w:rsidRDefault="003165EF" w:rsidP="00E52180">
            <w:pPr>
              <w:pStyle w:val="Style139"/>
              <w:widowControl/>
              <w:jc w:val="center"/>
              <w:rPr>
                <w:color w:val="000000" w:themeColor="text1"/>
              </w:rPr>
            </w:pPr>
            <w:r w:rsidRPr="00967042">
              <w:rPr>
                <w:color w:val="000000" w:themeColor="text1"/>
              </w:rPr>
              <w:t>56</w:t>
            </w:r>
          </w:p>
        </w:tc>
        <w:tc>
          <w:tcPr>
            <w:tcW w:w="1276" w:type="dxa"/>
            <w:tcBorders>
              <w:top w:val="single" w:sz="6" w:space="0" w:color="auto"/>
              <w:left w:val="single" w:sz="6" w:space="0" w:color="auto"/>
              <w:bottom w:val="single" w:sz="6" w:space="0" w:color="auto"/>
              <w:right w:val="single" w:sz="6" w:space="0" w:color="auto"/>
            </w:tcBorders>
          </w:tcPr>
          <w:p w14:paraId="50B52C78" w14:textId="77777777" w:rsidR="003165EF" w:rsidRPr="00967042" w:rsidRDefault="003165EF" w:rsidP="00E52180">
            <w:pPr>
              <w:pStyle w:val="Style139"/>
              <w:widowControl/>
              <w:jc w:val="center"/>
              <w:rPr>
                <w:color w:val="000000" w:themeColor="text1"/>
              </w:rPr>
            </w:pPr>
            <w:r w:rsidRPr="00967042">
              <w:rPr>
                <w:color w:val="000000" w:themeColor="text1"/>
              </w:rPr>
              <w:t>56</w:t>
            </w:r>
          </w:p>
        </w:tc>
        <w:tc>
          <w:tcPr>
            <w:tcW w:w="1275" w:type="dxa"/>
            <w:tcBorders>
              <w:top w:val="single" w:sz="6" w:space="0" w:color="auto"/>
              <w:left w:val="single" w:sz="6" w:space="0" w:color="auto"/>
              <w:bottom w:val="single" w:sz="6" w:space="0" w:color="auto"/>
              <w:right w:val="single" w:sz="6" w:space="0" w:color="auto"/>
            </w:tcBorders>
          </w:tcPr>
          <w:p w14:paraId="5177DB53" w14:textId="77777777" w:rsidR="003165EF" w:rsidRPr="00967042" w:rsidRDefault="003165EF" w:rsidP="00E52180">
            <w:pPr>
              <w:pStyle w:val="Style139"/>
              <w:widowControl/>
              <w:jc w:val="center"/>
              <w:rPr>
                <w:color w:val="000000" w:themeColor="text1"/>
              </w:rPr>
            </w:pPr>
            <w:r w:rsidRPr="00967042">
              <w:rPr>
                <w:color w:val="000000" w:themeColor="text1"/>
              </w:rPr>
              <w:t>56</w:t>
            </w:r>
          </w:p>
        </w:tc>
        <w:tc>
          <w:tcPr>
            <w:tcW w:w="1276" w:type="dxa"/>
            <w:tcBorders>
              <w:top w:val="single" w:sz="6" w:space="0" w:color="auto"/>
              <w:left w:val="single" w:sz="6" w:space="0" w:color="auto"/>
              <w:bottom w:val="single" w:sz="6" w:space="0" w:color="auto"/>
              <w:right w:val="single" w:sz="6" w:space="0" w:color="auto"/>
            </w:tcBorders>
          </w:tcPr>
          <w:p w14:paraId="7E25CFEC" w14:textId="77777777" w:rsidR="003165EF" w:rsidRPr="00967042" w:rsidRDefault="003165EF" w:rsidP="00E52180">
            <w:pPr>
              <w:pStyle w:val="Style139"/>
              <w:widowControl/>
              <w:jc w:val="center"/>
              <w:rPr>
                <w:color w:val="000000" w:themeColor="text1"/>
              </w:rPr>
            </w:pPr>
            <w:r w:rsidRPr="00967042">
              <w:rPr>
                <w:color w:val="000000" w:themeColor="text1"/>
              </w:rPr>
              <w:t>56</w:t>
            </w:r>
          </w:p>
        </w:tc>
      </w:tr>
      <w:tr w:rsidR="004D0168" w:rsidRPr="00787681" w14:paraId="5C68AEC8" w14:textId="77777777" w:rsidTr="004D0168">
        <w:trPr>
          <w:trHeight w:val="312"/>
        </w:trPr>
        <w:tc>
          <w:tcPr>
            <w:tcW w:w="4063" w:type="dxa"/>
            <w:gridSpan w:val="2"/>
            <w:tcBorders>
              <w:top w:val="single" w:sz="6" w:space="0" w:color="auto"/>
              <w:left w:val="single" w:sz="6" w:space="0" w:color="auto"/>
              <w:bottom w:val="single" w:sz="6" w:space="0" w:color="auto"/>
              <w:right w:val="single" w:sz="6" w:space="0" w:color="auto"/>
            </w:tcBorders>
          </w:tcPr>
          <w:p w14:paraId="10BBDFE6" w14:textId="2AD112AD" w:rsidR="004D0168" w:rsidRPr="00967042" w:rsidRDefault="004D0168" w:rsidP="004D0168">
            <w:pPr>
              <w:pStyle w:val="Style139"/>
              <w:widowControl/>
              <w:rPr>
                <w:color w:val="000000" w:themeColor="text1"/>
              </w:rPr>
            </w:pPr>
            <w:r w:rsidRPr="00967042">
              <w:rPr>
                <w:rStyle w:val="FontStyle681"/>
                <w:color w:val="000000" w:themeColor="text1"/>
                <w:sz w:val="24"/>
                <w:szCs w:val="24"/>
              </w:rPr>
              <w:t>Вид промежуточной аттестации</w:t>
            </w:r>
          </w:p>
        </w:tc>
        <w:tc>
          <w:tcPr>
            <w:tcW w:w="1276" w:type="dxa"/>
            <w:tcBorders>
              <w:top w:val="single" w:sz="6" w:space="0" w:color="auto"/>
              <w:left w:val="single" w:sz="6" w:space="0" w:color="auto"/>
              <w:bottom w:val="single" w:sz="6" w:space="0" w:color="auto"/>
              <w:right w:val="single" w:sz="6" w:space="0" w:color="auto"/>
            </w:tcBorders>
          </w:tcPr>
          <w:p w14:paraId="1289464F" w14:textId="77777777" w:rsidR="004D0168" w:rsidRPr="00967042" w:rsidRDefault="004D0168" w:rsidP="00E52180">
            <w:pPr>
              <w:pStyle w:val="Style139"/>
              <w:widowControl/>
              <w:jc w:val="center"/>
              <w:rPr>
                <w:color w:val="000000" w:themeColor="text1"/>
              </w:rPr>
            </w:pPr>
            <w:r w:rsidRPr="00967042">
              <w:rPr>
                <w:color w:val="000000" w:themeColor="text1"/>
              </w:rPr>
              <w:t>зачет</w:t>
            </w:r>
          </w:p>
        </w:tc>
        <w:tc>
          <w:tcPr>
            <w:tcW w:w="1276" w:type="dxa"/>
            <w:tcBorders>
              <w:top w:val="single" w:sz="6" w:space="0" w:color="auto"/>
              <w:left w:val="single" w:sz="6" w:space="0" w:color="auto"/>
              <w:bottom w:val="single" w:sz="6" w:space="0" w:color="auto"/>
              <w:right w:val="single" w:sz="6" w:space="0" w:color="auto"/>
            </w:tcBorders>
          </w:tcPr>
          <w:p w14:paraId="375B10AD" w14:textId="77777777" w:rsidR="004D0168" w:rsidRPr="00967042" w:rsidRDefault="004D0168" w:rsidP="00E52180">
            <w:pPr>
              <w:pStyle w:val="Style139"/>
              <w:widowControl/>
              <w:jc w:val="center"/>
              <w:rPr>
                <w:color w:val="000000" w:themeColor="text1"/>
              </w:rPr>
            </w:pPr>
            <w:r w:rsidRPr="00967042">
              <w:rPr>
                <w:color w:val="000000" w:themeColor="text1"/>
              </w:rPr>
              <w:t>зачет</w:t>
            </w:r>
          </w:p>
        </w:tc>
        <w:tc>
          <w:tcPr>
            <w:tcW w:w="1275" w:type="dxa"/>
            <w:tcBorders>
              <w:top w:val="single" w:sz="6" w:space="0" w:color="auto"/>
              <w:left w:val="single" w:sz="6" w:space="0" w:color="auto"/>
              <w:bottom w:val="single" w:sz="6" w:space="0" w:color="auto"/>
              <w:right w:val="single" w:sz="6" w:space="0" w:color="auto"/>
            </w:tcBorders>
          </w:tcPr>
          <w:p w14:paraId="3B9B9DBB" w14:textId="77777777" w:rsidR="004D0168" w:rsidRPr="00967042" w:rsidRDefault="004D0168" w:rsidP="00E52180">
            <w:pPr>
              <w:pStyle w:val="Style139"/>
              <w:widowControl/>
              <w:jc w:val="center"/>
              <w:rPr>
                <w:color w:val="000000" w:themeColor="text1"/>
              </w:rPr>
            </w:pPr>
            <w:r w:rsidRPr="00967042">
              <w:rPr>
                <w:color w:val="000000" w:themeColor="text1"/>
              </w:rPr>
              <w:t>зачет</w:t>
            </w:r>
          </w:p>
        </w:tc>
        <w:tc>
          <w:tcPr>
            <w:tcW w:w="1276" w:type="dxa"/>
            <w:tcBorders>
              <w:top w:val="single" w:sz="6" w:space="0" w:color="auto"/>
              <w:left w:val="single" w:sz="6" w:space="0" w:color="auto"/>
              <w:bottom w:val="single" w:sz="6" w:space="0" w:color="auto"/>
              <w:right w:val="single" w:sz="6" w:space="0" w:color="auto"/>
            </w:tcBorders>
          </w:tcPr>
          <w:p w14:paraId="5BFEE374" w14:textId="77777777" w:rsidR="004D0168" w:rsidRPr="00967042" w:rsidRDefault="004D0168" w:rsidP="00E52180">
            <w:pPr>
              <w:pStyle w:val="Style139"/>
              <w:widowControl/>
              <w:jc w:val="center"/>
              <w:rPr>
                <w:color w:val="000000" w:themeColor="text1"/>
              </w:rPr>
            </w:pPr>
            <w:r w:rsidRPr="00967042">
              <w:rPr>
                <w:color w:val="000000" w:themeColor="text1"/>
              </w:rPr>
              <w:t>зачет</w:t>
            </w:r>
          </w:p>
        </w:tc>
      </w:tr>
      <w:tr w:rsidR="004D0168" w:rsidRPr="00787681" w14:paraId="1673E432" w14:textId="77777777" w:rsidTr="004D0168">
        <w:trPr>
          <w:trHeight w:val="312"/>
        </w:trPr>
        <w:tc>
          <w:tcPr>
            <w:tcW w:w="4063" w:type="dxa"/>
            <w:gridSpan w:val="2"/>
            <w:tcBorders>
              <w:top w:val="single" w:sz="6" w:space="0" w:color="auto"/>
              <w:left w:val="single" w:sz="6" w:space="0" w:color="auto"/>
              <w:bottom w:val="single" w:sz="6" w:space="0" w:color="auto"/>
              <w:right w:val="single" w:sz="6" w:space="0" w:color="auto"/>
            </w:tcBorders>
          </w:tcPr>
          <w:p w14:paraId="010A3913" w14:textId="2914A481" w:rsidR="004D0168" w:rsidRPr="00967042" w:rsidRDefault="004D0168" w:rsidP="004D0168">
            <w:pPr>
              <w:pStyle w:val="Style139"/>
              <w:widowControl/>
              <w:rPr>
                <w:color w:val="000000" w:themeColor="text1"/>
              </w:rPr>
            </w:pPr>
            <w:r w:rsidRPr="00967042">
              <w:rPr>
                <w:rStyle w:val="FontStyle681"/>
                <w:color w:val="000000" w:themeColor="text1"/>
                <w:sz w:val="24"/>
                <w:szCs w:val="24"/>
              </w:rPr>
              <w:t>Вид текущего контроля</w:t>
            </w:r>
          </w:p>
        </w:tc>
        <w:tc>
          <w:tcPr>
            <w:tcW w:w="1276" w:type="dxa"/>
            <w:tcBorders>
              <w:top w:val="single" w:sz="6" w:space="0" w:color="auto"/>
              <w:left w:val="single" w:sz="6" w:space="0" w:color="auto"/>
              <w:bottom w:val="single" w:sz="6" w:space="0" w:color="auto"/>
              <w:right w:val="single" w:sz="6" w:space="0" w:color="auto"/>
            </w:tcBorders>
          </w:tcPr>
          <w:p w14:paraId="23824DF5" w14:textId="0A3B9BA0" w:rsidR="004D0168" w:rsidRPr="00967042" w:rsidRDefault="004D0168" w:rsidP="00277E8D">
            <w:pPr>
              <w:pStyle w:val="Style139"/>
              <w:widowControl/>
              <w:jc w:val="center"/>
              <w:rPr>
                <w:color w:val="000000" w:themeColor="text1"/>
              </w:rPr>
            </w:pPr>
            <w:r w:rsidRPr="00967042">
              <w:rPr>
                <w:color w:val="000000" w:themeColor="text1"/>
              </w:rPr>
              <w:t>Проектная работа</w:t>
            </w:r>
          </w:p>
        </w:tc>
        <w:tc>
          <w:tcPr>
            <w:tcW w:w="1276" w:type="dxa"/>
            <w:tcBorders>
              <w:top w:val="single" w:sz="6" w:space="0" w:color="auto"/>
              <w:left w:val="single" w:sz="6" w:space="0" w:color="auto"/>
              <w:bottom w:val="single" w:sz="6" w:space="0" w:color="auto"/>
              <w:right w:val="single" w:sz="6" w:space="0" w:color="auto"/>
            </w:tcBorders>
          </w:tcPr>
          <w:p w14:paraId="590E9223" w14:textId="7E64917F" w:rsidR="004D0168" w:rsidRPr="00967042" w:rsidRDefault="004D0168" w:rsidP="00E52180">
            <w:pPr>
              <w:pStyle w:val="Style139"/>
              <w:widowControl/>
              <w:jc w:val="center"/>
              <w:rPr>
                <w:color w:val="000000" w:themeColor="text1"/>
              </w:rPr>
            </w:pPr>
            <w:r w:rsidRPr="00967042">
              <w:rPr>
                <w:color w:val="000000" w:themeColor="text1"/>
              </w:rPr>
              <w:t>Проектная работа</w:t>
            </w:r>
          </w:p>
        </w:tc>
        <w:tc>
          <w:tcPr>
            <w:tcW w:w="1275" w:type="dxa"/>
            <w:tcBorders>
              <w:top w:val="single" w:sz="6" w:space="0" w:color="auto"/>
              <w:left w:val="single" w:sz="6" w:space="0" w:color="auto"/>
              <w:bottom w:val="single" w:sz="6" w:space="0" w:color="auto"/>
              <w:right w:val="single" w:sz="6" w:space="0" w:color="auto"/>
            </w:tcBorders>
          </w:tcPr>
          <w:p w14:paraId="3E3FDF15" w14:textId="629934CC" w:rsidR="004D0168" w:rsidRPr="00967042" w:rsidRDefault="004D0168" w:rsidP="00E52180">
            <w:pPr>
              <w:pStyle w:val="Style139"/>
              <w:widowControl/>
              <w:jc w:val="center"/>
              <w:rPr>
                <w:color w:val="000000" w:themeColor="text1"/>
              </w:rPr>
            </w:pPr>
            <w:r w:rsidRPr="00967042">
              <w:rPr>
                <w:color w:val="000000" w:themeColor="text1"/>
              </w:rPr>
              <w:t>Проектная работа</w:t>
            </w:r>
          </w:p>
        </w:tc>
        <w:tc>
          <w:tcPr>
            <w:tcW w:w="1276" w:type="dxa"/>
            <w:tcBorders>
              <w:top w:val="single" w:sz="6" w:space="0" w:color="auto"/>
              <w:left w:val="single" w:sz="6" w:space="0" w:color="auto"/>
              <w:bottom w:val="single" w:sz="6" w:space="0" w:color="auto"/>
              <w:right w:val="single" w:sz="6" w:space="0" w:color="auto"/>
            </w:tcBorders>
          </w:tcPr>
          <w:p w14:paraId="39E4B801" w14:textId="3D9DEDEA" w:rsidR="004D0168" w:rsidRPr="00967042" w:rsidRDefault="004D0168" w:rsidP="00E52180">
            <w:pPr>
              <w:pStyle w:val="Style139"/>
              <w:widowControl/>
              <w:jc w:val="center"/>
              <w:rPr>
                <w:color w:val="000000" w:themeColor="text1"/>
              </w:rPr>
            </w:pPr>
            <w:r w:rsidRPr="00967042">
              <w:rPr>
                <w:color w:val="000000" w:themeColor="text1"/>
              </w:rPr>
              <w:t>Проектная работа</w:t>
            </w:r>
          </w:p>
        </w:tc>
      </w:tr>
    </w:tbl>
    <w:p w14:paraId="5446B259" w14:textId="3734DD52" w:rsidR="003165EF" w:rsidRDefault="003165EF" w:rsidP="00A87C2B">
      <w:pPr>
        <w:ind w:firstLine="0"/>
        <w:rPr>
          <w:i/>
          <w:iCs/>
          <w:color w:val="000000" w:themeColor="text1"/>
          <w:szCs w:val="20"/>
        </w:rPr>
      </w:pPr>
    </w:p>
    <w:p w14:paraId="7C2B0D79" w14:textId="1435768E" w:rsidR="00967042" w:rsidRDefault="00967042" w:rsidP="00AA7BD8">
      <w:pPr>
        <w:spacing w:line="240" w:lineRule="auto"/>
        <w:ind w:firstLine="0"/>
        <w:jc w:val="center"/>
        <w:rPr>
          <w:b/>
          <w:iCs/>
          <w:color w:val="000000" w:themeColor="text1"/>
          <w:szCs w:val="20"/>
        </w:rPr>
      </w:pPr>
      <w:r w:rsidRPr="00967042">
        <w:rPr>
          <w:b/>
          <w:iCs/>
          <w:color w:val="000000" w:themeColor="text1"/>
          <w:szCs w:val="20"/>
        </w:rPr>
        <w:t>Институт онлайн-образования</w:t>
      </w:r>
    </w:p>
    <w:p w14:paraId="6211D1A4" w14:textId="77777777" w:rsidR="00967042" w:rsidRPr="00967042" w:rsidRDefault="00967042" w:rsidP="00AA7BD8">
      <w:pPr>
        <w:spacing w:line="240" w:lineRule="auto"/>
        <w:ind w:firstLine="0"/>
        <w:jc w:val="center"/>
        <w:rPr>
          <w:b/>
          <w:iCs/>
          <w:color w:val="000000" w:themeColor="text1"/>
          <w:szCs w:val="20"/>
        </w:rPr>
      </w:pPr>
    </w:p>
    <w:p w14:paraId="3A1B7E06" w14:textId="61AB8F13" w:rsidR="00AA7BD8" w:rsidRDefault="00AA7BD8" w:rsidP="00AA7BD8">
      <w:pPr>
        <w:spacing w:line="240" w:lineRule="auto"/>
        <w:ind w:firstLine="0"/>
        <w:jc w:val="center"/>
        <w:rPr>
          <w:b/>
          <w:i/>
          <w:iCs/>
          <w:color w:val="000000" w:themeColor="text1"/>
          <w:szCs w:val="20"/>
        </w:rPr>
      </w:pPr>
      <w:r w:rsidRPr="00277E8D">
        <w:rPr>
          <w:b/>
          <w:i/>
          <w:iCs/>
          <w:color w:val="000000" w:themeColor="text1"/>
          <w:szCs w:val="20"/>
        </w:rPr>
        <w:t xml:space="preserve">ОП "Прикладные информационные системы в </w:t>
      </w:r>
      <w:r w:rsidR="004D0168">
        <w:rPr>
          <w:b/>
          <w:i/>
          <w:iCs/>
          <w:color w:val="000000" w:themeColor="text1"/>
          <w:szCs w:val="20"/>
        </w:rPr>
        <w:t>экономике и финансах"</w:t>
      </w:r>
    </w:p>
    <w:p w14:paraId="5AB3F8D1" w14:textId="77777777" w:rsidR="004D0168" w:rsidRDefault="004D0168" w:rsidP="00967042">
      <w:pPr>
        <w:ind w:firstLine="0"/>
        <w:jc w:val="center"/>
        <w:rPr>
          <w:i/>
          <w:iCs/>
          <w:color w:val="000000" w:themeColor="text1"/>
          <w:szCs w:val="20"/>
        </w:rPr>
      </w:pPr>
    </w:p>
    <w:p w14:paraId="4BBE75E9" w14:textId="2C4B2AC1" w:rsidR="00AA7BD8" w:rsidRPr="00787681" w:rsidRDefault="00AA7BD8" w:rsidP="00967042">
      <w:pPr>
        <w:ind w:firstLine="0"/>
        <w:jc w:val="center"/>
        <w:rPr>
          <w:i/>
          <w:iCs/>
          <w:color w:val="000000" w:themeColor="text1"/>
          <w:szCs w:val="20"/>
        </w:rPr>
      </w:pPr>
      <w:r>
        <w:rPr>
          <w:i/>
          <w:iCs/>
          <w:color w:val="000000" w:themeColor="text1"/>
          <w:szCs w:val="20"/>
        </w:rPr>
        <w:t xml:space="preserve">Заочная </w:t>
      </w:r>
      <w:r w:rsidRPr="00787681">
        <w:rPr>
          <w:i/>
          <w:iCs/>
          <w:color w:val="000000" w:themeColor="text1"/>
          <w:szCs w:val="20"/>
        </w:rPr>
        <w:t>форма обучения</w:t>
      </w:r>
    </w:p>
    <w:tbl>
      <w:tblPr>
        <w:tblW w:w="9166" w:type="dxa"/>
        <w:tblInd w:w="40" w:type="dxa"/>
        <w:tblLayout w:type="fixed"/>
        <w:tblCellMar>
          <w:left w:w="40" w:type="dxa"/>
          <w:right w:w="40" w:type="dxa"/>
        </w:tblCellMar>
        <w:tblLook w:val="0000" w:firstRow="0" w:lastRow="0" w:firstColumn="0" w:lastColumn="0" w:noHBand="0" w:noVBand="0"/>
      </w:tblPr>
      <w:tblGrid>
        <w:gridCol w:w="2504"/>
        <w:gridCol w:w="1559"/>
        <w:gridCol w:w="1276"/>
        <w:gridCol w:w="1276"/>
        <w:gridCol w:w="1275"/>
        <w:gridCol w:w="1276"/>
      </w:tblGrid>
      <w:tr w:rsidR="009E5078" w:rsidRPr="00787681" w14:paraId="1036FB66" w14:textId="77777777" w:rsidTr="00900B8B">
        <w:trPr>
          <w:trHeight w:val="644"/>
        </w:trPr>
        <w:tc>
          <w:tcPr>
            <w:tcW w:w="2504" w:type="dxa"/>
            <w:tcBorders>
              <w:top w:val="single" w:sz="6" w:space="0" w:color="auto"/>
              <w:left w:val="single" w:sz="6" w:space="0" w:color="auto"/>
              <w:bottom w:val="single" w:sz="6" w:space="0" w:color="auto"/>
              <w:right w:val="single" w:sz="6" w:space="0" w:color="auto"/>
            </w:tcBorders>
          </w:tcPr>
          <w:p w14:paraId="15B3612C" w14:textId="77777777" w:rsidR="009E5078" w:rsidRPr="00787681" w:rsidRDefault="009E5078" w:rsidP="00900B8B">
            <w:pPr>
              <w:pStyle w:val="Style350"/>
              <w:widowControl/>
              <w:rPr>
                <w:rStyle w:val="FontStyle694"/>
                <w:color w:val="000000" w:themeColor="text1"/>
              </w:rPr>
            </w:pPr>
            <w:r w:rsidRPr="00787681">
              <w:rPr>
                <w:rStyle w:val="FontStyle694"/>
                <w:color w:val="000000" w:themeColor="text1"/>
              </w:rPr>
              <w:t>Вид учебной работы по дисциплине</w:t>
            </w:r>
          </w:p>
        </w:tc>
        <w:tc>
          <w:tcPr>
            <w:tcW w:w="1559" w:type="dxa"/>
            <w:tcBorders>
              <w:top w:val="single" w:sz="6" w:space="0" w:color="auto"/>
              <w:left w:val="single" w:sz="6" w:space="0" w:color="auto"/>
              <w:bottom w:val="single" w:sz="6" w:space="0" w:color="auto"/>
              <w:right w:val="single" w:sz="6" w:space="0" w:color="auto"/>
            </w:tcBorders>
          </w:tcPr>
          <w:p w14:paraId="1DA396A0" w14:textId="77777777" w:rsidR="009E5078" w:rsidRPr="00787681" w:rsidRDefault="009E5078" w:rsidP="00900B8B">
            <w:pPr>
              <w:pStyle w:val="Style350"/>
              <w:widowControl/>
              <w:jc w:val="center"/>
              <w:rPr>
                <w:rStyle w:val="FontStyle694"/>
                <w:color w:val="000000" w:themeColor="text1"/>
              </w:rPr>
            </w:pPr>
            <w:r w:rsidRPr="00787681">
              <w:rPr>
                <w:rStyle w:val="FontStyle694"/>
                <w:color w:val="000000" w:themeColor="text1"/>
              </w:rPr>
              <w:t>Всего</w:t>
            </w:r>
          </w:p>
          <w:p w14:paraId="27D63019" w14:textId="77777777" w:rsidR="009E5078" w:rsidRPr="00787681" w:rsidRDefault="009E5078" w:rsidP="00900B8B">
            <w:pPr>
              <w:pStyle w:val="Style350"/>
              <w:widowControl/>
              <w:jc w:val="center"/>
              <w:rPr>
                <w:rStyle w:val="FontStyle694"/>
                <w:color w:val="000000" w:themeColor="text1"/>
              </w:rPr>
            </w:pPr>
            <w:r w:rsidRPr="00787681">
              <w:rPr>
                <w:rStyle w:val="FontStyle694"/>
                <w:color w:val="000000" w:themeColor="text1"/>
              </w:rPr>
              <w:t>(в з/ед. и часах)</w:t>
            </w:r>
          </w:p>
        </w:tc>
        <w:tc>
          <w:tcPr>
            <w:tcW w:w="1276" w:type="dxa"/>
            <w:tcBorders>
              <w:top w:val="single" w:sz="6" w:space="0" w:color="auto"/>
              <w:left w:val="single" w:sz="6" w:space="0" w:color="auto"/>
              <w:bottom w:val="single" w:sz="6" w:space="0" w:color="auto"/>
              <w:right w:val="single" w:sz="6" w:space="0" w:color="auto"/>
            </w:tcBorders>
          </w:tcPr>
          <w:p w14:paraId="5EFFFCDB" w14:textId="77777777" w:rsidR="009E5078" w:rsidRPr="00787681" w:rsidRDefault="009E5078" w:rsidP="00900B8B">
            <w:pPr>
              <w:pStyle w:val="Style350"/>
              <w:widowControl/>
              <w:jc w:val="center"/>
              <w:rPr>
                <w:rStyle w:val="FontStyle694"/>
                <w:color w:val="000000" w:themeColor="text1"/>
                <w:lang w:val="en-US"/>
              </w:rPr>
            </w:pPr>
            <w:r w:rsidRPr="00787681">
              <w:rPr>
                <w:rStyle w:val="FontStyle694"/>
                <w:color w:val="000000" w:themeColor="text1"/>
              </w:rPr>
              <w:t>Семестр 1</w:t>
            </w:r>
          </w:p>
          <w:p w14:paraId="1D944C3B" w14:textId="77777777" w:rsidR="009E5078" w:rsidRPr="00787681" w:rsidRDefault="009E5078" w:rsidP="00900B8B">
            <w:pPr>
              <w:pStyle w:val="Style350"/>
              <w:widowControl/>
              <w:jc w:val="center"/>
              <w:rPr>
                <w:rStyle w:val="FontStyle694"/>
                <w:color w:val="000000" w:themeColor="text1"/>
              </w:rPr>
            </w:pPr>
            <w:r w:rsidRPr="00787681">
              <w:rPr>
                <w:rStyle w:val="FontStyle694"/>
                <w:color w:val="000000" w:themeColor="text1"/>
              </w:rPr>
              <w:t>(в часах)</w:t>
            </w:r>
          </w:p>
        </w:tc>
        <w:tc>
          <w:tcPr>
            <w:tcW w:w="1276" w:type="dxa"/>
            <w:tcBorders>
              <w:top w:val="single" w:sz="6" w:space="0" w:color="auto"/>
              <w:left w:val="single" w:sz="6" w:space="0" w:color="auto"/>
              <w:bottom w:val="single" w:sz="6" w:space="0" w:color="auto"/>
              <w:right w:val="single" w:sz="6" w:space="0" w:color="auto"/>
            </w:tcBorders>
          </w:tcPr>
          <w:p w14:paraId="5D3D31C6" w14:textId="77777777" w:rsidR="009E5078" w:rsidRPr="00787681" w:rsidRDefault="009E5078" w:rsidP="00900B8B">
            <w:pPr>
              <w:pStyle w:val="Style350"/>
              <w:widowControl/>
              <w:jc w:val="center"/>
              <w:rPr>
                <w:rStyle w:val="FontStyle694"/>
                <w:color w:val="000000" w:themeColor="text1"/>
                <w:lang w:val="en-US"/>
              </w:rPr>
            </w:pPr>
            <w:r w:rsidRPr="00787681">
              <w:rPr>
                <w:rStyle w:val="FontStyle694"/>
                <w:color w:val="000000" w:themeColor="text1"/>
              </w:rPr>
              <w:t>Семестр 2</w:t>
            </w:r>
          </w:p>
          <w:p w14:paraId="0FAB5791" w14:textId="77777777" w:rsidR="009E5078" w:rsidRPr="00787681" w:rsidRDefault="009E5078" w:rsidP="00900B8B">
            <w:pPr>
              <w:pStyle w:val="Style350"/>
              <w:widowControl/>
              <w:jc w:val="center"/>
              <w:rPr>
                <w:rStyle w:val="FontStyle694"/>
                <w:color w:val="000000" w:themeColor="text1"/>
              </w:rPr>
            </w:pPr>
            <w:r w:rsidRPr="00787681">
              <w:rPr>
                <w:rStyle w:val="FontStyle694"/>
                <w:color w:val="000000" w:themeColor="text1"/>
              </w:rPr>
              <w:t>(в часах)</w:t>
            </w:r>
          </w:p>
        </w:tc>
        <w:tc>
          <w:tcPr>
            <w:tcW w:w="1275" w:type="dxa"/>
            <w:tcBorders>
              <w:top w:val="single" w:sz="6" w:space="0" w:color="auto"/>
              <w:left w:val="single" w:sz="6" w:space="0" w:color="auto"/>
              <w:bottom w:val="single" w:sz="6" w:space="0" w:color="auto"/>
              <w:right w:val="single" w:sz="6" w:space="0" w:color="auto"/>
            </w:tcBorders>
          </w:tcPr>
          <w:p w14:paraId="3B4B18F6" w14:textId="77777777" w:rsidR="009E5078" w:rsidRPr="00787681" w:rsidRDefault="009E5078" w:rsidP="00900B8B">
            <w:pPr>
              <w:pStyle w:val="Style350"/>
              <w:widowControl/>
              <w:jc w:val="center"/>
              <w:rPr>
                <w:rStyle w:val="FontStyle694"/>
                <w:color w:val="000000" w:themeColor="text1"/>
                <w:lang w:val="en-US"/>
              </w:rPr>
            </w:pPr>
            <w:r w:rsidRPr="00787681">
              <w:rPr>
                <w:rStyle w:val="FontStyle694"/>
                <w:color w:val="000000" w:themeColor="text1"/>
              </w:rPr>
              <w:t>Семестр 3</w:t>
            </w:r>
          </w:p>
          <w:p w14:paraId="4B09738D" w14:textId="77777777" w:rsidR="009E5078" w:rsidRPr="00787681" w:rsidRDefault="009E5078" w:rsidP="00900B8B">
            <w:pPr>
              <w:pStyle w:val="Style350"/>
              <w:widowControl/>
              <w:jc w:val="center"/>
              <w:rPr>
                <w:rStyle w:val="FontStyle694"/>
                <w:color w:val="000000" w:themeColor="text1"/>
              </w:rPr>
            </w:pPr>
            <w:r w:rsidRPr="00787681">
              <w:rPr>
                <w:rStyle w:val="FontStyle694"/>
                <w:color w:val="000000" w:themeColor="text1"/>
              </w:rPr>
              <w:t>(в часах)</w:t>
            </w:r>
          </w:p>
        </w:tc>
        <w:tc>
          <w:tcPr>
            <w:tcW w:w="1276" w:type="dxa"/>
            <w:tcBorders>
              <w:top w:val="single" w:sz="6" w:space="0" w:color="auto"/>
              <w:left w:val="single" w:sz="6" w:space="0" w:color="auto"/>
              <w:bottom w:val="single" w:sz="6" w:space="0" w:color="auto"/>
              <w:right w:val="single" w:sz="6" w:space="0" w:color="auto"/>
            </w:tcBorders>
          </w:tcPr>
          <w:p w14:paraId="44A2CE6D" w14:textId="77777777" w:rsidR="009E5078" w:rsidRPr="00787681" w:rsidRDefault="009E5078" w:rsidP="00900B8B">
            <w:pPr>
              <w:pStyle w:val="Style350"/>
              <w:widowControl/>
              <w:jc w:val="center"/>
              <w:rPr>
                <w:rStyle w:val="FontStyle694"/>
                <w:color w:val="000000" w:themeColor="text1"/>
                <w:lang w:val="en-US"/>
              </w:rPr>
            </w:pPr>
            <w:r w:rsidRPr="00787681">
              <w:rPr>
                <w:rStyle w:val="FontStyle694"/>
                <w:color w:val="000000" w:themeColor="text1"/>
              </w:rPr>
              <w:t>Семестр 4</w:t>
            </w:r>
          </w:p>
          <w:p w14:paraId="34D5FC26" w14:textId="77777777" w:rsidR="009E5078" w:rsidRPr="00787681" w:rsidRDefault="009E5078" w:rsidP="00900B8B">
            <w:pPr>
              <w:pStyle w:val="Style350"/>
              <w:widowControl/>
              <w:jc w:val="center"/>
              <w:rPr>
                <w:rStyle w:val="FontStyle694"/>
                <w:color w:val="000000" w:themeColor="text1"/>
              </w:rPr>
            </w:pPr>
            <w:r w:rsidRPr="00787681">
              <w:rPr>
                <w:rStyle w:val="FontStyle694"/>
                <w:color w:val="000000" w:themeColor="text1"/>
              </w:rPr>
              <w:t>(в часах)</w:t>
            </w:r>
          </w:p>
        </w:tc>
      </w:tr>
      <w:tr w:rsidR="009E5078" w:rsidRPr="00787681" w14:paraId="642B60EE" w14:textId="77777777" w:rsidTr="00900B8B">
        <w:trPr>
          <w:trHeight w:val="202"/>
        </w:trPr>
        <w:tc>
          <w:tcPr>
            <w:tcW w:w="2504" w:type="dxa"/>
            <w:tcBorders>
              <w:top w:val="single" w:sz="6" w:space="0" w:color="auto"/>
              <w:left w:val="single" w:sz="6" w:space="0" w:color="auto"/>
              <w:bottom w:val="single" w:sz="6" w:space="0" w:color="auto"/>
              <w:right w:val="single" w:sz="6" w:space="0" w:color="auto"/>
            </w:tcBorders>
          </w:tcPr>
          <w:p w14:paraId="2857375F" w14:textId="77777777" w:rsidR="009E5078" w:rsidRPr="00787681" w:rsidRDefault="009E5078" w:rsidP="00900B8B">
            <w:pPr>
              <w:pStyle w:val="Style350"/>
              <w:widowControl/>
              <w:ind w:firstLine="102"/>
              <w:rPr>
                <w:rStyle w:val="FontStyle694"/>
                <w:color w:val="000000" w:themeColor="text1"/>
              </w:rPr>
            </w:pPr>
            <w:r w:rsidRPr="00787681">
              <w:rPr>
                <w:rStyle w:val="FontStyle694"/>
                <w:color w:val="000000" w:themeColor="text1"/>
              </w:rPr>
              <w:t>Общая трудоемкость дисциплины</w:t>
            </w:r>
          </w:p>
        </w:tc>
        <w:tc>
          <w:tcPr>
            <w:tcW w:w="1559" w:type="dxa"/>
            <w:tcBorders>
              <w:top w:val="single" w:sz="6" w:space="0" w:color="auto"/>
              <w:left w:val="single" w:sz="6" w:space="0" w:color="auto"/>
              <w:bottom w:val="single" w:sz="6" w:space="0" w:color="auto"/>
              <w:right w:val="single" w:sz="6" w:space="0" w:color="auto"/>
            </w:tcBorders>
          </w:tcPr>
          <w:p w14:paraId="34F3FDA5" w14:textId="77777777" w:rsidR="009E5078" w:rsidRPr="00787681" w:rsidRDefault="009E5078" w:rsidP="00900B8B">
            <w:pPr>
              <w:pStyle w:val="Style139"/>
              <w:widowControl/>
              <w:jc w:val="center"/>
              <w:rPr>
                <w:color w:val="000000" w:themeColor="text1"/>
                <w:lang w:val="en-US"/>
              </w:rPr>
            </w:pPr>
            <w:r w:rsidRPr="00787681">
              <w:rPr>
                <w:color w:val="000000" w:themeColor="text1"/>
              </w:rPr>
              <w:t xml:space="preserve">8 </w:t>
            </w:r>
            <w:proofErr w:type="spellStart"/>
            <w:r w:rsidRPr="00787681">
              <w:rPr>
                <w:color w:val="000000" w:themeColor="text1"/>
              </w:rPr>
              <w:t>зач.ед</w:t>
            </w:r>
            <w:proofErr w:type="spellEnd"/>
            <w:r w:rsidRPr="00787681">
              <w:rPr>
                <w:color w:val="000000" w:themeColor="text1"/>
              </w:rPr>
              <w:t xml:space="preserve">. </w:t>
            </w:r>
            <w:r w:rsidRPr="00787681">
              <w:rPr>
                <w:color w:val="000000" w:themeColor="text1"/>
                <w:lang w:val="en-US"/>
              </w:rPr>
              <w:t>/</w:t>
            </w:r>
            <w:r w:rsidRPr="00787681">
              <w:rPr>
                <w:color w:val="000000" w:themeColor="text1"/>
              </w:rPr>
              <w:t xml:space="preserve"> 288 час.</w:t>
            </w:r>
          </w:p>
        </w:tc>
        <w:tc>
          <w:tcPr>
            <w:tcW w:w="1276" w:type="dxa"/>
            <w:tcBorders>
              <w:top w:val="single" w:sz="6" w:space="0" w:color="auto"/>
              <w:left w:val="single" w:sz="6" w:space="0" w:color="auto"/>
              <w:bottom w:val="single" w:sz="6" w:space="0" w:color="auto"/>
              <w:right w:val="single" w:sz="6" w:space="0" w:color="auto"/>
            </w:tcBorders>
          </w:tcPr>
          <w:p w14:paraId="0F567D62" w14:textId="77777777" w:rsidR="009E5078" w:rsidRPr="00787681" w:rsidRDefault="009E5078" w:rsidP="00900B8B">
            <w:pPr>
              <w:pStyle w:val="Style139"/>
              <w:widowControl/>
              <w:jc w:val="center"/>
              <w:rPr>
                <w:color w:val="000000" w:themeColor="text1"/>
              </w:rPr>
            </w:pPr>
            <w:r w:rsidRPr="00787681">
              <w:rPr>
                <w:color w:val="000000" w:themeColor="text1"/>
              </w:rPr>
              <w:t>72 час.</w:t>
            </w:r>
          </w:p>
        </w:tc>
        <w:tc>
          <w:tcPr>
            <w:tcW w:w="1276" w:type="dxa"/>
            <w:tcBorders>
              <w:top w:val="single" w:sz="6" w:space="0" w:color="auto"/>
              <w:left w:val="single" w:sz="6" w:space="0" w:color="auto"/>
              <w:bottom w:val="single" w:sz="6" w:space="0" w:color="auto"/>
              <w:right w:val="single" w:sz="6" w:space="0" w:color="auto"/>
            </w:tcBorders>
          </w:tcPr>
          <w:p w14:paraId="0414D54C" w14:textId="77777777" w:rsidR="009E5078" w:rsidRPr="00787681" w:rsidRDefault="009E5078" w:rsidP="00900B8B">
            <w:pPr>
              <w:pStyle w:val="Style139"/>
              <w:widowControl/>
              <w:jc w:val="center"/>
              <w:rPr>
                <w:color w:val="000000" w:themeColor="text1"/>
              </w:rPr>
            </w:pPr>
            <w:r w:rsidRPr="00787681">
              <w:rPr>
                <w:color w:val="000000" w:themeColor="text1"/>
              </w:rPr>
              <w:t>72 час.</w:t>
            </w:r>
          </w:p>
        </w:tc>
        <w:tc>
          <w:tcPr>
            <w:tcW w:w="1275" w:type="dxa"/>
            <w:tcBorders>
              <w:top w:val="single" w:sz="6" w:space="0" w:color="auto"/>
              <w:left w:val="single" w:sz="6" w:space="0" w:color="auto"/>
              <w:bottom w:val="single" w:sz="6" w:space="0" w:color="auto"/>
              <w:right w:val="single" w:sz="6" w:space="0" w:color="auto"/>
            </w:tcBorders>
          </w:tcPr>
          <w:p w14:paraId="2E477D08" w14:textId="77777777" w:rsidR="009E5078" w:rsidRPr="00787681" w:rsidRDefault="009E5078" w:rsidP="00900B8B">
            <w:pPr>
              <w:pStyle w:val="Style139"/>
              <w:widowControl/>
              <w:jc w:val="center"/>
              <w:rPr>
                <w:color w:val="000000" w:themeColor="text1"/>
              </w:rPr>
            </w:pPr>
            <w:r w:rsidRPr="00787681">
              <w:rPr>
                <w:color w:val="000000" w:themeColor="text1"/>
              </w:rPr>
              <w:t>72 час.</w:t>
            </w:r>
          </w:p>
        </w:tc>
        <w:tc>
          <w:tcPr>
            <w:tcW w:w="1276" w:type="dxa"/>
            <w:tcBorders>
              <w:top w:val="single" w:sz="6" w:space="0" w:color="auto"/>
              <w:left w:val="single" w:sz="6" w:space="0" w:color="auto"/>
              <w:bottom w:val="single" w:sz="6" w:space="0" w:color="auto"/>
              <w:right w:val="single" w:sz="6" w:space="0" w:color="auto"/>
            </w:tcBorders>
          </w:tcPr>
          <w:p w14:paraId="07946D22" w14:textId="77777777" w:rsidR="009E5078" w:rsidRPr="00787681" w:rsidRDefault="009E5078" w:rsidP="00900B8B">
            <w:pPr>
              <w:pStyle w:val="Style139"/>
              <w:widowControl/>
              <w:jc w:val="center"/>
              <w:rPr>
                <w:color w:val="000000" w:themeColor="text1"/>
              </w:rPr>
            </w:pPr>
            <w:r w:rsidRPr="00787681">
              <w:rPr>
                <w:color w:val="000000" w:themeColor="text1"/>
              </w:rPr>
              <w:t>72 час.</w:t>
            </w:r>
          </w:p>
        </w:tc>
      </w:tr>
      <w:tr w:rsidR="009E5078" w:rsidRPr="00787681" w14:paraId="20447AB1" w14:textId="77777777" w:rsidTr="00900B8B">
        <w:trPr>
          <w:trHeight w:val="713"/>
        </w:trPr>
        <w:tc>
          <w:tcPr>
            <w:tcW w:w="2504" w:type="dxa"/>
            <w:tcBorders>
              <w:top w:val="single" w:sz="6" w:space="0" w:color="auto"/>
              <w:left w:val="single" w:sz="6" w:space="0" w:color="auto"/>
              <w:right w:val="single" w:sz="6" w:space="0" w:color="auto"/>
            </w:tcBorders>
          </w:tcPr>
          <w:p w14:paraId="6F327169" w14:textId="77777777" w:rsidR="009E5078" w:rsidRPr="00787681" w:rsidRDefault="009E5078" w:rsidP="00900B8B">
            <w:pPr>
              <w:pStyle w:val="Style270"/>
              <w:widowControl/>
              <w:ind w:firstLine="102"/>
              <w:rPr>
                <w:rStyle w:val="FontStyle693"/>
                <w:color w:val="000000" w:themeColor="text1"/>
              </w:rPr>
            </w:pPr>
            <w:r w:rsidRPr="00787681">
              <w:rPr>
                <w:rStyle w:val="FontStyle693"/>
                <w:color w:val="000000" w:themeColor="text1"/>
              </w:rPr>
              <w:t xml:space="preserve">Контактная работа - </w:t>
            </w:r>
          </w:p>
          <w:p w14:paraId="7D35B902" w14:textId="77777777" w:rsidR="009E5078" w:rsidRPr="00787681" w:rsidRDefault="009E5078" w:rsidP="00900B8B">
            <w:pPr>
              <w:pStyle w:val="Style270"/>
              <w:ind w:firstLine="102"/>
              <w:rPr>
                <w:rStyle w:val="FontStyle693"/>
                <w:color w:val="000000" w:themeColor="text1"/>
              </w:rPr>
            </w:pPr>
            <w:r w:rsidRPr="00787681">
              <w:rPr>
                <w:rStyle w:val="FontStyle693"/>
                <w:color w:val="000000" w:themeColor="text1"/>
              </w:rPr>
              <w:t>Аудиторные занятия</w:t>
            </w:r>
          </w:p>
        </w:tc>
        <w:tc>
          <w:tcPr>
            <w:tcW w:w="1559" w:type="dxa"/>
            <w:tcBorders>
              <w:top w:val="single" w:sz="6" w:space="0" w:color="auto"/>
              <w:left w:val="single" w:sz="6" w:space="0" w:color="auto"/>
              <w:right w:val="single" w:sz="6" w:space="0" w:color="auto"/>
            </w:tcBorders>
          </w:tcPr>
          <w:p w14:paraId="11078946" w14:textId="5F382987" w:rsidR="0088377F" w:rsidRPr="00C1637A" w:rsidRDefault="0088377F" w:rsidP="00900B8B">
            <w:pPr>
              <w:pStyle w:val="Style139"/>
              <w:jc w:val="center"/>
              <w:rPr>
                <w:color w:val="000000" w:themeColor="text1"/>
              </w:rPr>
            </w:pPr>
            <w:r w:rsidRPr="00C1637A">
              <w:rPr>
                <w:color w:val="000000" w:themeColor="text1"/>
              </w:rPr>
              <w:t>32</w:t>
            </w:r>
          </w:p>
        </w:tc>
        <w:tc>
          <w:tcPr>
            <w:tcW w:w="1276" w:type="dxa"/>
            <w:tcBorders>
              <w:top w:val="single" w:sz="6" w:space="0" w:color="auto"/>
              <w:left w:val="single" w:sz="6" w:space="0" w:color="auto"/>
              <w:right w:val="single" w:sz="6" w:space="0" w:color="auto"/>
            </w:tcBorders>
          </w:tcPr>
          <w:p w14:paraId="692A0C88" w14:textId="6EA7E1BF" w:rsidR="0088377F" w:rsidRPr="00C1637A" w:rsidRDefault="0088377F" w:rsidP="00AA7BD8">
            <w:pPr>
              <w:pStyle w:val="Style139"/>
              <w:jc w:val="center"/>
              <w:rPr>
                <w:strike/>
                <w:color w:val="000000" w:themeColor="text1"/>
                <w:lang w:val="en-US"/>
              </w:rPr>
            </w:pPr>
            <w:r w:rsidRPr="00C1637A">
              <w:rPr>
                <w:color w:val="000000" w:themeColor="text1"/>
              </w:rPr>
              <w:t>8</w:t>
            </w:r>
          </w:p>
        </w:tc>
        <w:tc>
          <w:tcPr>
            <w:tcW w:w="1276" w:type="dxa"/>
            <w:tcBorders>
              <w:top w:val="single" w:sz="6" w:space="0" w:color="auto"/>
              <w:left w:val="single" w:sz="6" w:space="0" w:color="auto"/>
              <w:right w:val="single" w:sz="6" w:space="0" w:color="auto"/>
            </w:tcBorders>
          </w:tcPr>
          <w:p w14:paraId="0D2FAFE6" w14:textId="72123641" w:rsidR="0088377F" w:rsidRPr="00C1637A" w:rsidRDefault="0088377F" w:rsidP="00900B8B">
            <w:pPr>
              <w:pStyle w:val="Style139"/>
              <w:jc w:val="center"/>
              <w:rPr>
                <w:color w:val="000000" w:themeColor="text1"/>
              </w:rPr>
            </w:pPr>
            <w:r w:rsidRPr="00C1637A">
              <w:rPr>
                <w:color w:val="000000" w:themeColor="text1"/>
              </w:rPr>
              <w:t>8</w:t>
            </w:r>
          </w:p>
        </w:tc>
        <w:tc>
          <w:tcPr>
            <w:tcW w:w="1275" w:type="dxa"/>
            <w:tcBorders>
              <w:top w:val="single" w:sz="6" w:space="0" w:color="auto"/>
              <w:left w:val="single" w:sz="6" w:space="0" w:color="auto"/>
              <w:right w:val="single" w:sz="6" w:space="0" w:color="auto"/>
            </w:tcBorders>
          </w:tcPr>
          <w:p w14:paraId="797BD302" w14:textId="37B44EB3" w:rsidR="0088377F" w:rsidRPr="00C1637A" w:rsidRDefault="0088377F" w:rsidP="00900B8B">
            <w:pPr>
              <w:pStyle w:val="Style139"/>
              <w:jc w:val="center"/>
              <w:rPr>
                <w:color w:val="000000" w:themeColor="text1"/>
              </w:rPr>
            </w:pPr>
            <w:r w:rsidRPr="00C1637A">
              <w:rPr>
                <w:color w:val="000000" w:themeColor="text1"/>
              </w:rPr>
              <w:t>8</w:t>
            </w:r>
          </w:p>
        </w:tc>
        <w:tc>
          <w:tcPr>
            <w:tcW w:w="1276" w:type="dxa"/>
            <w:tcBorders>
              <w:top w:val="single" w:sz="6" w:space="0" w:color="auto"/>
              <w:left w:val="single" w:sz="6" w:space="0" w:color="auto"/>
              <w:right w:val="single" w:sz="6" w:space="0" w:color="auto"/>
            </w:tcBorders>
          </w:tcPr>
          <w:p w14:paraId="1E5AE65F" w14:textId="4CD4ADCC" w:rsidR="0088377F" w:rsidRPr="00C1637A" w:rsidRDefault="0088377F" w:rsidP="00900B8B">
            <w:pPr>
              <w:pStyle w:val="Style139"/>
              <w:jc w:val="center"/>
              <w:rPr>
                <w:color w:val="000000" w:themeColor="text1"/>
              </w:rPr>
            </w:pPr>
            <w:r w:rsidRPr="00C1637A">
              <w:rPr>
                <w:color w:val="000000" w:themeColor="text1"/>
              </w:rPr>
              <w:t>8</w:t>
            </w:r>
          </w:p>
        </w:tc>
      </w:tr>
      <w:tr w:rsidR="009E5078" w:rsidRPr="00787681" w14:paraId="45DEB4EA" w14:textId="77777777" w:rsidTr="00900B8B">
        <w:trPr>
          <w:trHeight w:val="288"/>
        </w:trPr>
        <w:tc>
          <w:tcPr>
            <w:tcW w:w="2504" w:type="dxa"/>
            <w:tcBorders>
              <w:top w:val="single" w:sz="6" w:space="0" w:color="auto"/>
              <w:left w:val="single" w:sz="6" w:space="0" w:color="auto"/>
              <w:bottom w:val="single" w:sz="6" w:space="0" w:color="auto"/>
              <w:right w:val="single" w:sz="6" w:space="0" w:color="auto"/>
            </w:tcBorders>
          </w:tcPr>
          <w:p w14:paraId="7E23AA45" w14:textId="77777777" w:rsidR="009E5078" w:rsidRPr="00787681" w:rsidRDefault="009E5078" w:rsidP="00900B8B">
            <w:pPr>
              <w:pStyle w:val="Style67"/>
              <w:widowControl/>
              <w:ind w:firstLine="102"/>
              <w:rPr>
                <w:rStyle w:val="FontStyle695"/>
                <w:color w:val="000000" w:themeColor="text1"/>
                <w:lang w:val="en-US"/>
              </w:rPr>
            </w:pPr>
            <w:r w:rsidRPr="00787681">
              <w:rPr>
                <w:rStyle w:val="FontStyle695"/>
                <w:color w:val="000000" w:themeColor="text1"/>
              </w:rPr>
              <w:t>Лекции</w:t>
            </w:r>
          </w:p>
        </w:tc>
        <w:tc>
          <w:tcPr>
            <w:tcW w:w="1559" w:type="dxa"/>
            <w:tcBorders>
              <w:top w:val="single" w:sz="6" w:space="0" w:color="auto"/>
              <w:left w:val="single" w:sz="6" w:space="0" w:color="auto"/>
              <w:bottom w:val="single" w:sz="6" w:space="0" w:color="auto"/>
              <w:right w:val="single" w:sz="6" w:space="0" w:color="auto"/>
            </w:tcBorders>
          </w:tcPr>
          <w:p w14:paraId="39480E54" w14:textId="77777777" w:rsidR="009E5078" w:rsidRPr="00787681" w:rsidRDefault="009E5078" w:rsidP="00900B8B">
            <w:pPr>
              <w:pStyle w:val="Style139"/>
              <w:widowControl/>
              <w:jc w:val="center"/>
              <w:rPr>
                <w:color w:val="000000" w:themeColor="text1"/>
                <w:lang w:val="en-US"/>
              </w:rPr>
            </w:pPr>
            <w:r w:rsidRPr="00787681">
              <w:rPr>
                <w:color w:val="000000" w:themeColor="text1"/>
              </w:rPr>
              <w:t>-</w:t>
            </w:r>
          </w:p>
        </w:tc>
        <w:tc>
          <w:tcPr>
            <w:tcW w:w="1276" w:type="dxa"/>
            <w:tcBorders>
              <w:top w:val="single" w:sz="6" w:space="0" w:color="auto"/>
              <w:left w:val="single" w:sz="6" w:space="0" w:color="auto"/>
              <w:bottom w:val="single" w:sz="6" w:space="0" w:color="auto"/>
              <w:right w:val="single" w:sz="6" w:space="0" w:color="auto"/>
            </w:tcBorders>
          </w:tcPr>
          <w:p w14:paraId="1C5A90B2" w14:textId="77777777" w:rsidR="009E5078" w:rsidRPr="00787681" w:rsidRDefault="009E5078" w:rsidP="00900B8B">
            <w:pPr>
              <w:pStyle w:val="Style139"/>
              <w:widowControl/>
              <w:jc w:val="center"/>
              <w:rPr>
                <w:color w:val="000000" w:themeColor="text1"/>
              </w:rPr>
            </w:pPr>
            <w:r w:rsidRPr="00787681">
              <w:rPr>
                <w:color w:val="000000" w:themeColor="text1"/>
              </w:rPr>
              <w:t>-</w:t>
            </w:r>
          </w:p>
        </w:tc>
        <w:tc>
          <w:tcPr>
            <w:tcW w:w="1276" w:type="dxa"/>
            <w:tcBorders>
              <w:top w:val="single" w:sz="6" w:space="0" w:color="auto"/>
              <w:left w:val="single" w:sz="6" w:space="0" w:color="auto"/>
              <w:bottom w:val="single" w:sz="6" w:space="0" w:color="auto"/>
              <w:right w:val="single" w:sz="6" w:space="0" w:color="auto"/>
            </w:tcBorders>
          </w:tcPr>
          <w:p w14:paraId="596DD0E2" w14:textId="77777777" w:rsidR="009E5078" w:rsidRPr="00787681" w:rsidRDefault="009E5078" w:rsidP="00900B8B">
            <w:pPr>
              <w:pStyle w:val="Style139"/>
              <w:widowControl/>
              <w:jc w:val="center"/>
              <w:rPr>
                <w:color w:val="000000" w:themeColor="text1"/>
              </w:rPr>
            </w:pPr>
            <w:r w:rsidRPr="00787681">
              <w:rPr>
                <w:color w:val="000000" w:themeColor="text1"/>
              </w:rPr>
              <w:t>-</w:t>
            </w:r>
          </w:p>
        </w:tc>
        <w:tc>
          <w:tcPr>
            <w:tcW w:w="1275" w:type="dxa"/>
            <w:tcBorders>
              <w:top w:val="single" w:sz="6" w:space="0" w:color="auto"/>
              <w:left w:val="single" w:sz="6" w:space="0" w:color="auto"/>
              <w:bottom w:val="single" w:sz="6" w:space="0" w:color="auto"/>
              <w:right w:val="single" w:sz="6" w:space="0" w:color="auto"/>
            </w:tcBorders>
          </w:tcPr>
          <w:p w14:paraId="64F34E3C" w14:textId="77777777" w:rsidR="009E5078" w:rsidRPr="00787681" w:rsidRDefault="009E5078" w:rsidP="00900B8B">
            <w:pPr>
              <w:pStyle w:val="Style139"/>
              <w:widowControl/>
              <w:jc w:val="center"/>
              <w:rPr>
                <w:color w:val="000000" w:themeColor="text1"/>
              </w:rPr>
            </w:pPr>
            <w:r w:rsidRPr="00787681">
              <w:rPr>
                <w:color w:val="000000" w:themeColor="text1"/>
              </w:rPr>
              <w:t>-</w:t>
            </w:r>
          </w:p>
        </w:tc>
        <w:tc>
          <w:tcPr>
            <w:tcW w:w="1276" w:type="dxa"/>
            <w:tcBorders>
              <w:top w:val="single" w:sz="6" w:space="0" w:color="auto"/>
              <w:left w:val="single" w:sz="6" w:space="0" w:color="auto"/>
              <w:bottom w:val="single" w:sz="6" w:space="0" w:color="auto"/>
              <w:right w:val="single" w:sz="6" w:space="0" w:color="auto"/>
            </w:tcBorders>
          </w:tcPr>
          <w:p w14:paraId="650D2F5B" w14:textId="77777777" w:rsidR="009E5078" w:rsidRPr="00787681" w:rsidRDefault="009E5078" w:rsidP="00900B8B">
            <w:pPr>
              <w:pStyle w:val="Style139"/>
              <w:widowControl/>
              <w:jc w:val="center"/>
              <w:rPr>
                <w:color w:val="000000" w:themeColor="text1"/>
              </w:rPr>
            </w:pPr>
            <w:r w:rsidRPr="00787681">
              <w:rPr>
                <w:color w:val="000000" w:themeColor="text1"/>
              </w:rPr>
              <w:t>-</w:t>
            </w:r>
          </w:p>
        </w:tc>
      </w:tr>
      <w:tr w:rsidR="009E5078" w:rsidRPr="00787681" w14:paraId="64D9B0C0" w14:textId="77777777" w:rsidTr="00900B8B">
        <w:trPr>
          <w:trHeight w:val="278"/>
        </w:trPr>
        <w:tc>
          <w:tcPr>
            <w:tcW w:w="2504" w:type="dxa"/>
            <w:tcBorders>
              <w:top w:val="single" w:sz="6" w:space="0" w:color="auto"/>
              <w:left w:val="single" w:sz="6" w:space="0" w:color="auto"/>
              <w:bottom w:val="single" w:sz="6" w:space="0" w:color="auto"/>
              <w:right w:val="single" w:sz="6" w:space="0" w:color="auto"/>
            </w:tcBorders>
          </w:tcPr>
          <w:p w14:paraId="0BCF3C58" w14:textId="77777777" w:rsidR="009E5078" w:rsidRPr="00787681" w:rsidRDefault="009E5078" w:rsidP="00900B8B">
            <w:pPr>
              <w:pStyle w:val="Style67"/>
              <w:widowControl/>
              <w:ind w:firstLine="102"/>
              <w:rPr>
                <w:rStyle w:val="FontStyle695"/>
                <w:color w:val="000000" w:themeColor="text1"/>
              </w:rPr>
            </w:pPr>
            <w:r w:rsidRPr="00787681">
              <w:rPr>
                <w:rStyle w:val="FontStyle695"/>
                <w:color w:val="000000" w:themeColor="text1"/>
              </w:rPr>
              <w:t>Семинары, практические занятия</w:t>
            </w:r>
          </w:p>
        </w:tc>
        <w:tc>
          <w:tcPr>
            <w:tcW w:w="1559" w:type="dxa"/>
            <w:tcBorders>
              <w:top w:val="single" w:sz="6" w:space="0" w:color="auto"/>
              <w:left w:val="single" w:sz="6" w:space="0" w:color="auto"/>
              <w:bottom w:val="single" w:sz="6" w:space="0" w:color="auto"/>
              <w:right w:val="single" w:sz="6" w:space="0" w:color="auto"/>
            </w:tcBorders>
          </w:tcPr>
          <w:p w14:paraId="284AAC73" w14:textId="6C724DCC" w:rsidR="009E5078" w:rsidRPr="00787681" w:rsidRDefault="00C07003" w:rsidP="00900B8B">
            <w:pPr>
              <w:pStyle w:val="Style139"/>
              <w:widowControl/>
              <w:jc w:val="center"/>
              <w:rPr>
                <w:color w:val="000000" w:themeColor="text1"/>
                <w:lang w:val="en-US"/>
              </w:rPr>
            </w:pPr>
            <w:r>
              <w:rPr>
                <w:color w:val="000000" w:themeColor="text1"/>
              </w:rPr>
              <w:t>32</w:t>
            </w:r>
          </w:p>
        </w:tc>
        <w:tc>
          <w:tcPr>
            <w:tcW w:w="1276" w:type="dxa"/>
            <w:tcBorders>
              <w:top w:val="single" w:sz="6" w:space="0" w:color="auto"/>
              <w:left w:val="single" w:sz="6" w:space="0" w:color="auto"/>
              <w:bottom w:val="single" w:sz="6" w:space="0" w:color="auto"/>
              <w:right w:val="single" w:sz="6" w:space="0" w:color="auto"/>
            </w:tcBorders>
          </w:tcPr>
          <w:p w14:paraId="53C67F42" w14:textId="1474CE87" w:rsidR="009E5078" w:rsidRPr="00787681" w:rsidRDefault="00C07003" w:rsidP="00900B8B">
            <w:pPr>
              <w:pStyle w:val="Style139"/>
              <w:widowControl/>
              <w:jc w:val="center"/>
              <w:rPr>
                <w:color w:val="000000" w:themeColor="text1"/>
              </w:rPr>
            </w:pPr>
            <w:r>
              <w:rPr>
                <w:color w:val="000000" w:themeColor="text1"/>
              </w:rPr>
              <w:t>8</w:t>
            </w:r>
          </w:p>
        </w:tc>
        <w:tc>
          <w:tcPr>
            <w:tcW w:w="1276" w:type="dxa"/>
            <w:tcBorders>
              <w:top w:val="single" w:sz="6" w:space="0" w:color="auto"/>
              <w:left w:val="single" w:sz="6" w:space="0" w:color="auto"/>
              <w:bottom w:val="single" w:sz="6" w:space="0" w:color="auto"/>
              <w:right w:val="single" w:sz="6" w:space="0" w:color="auto"/>
            </w:tcBorders>
          </w:tcPr>
          <w:p w14:paraId="010CEBC2" w14:textId="1951BFEB" w:rsidR="009E5078" w:rsidRPr="00787681" w:rsidRDefault="00C07003" w:rsidP="00900B8B">
            <w:pPr>
              <w:pStyle w:val="Style139"/>
              <w:widowControl/>
              <w:jc w:val="center"/>
              <w:rPr>
                <w:color w:val="000000" w:themeColor="text1"/>
              </w:rPr>
            </w:pPr>
            <w:r>
              <w:rPr>
                <w:color w:val="000000" w:themeColor="text1"/>
              </w:rPr>
              <w:t>8</w:t>
            </w:r>
          </w:p>
        </w:tc>
        <w:tc>
          <w:tcPr>
            <w:tcW w:w="1275" w:type="dxa"/>
            <w:tcBorders>
              <w:top w:val="single" w:sz="6" w:space="0" w:color="auto"/>
              <w:left w:val="single" w:sz="6" w:space="0" w:color="auto"/>
              <w:bottom w:val="single" w:sz="6" w:space="0" w:color="auto"/>
              <w:right w:val="single" w:sz="6" w:space="0" w:color="auto"/>
            </w:tcBorders>
          </w:tcPr>
          <w:p w14:paraId="67BD30B7" w14:textId="66C05D35" w:rsidR="009E5078" w:rsidRPr="00787681" w:rsidRDefault="00C07003" w:rsidP="00900B8B">
            <w:pPr>
              <w:pStyle w:val="Style139"/>
              <w:widowControl/>
              <w:jc w:val="center"/>
              <w:rPr>
                <w:color w:val="000000" w:themeColor="text1"/>
              </w:rPr>
            </w:pPr>
            <w:r>
              <w:rPr>
                <w:color w:val="000000" w:themeColor="text1"/>
              </w:rPr>
              <w:t>8</w:t>
            </w:r>
          </w:p>
        </w:tc>
        <w:tc>
          <w:tcPr>
            <w:tcW w:w="1276" w:type="dxa"/>
            <w:tcBorders>
              <w:top w:val="single" w:sz="6" w:space="0" w:color="auto"/>
              <w:left w:val="single" w:sz="6" w:space="0" w:color="auto"/>
              <w:bottom w:val="single" w:sz="6" w:space="0" w:color="auto"/>
              <w:right w:val="single" w:sz="6" w:space="0" w:color="auto"/>
            </w:tcBorders>
          </w:tcPr>
          <w:p w14:paraId="6002C202" w14:textId="46EC68D6" w:rsidR="009E5078" w:rsidRPr="00787681" w:rsidRDefault="00C07003" w:rsidP="00900B8B">
            <w:pPr>
              <w:pStyle w:val="Style139"/>
              <w:widowControl/>
              <w:jc w:val="center"/>
              <w:rPr>
                <w:color w:val="000000" w:themeColor="text1"/>
              </w:rPr>
            </w:pPr>
            <w:r>
              <w:rPr>
                <w:color w:val="000000" w:themeColor="text1"/>
              </w:rPr>
              <w:t>8</w:t>
            </w:r>
          </w:p>
        </w:tc>
      </w:tr>
      <w:tr w:rsidR="009E5078" w:rsidRPr="00787681" w14:paraId="1F10FFB1" w14:textId="77777777" w:rsidTr="00900B8B">
        <w:trPr>
          <w:trHeight w:val="283"/>
        </w:trPr>
        <w:tc>
          <w:tcPr>
            <w:tcW w:w="2504" w:type="dxa"/>
            <w:tcBorders>
              <w:top w:val="single" w:sz="6" w:space="0" w:color="auto"/>
              <w:left w:val="single" w:sz="6" w:space="0" w:color="auto"/>
              <w:bottom w:val="single" w:sz="6" w:space="0" w:color="auto"/>
              <w:right w:val="single" w:sz="6" w:space="0" w:color="auto"/>
            </w:tcBorders>
          </w:tcPr>
          <w:p w14:paraId="0E5E906B" w14:textId="77777777" w:rsidR="009E5078" w:rsidRPr="00787681" w:rsidRDefault="009E5078" w:rsidP="00900B8B">
            <w:pPr>
              <w:pStyle w:val="Style270"/>
              <w:widowControl/>
              <w:ind w:firstLine="102"/>
              <w:rPr>
                <w:rStyle w:val="FontStyle693"/>
                <w:color w:val="000000" w:themeColor="text1"/>
              </w:rPr>
            </w:pPr>
            <w:r w:rsidRPr="00787681">
              <w:rPr>
                <w:rStyle w:val="FontStyle693"/>
                <w:color w:val="000000" w:themeColor="text1"/>
              </w:rPr>
              <w:t>Самостоятельная работа</w:t>
            </w:r>
          </w:p>
        </w:tc>
        <w:tc>
          <w:tcPr>
            <w:tcW w:w="1559" w:type="dxa"/>
            <w:tcBorders>
              <w:top w:val="single" w:sz="6" w:space="0" w:color="auto"/>
              <w:left w:val="single" w:sz="6" w:space="0" w:color="auto"/>
              <w:bottom w:val="single" w:sz="6" w:space="0" w:color="auto"/>
              <w:right w:val="single" w:sz="6" w:space="0" w:color="auto"/>
            </w:tcBorders>
          </w:tcPr>
          <w:p w14:paraId="5CD7041A" w14:textId="5989A1DE" w:rsidR="009E5078" w:rsidRPr="00787681" w:rsidRDefault="009E5078" w:rsidP="00900B8B">
            <w:pPr>
              <w:pStyle w:val="Style139"/>
              <w:widowControl/>
              <w:jc w:val="center"/>
              <w:rPr>
                <w:color w:val="000000" w:themeColor="text1"/>
                <w:lang w:val="en-US"/>
              </w:rPr>
            </w:pPr>
            <w:r w:rsidRPr="00787681">
              <w:rPr>
                <w:color w:val="000000" w:themeColor="text1"/>
              </w:rPr>
              <w:t>2</w:t>
            </w:r>
            <w:r w:rsidR="00C07003">
              <w:rPr>
                <w:color w:val="000000" w:themeColor="text1"/>
              </w:rPr>
              <w:t>56</w:t>
            </w:r>
          </w:p>
        </w:tc>
        <w:tc>
          <w:tcPr>
            <w:tcW w:w="1276" w:type="dxa"/>
            <w:tcBorders>
              <w:top w:val="single" w:sz="6" w:space="0" w:color="auto"/>
              <w:left w:val="single" w:sz="6" w:space="0" w:color="auto"/>
              <w:bottom w:val="single" w:sz="6" w:space="0" w:color="auto"/>
              <w:right w:val="single" w:sz="6" w:space="0" w:color="auto"/>
            </w:tcBorders>
          </w:tcPr>
          <w:p w14:paraId="3FC5523B" w14:textId="54D9E198" w:rsidR="009E5078" w:rsidRPr="00787681" w:rsidRDefault="00C07003" w:rsidP="00900B8B">
            <w:pPr>
              <w:pStyle w:val="Style139"/>
              <w:widowControl/>
              <w:jc w:val="center"/>
              <w:rPr>
                <w:color w:val="000000" w:themeColor="text1"/>
              </w:rPr>
            </w:pPr>
            <w:r>
              <w:rPr>
                <w:color w:val="000000" w:themeColor="text1"/>
              </w:rPr>
              <w:t>64</w:t>
            </w:r>
          </w:p>
        </w:tc>
        <w:tc>
          <w:tcPr>
            <w:tcW w:w="1276" w:type="dxa"/>
            <w:tcBorders>
              <w:top w:val="single" w:sz="6" w:space="0" w:color="auto"/>
              <w:left w:val="single" w:sz="6" w:space="0" w:color="auto"/>
              <w:bottom w:val="single" w:sz="6" w:space="0" w:color="auto"/>
              <w:right w:val="single" w:sz="6" w:space="0" w:color="auto"/>
            </w:tcBorders>
          </w:tcPr>
          <w:p w14:paraId="0FF073C8" w14:textId="69CFECDA" w:rsidR="009E5078" w:rsidRPr="00787681" w:rsidRDefault="00C07003" w:rsidP="00900B8B">
            <w:pPr>
              <w:pStyle w:val="Style139"/>
              <w:widowControl/>
              <w:jc w:val="center"/>
              <w:rPr>
                <w:color w:val="000000" w:themeColor="text1"/>
              </w:rPr>
            </w:pPr>
            <w:r>
              <w:rPr>
                <w:color w:val="000000" w:themeColor="text1"/>
              </w:rPr>
              <w:t>64</w:t>
            </w:r>
          </w:p>
        </w:tc>
        <w:tc>
          <w:tcPr>
            <w:tcW w:w="1275" w:type="dxa"/>
            <w:tcBorders>
              <w:top w:val="single" w:sz="6" w:space="0" w:color="auto"/>
              <w:left w:val="single" w:sz="6" w:space="0" w:color="auto"/>
              <w:bottom w:val="single" w:sz="6" w:space="0" w:color="auto"/>
              <w:right w:val="single" w:sz="6" w:space="0" w:color="auto"/>
            </w:tcBorders>
          </w:tcPr>
          <w:p w14:paraId="16968B09" w14:textId="5397D9BF" w:rsidR="009E5078" w:rsidRPr="00787681" w:rsidRDefault="00C07003" w:rsidP="00900B8B">
            <w:pPr>
              <w:pStyle w:val="Style139"/>
              <w:widowControl/>
              <w:jc w:val="center"/>
              <w:rPr>
                <w:color w:val="000000" w:themeColor="text1"/>
              </w:rPr>
            </w:pPr>
            <w:r>
              <w:rPr>
                <w:color w:val="000000" w:themeColor="text1"/>
              </w:rPr>
              <w:t>64</w:t>
            </w:r>
          </w:p>
        </w:tc>
        <w:tc>
          <w:tcPr>
            <w:tcW w:w="1276" w:type="dxa"/>
            <w:tcBorders>
              <w:top w:val="single" w:sz="6" w:space="0" w:color="auto"/>
              <w:left w:val="single" w:sz="6" w:space="0" w:color="auto"/>
              <w:bottom w:val="single" w:sz="6" w:space="0" w:color="auto"/>
              <w:right w:val="single" w:sz="6" w:space="0" w:color="auto"/>
            </w:tcBorders>
          </w:tcPr>
          <w:p w14:paraId="2860A7C5" w14:textId="456DFC83" w:rsidR="009E5078" w:rsidRPr="00787681" w:rsidRDefault="00C07003" w:rsidP="00900B8B">
            <w:pPr>
              <w:pStyle w:val="Style139"/>
              <w:widowControl/>
              <w:jc w:val="center"/>
              <w:rPr>
                <w:color w:val="000000" w:themeColor="text1"/>
              </w:rPr>
            </w:pPr>
            <w:r>
              <w:rPr>
                <w:color w:val="000000" w:themeColor="text1"/>
              </w:rPr>
              <w:t>64</w:t>
            </w:r>
          </w:p>
        </w:tc>
      </w:tr>
      <w:tr w:rsidR="00211085" w:rsidRPr="00787681" w14:paraId="7EDFD134" w14:textId="77777777" w:rsidTr="00B732C8">
        <w:trPr>
          <w:trHeight w:val="312"/>
        </w:trPr>
        <w:tc>
          <w:tcPr>
            <w:tcW w:w="4063" w:type="dxa"/>
            <w:gridSpan w:val="2"/>
            <w:tcBorders>
              <w:top w:val="single" w:sz="6" w:space="0" w:color="auto"/>
              <w:left w:val="single" w:sz="6" w:space="0" w:color="auto"/>
              <w:bottom w:val="single" w:sz="6" w:space="0" w:color="auto"/>
              <w:right w:val="single" w:sz="6" w:space="0" w:color="auto"/>
            </w:tcBorders>
          </w:tcPr>
          <w:p w14:paraId="01275A2B" w14:textId="35953061" w:rsidR="00211085" w:rsidRPr="00787681" w:rsidRDefault="00211085" w:rsidP="00211085">
            <w:pPr>
              <w:pStyle w:val="Style139"/>
              <w:widowControl/>
              <w:rPr>
                <w:color w:val="000000" w:themeColor="text1"/>
              </w:rPr>
            </w:pPr>
            <w:r w:rsidRPr="00787681">
              <w:rPr>
                <w:rStyle w:val="FontStyle681"/>
                <w:color w:val="000000" w:themeColor="text1"/>
              </w:rPr>
              <w:t>Вид промежуточной аттестации</w:t>
            </w:r>
          </w:p>
        </w:tc>
        <w:tc>
          <w:tcPr>
            <w:tcW w:w="1276" w:type="dxa"/>
            <w:tcBorders>
              <w:top w:val="single" w:sz="6" w:space="0" w:color="auto"/>
              <w:left w:val="single" w:sz="6" w:space="0" w:color="auto"/>
              <w:bottom w:val="single" w:sz="6" w:space="0" w:color="auto"/>
              <w:right w:val="single" w:sz="6" w:space="0" w:color="auto"/>
            </w:tcBorders>
          </w:tcPr>
          <w:p w14:paraId="5DBAE2A2" w14:textId="77777777" w:rsidR="00211085" w:rsidRPr="00787681" w:rsidRDefault="00211085" w:rsidP="00900B8B">
            <w:pPr>
              <w:pStyle w:val="Style139"/>
              <w:widowControl/>
              <w:jc w:val="center"/>
              <w:rPr>
                <w:color w:val="000000" w:themeColor="text1"/>
              </w:rPr>
            </w:pPr>
            <w:r w:rsidRPr="00787681">
              <w:rPr>
                <w:color w:val="000000" w:themeColor="text1"/>
              </w:rPr>
              <w:t>зачет</w:t>
            </w:r>
          </w:p>
        </w:tc>
        <w:tc>
          <w:tcPr>
            <w:tcW w:w="1276" w:type="dxa"/>
            <w:tcBorders>
              <w:top w:val="single" w:sz="6" w:space="0" w:color="auto"/>
              <w:left w:val="single" w:sz="6" w:space="0" w:color="auto"/>
              <w:bottom w:val="single" w:sz="6" w:space="0" w:color="auto"/>
              <w:right w:val="single" w:sz="6" w:space="0" w:color="auto"/>
            </w:tcBorders>
          </w:tcPr>
          <w:p w14:paraId="659557D6" w14:textId="77777777" w:rsidR="00211085" w:rsidRPr="00787681" w:rsidRDefault="00211085" w:rsidP="00900B8B">
            <w:pPr>
              <w:pStyle w:val="Style139"/>
              <w:widowControl/>
              <w:jc w:val="center"/>
              <w:rPr>
                <w:color w:val="000000" w:themeColor="text1"/>
              </w:rPr>
            </w:pPr>
            <w:r w:rsidRPr="00787681">
              <w:rPr>
                <w:color w:val="000000" w:themeColor="text1"/>
              </w:rPr>
              <w:t>зачет</w:t>
            </w:r>
          </w:p>
        </w:tc>
        <w:tc>
          <w:tcPr>
            <w:tcW w:w="1275" w:type="dxa"/>
            <w:tcBorders>
              <w:top w:val="single" w:sz="6" w:space="0" w:color="auto"/>
              <w:left w:val="single" w:sz="6" w:space="0" w:color="auto"/>
              <w:bottom w:val="single" w:sz="6" w:space="0" w:color="auto"/>
              <w:right w:val="single" w:sz="6" w:space="0" w:color="auto"/>
            </w:tcBorders>
          </w:tcPr>
          <w:p w14:paraId="2D57A321" w14:textId="77777777" w:rsidR="00211085" w:rsidRPr="00787681" w:rsidRDefault="00211085" w:rsidP="00900B8B">
            <w:pPr>
              <w:pStyle w:val="Style139"/>
              <w:widowControl/>
              <w:jc w:val="center"/>
              <w:rPr>
                <w:color w:val="000000" w:themeColor="text1"/>
              </w:rPr>
            </w:pPr>
            <w:r w:rsidRPr="00787681">
              <w:rPr>
                <w:color w:val="000000" w:themeColor="text1"/>
              </w:rPr>
              <w:t>зачет</w:t>
            </w:r>
          </w:p>
        </w:tc>
        <w:tc>
          <w:tcPr>
            <w:tcW w:w="1276" w:type="dxa"/>
            <w:tcBorders>
              <w:top w:val="single" w:sz="6" w:space="0" w:color="auto"/>
              <w:left w:val="single" w:sz="6" w:space="0" w:color="auto"/>
              <w:bottom w:val="single" w:sz="6" w:space="0" w:color="auto"/>
              <w:right w:val="single" w:sz="6" w:space="0" w:color="auto"/>
            </w:tcBorders>
          </w:tcPr>
          <w:p w14:paraId="161A0288" w14:textId="77777777" w:rsidR="00211085" w:rsidRPr="00787681" w:rsidRDefault="00211085" w:rsidP="00900B8B">
            <w:pPr>
              <w:pStyle w:val="Style139"/>
              <w:widowControl/>
              <w:jc w:val="center"/>
              <w:rPr>
                <w:color w:val="000000" w:themeColor="text1"/>
              </w:rPr>
            </w:pPr>
            <w:r w:rsidRPr="00787681">
              <w:rPr>
                <w:color w:val="000000" w:themeColor="text1"/>
              </w:rPr>
              <w:t>зачет</w:t>
            </w:r>
          </w:p>
        </w:tc>
      </w:tr>
      <w:tr w:rsidR="00211085" w:rsidRPr="00787681" w14:paraId="24764E2E" w14:textId="77777777" w:rsidTr="00B732C8">
        <w:trPr>
          <w:trHeight w:val="312"/>
        </w:trPr>
        <w:tc>
          <w:tcPr>
            <w:tcW w:w="4063" w:type="dxa"/>
            <w:gridSpan w:val="2"/>
            <w:tcBorders>
              <w:top w:val="single" w:sz="6" w:space="0" w:color="auto"/>
              <w:left w:val="single" w:sz="6" w:space="0" w:color="auto"/>
              <w:bottom w:val="single" w:sz="6" w:space="0" w:color="auto"/>
              <w:right w:val="single" w:sz="6" w:space="0" w:color="auto"/>
            </w:tcBorders>
          </w:tcPr>
          <w:p w14:paraId="4E6FA901" w14:textId="0C607137" w:rsidR="00211085" w:rsidRPr="00787681" w:rsidRDefault="00211085" w:rsidP="00211085">
            <w:pPr>
              <w:pStyle w:val="Style139"/>
              <w:widowControl/>
              <w:rPr>
                <w:color w:val="000000" w:themeColor="text1"/>
              </w:rPr>
            </w:pPr>
            <w:r w:rsidRPr="00787681">
              <w:rPr>
                <w:rStyle w:val="FontStyle681"/>
                <w:color w:val="000000" w:themeColor="text1"/>
              </w:rPr>
              <w:t>Вид текущего контроля</w:t>
            </w:r>
          </w:p>
        </w:tc>
        <w:tc>
          <w:tcPr>
            <w:tcW w:w="1276" w:type="dxa"/>
            <w:tcBorders>
              <w:top w:val="single" w:sz="6" w:space="0" w:color="auto"/>
              <w:left w:val="single" w:sz="6" w:space="0" w:color="auto"/>
              <w:bottom w:val="single" w:sz="6" w:space="0" w:color="auto"/>
              <w:right w:val="single" w:sz="6" w:space="0" w:color="auto"/>
            </w:tcBorders>
          </w:tcPr>
          <w:p w14:paraId="7A4C8167" w14:textId="6A51A4AC" w:rsidR="00211085" w:rsidRPr="00787681" w:rsidRDefault="00211085" w:rsidP="00AA7BD8">
            <w:pPr>
              <w:pStyle w:val="Style139"/>
              <w:widowControl/>
              <w:jc w:val="center"/>
              <w:rPr>
                <w:color w:val="000000" w:themeColor="text1"/>
              </w:rPr>
            </w:pPr>
            <w:r>
              <w:rPr>
                <w:color w:val="000000" w:themeColor="text1"/>
              </w:rPr>
              <w:t xml:space="preserve">Проектная </w:t>
            </w:r>
            <w:r w:rsidRPr="00787681">
              <w:rPr>
                <w:color w:val="000000" w:themeColor="text1"/>
              </w:rPr>
              <w:t>работа</w:t>
            </w:r>
          </w:p>
        </w:tc>
        <w:tc>
          <w:tcPr>
            <w:tcW w:w="1276" w:type="dxa"/>
            <w:tcBorders>
              <w:top w:val="single" w:sz="6" w:space="0" w:color="auto"/>
              <w:left w:val="single" w:sz="6" w:space="0" w:color="auto"/>
              <w:bottom w:val="single" w:sz="6" w:space="0" w:color="auto"/>
              <w:right w:val="single" w:sz="6" w:space="0" w:color="auto"/>
            </w:tcBorders>
          </w:tcPr>
          <w:p w14:paraId="6CA048C0" w14:textId="553F4114" w:rsidR="00211085" w:rsidRPr="00787681" w:rsidRDefault="00211085" w:rsidP="00AA7BD8">
            <w:pPr>
              <w:pStyle w:val="Style139"/>
              <w:widowControl/>
              <w:jc w:val="center"/>
              <w:rPr>
                <w:color w:val="000000" w:themeColor="text1"/>
              </w:rPr>
            </w:pPr>
            <w:r>
              <w:rPr>
                <w:color w:val="000000" w:themeColor="text1"/>
              </w:rPr>
              <w:t xml:space="preserve">Проектная </w:t>
            </w:r>
            <w:r w:rsidRPr="00787681">
              <w:rPr>
                <w:color w:val="000000" w:themeColor="text1"/>
              </w:rPr>
              <w:t>работа</w:t>
            </w:r>
          </w:p>
        </w:tc>
        <w:tc>
          <w:tcPr>
            <w:tcW w:w="1275" w:type="dxa"/>
            <w:tcBorders>
              <w:top w:val="single" w:sz="6" w:space="0" w:color="auto"/>
              <w:left w:val="single" w:sz="6" w:space="0" w:color="auto"/>
              <w:bottom w:val="single" w:sz="6" w:space="0" w:color="auto"/>
              <w:right w:val="single" w:sz="6" w:space="0" w:color="auto"/>
            </w:tcBorders>
          </w:tcPr>
          <w:p w14:paraId="7EEDD163" w14:textId="6B64D355" w:rsidR="00211085" w:rsidRPr="00787681" w:rsidRDefault="00211085" w:rsidP="00AA7BD8">
            <w:pPr>
              <w:pStyle w:val="Style139"/>
              <w:widowControl/>
              <w:jc w:val="center"/>
              <w:rPr>
                <w:color w:val="000000" w:themeColor="text1"/>
              </w:rPr>
            </w:pPr>
            <w:r>
              <w:rPr>
                <w:color w:val="000000" w:themeColor="text1"/>
              </w:rPr>
              <w:t xml:space="preserve">Проектная </w:t>
            </w:r>
            <w:r w:rsidRPr="00787681">
              <w:rPr>
                <w:color w:val="000000" w:themeColor="text1"/>
              </w:rPr>
              <w:t>работа</w:t>
            </w:r>
          </w:p>
        </w:tc>
        <w:tc>
          <w:tcPr>
            <w:tcW w:w="1276" w:type="dxa"/>
            <w:tcBorders>
              <w:top w:val="single" w:sz="6" w:space="0" w:color="auto"/>
              <w:left w:val="single" w:sz="6" w:space="0" w:color="auto"/>
              <w:bottom w:val="single" w:sz="6" w:space="0" w:color="auto"/>
              <w:right w:val="single" w:sz="6" w:space="0" w:color="auto"/>
            </w:tcBorders>
          </w:tcPr>
          <w:p w14:paraId="41D1B0BE" w14:textId="6FF03ED8" w:rsidR="00211085" w:rsidRPr="00787681" w:rsidRDefault="00211085" w:rsidP="00AA7BD8">
            <w:pPr>
              <w:pStyle w:val="Style139"/>
              <w:widowControl/>
              <w:jc w:val="center"/>
              <w:rPr>
                <w:color w:val="000000" w:themeColor="text1"/>
              </w:rPr>
            </w:pPr>
            <w:r>
              <w:rPr>
                <w:color w:val="000000" w:themeColor="text1"/>
              </w:rPr>
              <w:t xml:space="preserve">Проектная </w:t>
            </w:r>
            <w:r w:rsidRPr="00787681">
              <w:rPr>
                <w:color w:val="000000" w:themeColor="text1"/>
              </w:rPr>
              <w:t>работа</w:t>
            </w:r>
          </w:p>
        </w:tc>
      </w:tr>
    </w:tbl>
    <w:p w14:paraId="5BFF43A8" w14:textId="4F482321" w:rsidR="009E5078" w:rsidRDefault="009E5078" w:rsidP="00566E9F">
      <w:pPr>
        <w:spacing w:line="240" w:lineRule="auto"/>
      </w:pPr>
    </w:p>
    <w:p w14:paraId="2A4D27F0" w14:textId="7E291729" w:rsidR="00C51684" w:rsidRPr="00DF5703" w:rsidRDefault="00C53567" w:rsidP="00DF5703">
      <w:pPr>
        <w:pStyle w:val="1"/>
        <w:keepLines w:val="0"/>
        <w:widowControl w:val="0"/>
        <w:ind w:left="0"/>
      </w:pPr>
      <w:bookmarkStart w:id="16" w:name="_Toc105663495"/>
      <w:r w:rsidRPr="00787681">
        <w:t xml:space="preserve">5. </w:t>
      </w:r>
      <w:r w:rsidR="002B6ABA" w:rsidRPr="00787681">
        <w:t>С</w:t>
      </w:r>
      <w:r w:rsidR="002B6ABA" w:rsidRPr="00AA7BD8">
        <w:t>одержание</w:t>
      </w:r>
      <w:r w:rsidR="002C57D8" w:rsidRPr="00787681">
        <w:t xml:space="preserve"> дисциплины</w:t>
      </w:r>
      <w:r w:rsidR="00995476" w:rsidRPr="00787681">
        <w:t>, структурированное по темам</w:t>
      </w:r>
      <w:r w:rsidR="00A87C2B" w:rsidRPr="00787681">
        <w:t xml:space="preserve"> </w:t>
      </w:r>
      <w:r w:rsidR="00A87C2B" w:rsidRPr="00AA7BD8">
        <w:t>(разделам) дисциплины с указанием их объемов (в академических часах) и видов учебных занятий</w:t>
      </w:r>
      <w:bookmarkEnd w:id="16"/>
    </w:p>
    <w:p w14:paraId="6D01EAF1" w14:textId="77777777" w:rsidR="00FC29BB" w:rsidRPr="00787681" w:rsidRDefault="00FC29BB" w:rsidP="00FC29BB">
      <w:pPr>
        <w:pStyle w:val="2"/>
        <w:rPr>
          <w:rFonts w:eastAsia="MS Mincho"/>
          <w:color w:val="000000" w:themeColor="text1"/>
          <w:lang w:val="ru-RU"/>
        </w:rPr>
      </w:pPr>
      <w:bookmarkStart w:id="17" w:name="_Toc105663496"/>
      <w:r w:rsidRPr="00787681">
        <w:rPr>
          <w:rFonts w:eastAsia="MS Mincho"/>
          <w:color w:val="000000" w:themeColor="text1"/>
        </w:rPr>
        <w:t>5.1. Содержание дисциплины</w:t>
      </w:r>
      <w:bookmarkEnd w:id="17"/>
    </w:p>
    <w:p w14:paraId="2FF0E97B" w14:textId="77777777" w:rsidR="00211085" w:rsidRDefault="00211085" w:rsidP="003227EA">
      <w:pPr>
        <w:rPr>
          <w:b/>
          <w:color w:val="000000" w:themeColor="text1"/>
          <w:szCs w:val="28"/>
        </w:rPr>
      </w:pPr>
      <w:bookmarkStart w:id="18" w:name="_Hlk73721024"/>
      <w:bookmarkStart w:id="19" w:name="_Hlk73892261"/>
    </w:p>
    <w:p w14:paraId="1957F977" w14:textId="77777777" w:rsidR="00211085" w:rsidRDefault="00211085" w:rsidP="003227EA">
      <w:pPr>
        <w:rPr>
          <w:b/>
          <w:color w:val="000000" w:themeColor="text1"/>
          <w:szCs w:val="28"/>
        </w:rPr>
      </w:pPr>
    </w:p>
    <w:p w14:paraId="4B0FCAA1" w14:textId="77777777" w:rsidR="00211085" w:rsidRDefault="00211085" w:rsidP="003227EA">
      <w:pPr>
        <w:rPr>
          <w:b/>
          <w:color w:val="000000" w:themeColor="text1"/>
          <w:szCs w:val="28"/>
        </w:rPr>
      </w:pPr>
    </w:p>
    <w:p w14:paraId="0BEEF067" w14:textId="179BB231" w:rsidR="003227EA" w:rsidRPr="00787681" w:rsidRDefault="006A3913" w:rsidP="003227EA">
      <w:pPr>
        <w:rPr>
          <w:b/>
          <w:color w:val="000000" w:themeColor="text1"/>
          <w:szCs w:val="28"/>
        </w:rPr>
      </w:pPr>
      <w:r w:rsidRPr="00787681">
        <w:rPr>
          <w:b/>
          <w:color w:val="000000" w:themeColor="text1"/>
          <w:szCs w:val="28"/>
        </w:rPr>
        <w:t xml:space="preserve">Тема 1. </w:t>
      </w:r>
      <w:r w:rsidR="003227EA" w:rsidRPr="00787681">
        <w:rPr>
          <w:b/>
          <w:color w:val="000000" w:themeColor="text1"/>
          <w:szCs w:val="28"/>
        </w:rPr>
        <w:t xml:space="preserve">Основы языка </w:t>
      </w:r>
      <w:proofErr w:type="spellStart"/>
      <w:r w:rsidR="003227EA" w:rsidRPr="00787681">
        <w:rPr>
          <w:b/>
          <w:color w:val="000000" w:themeColor="text1"/>
          <w:szCs w:val="28"/>
        </w:rPr>
        <w:t>Python</w:t>
      </w:r>
      <w:proofErr w:type="spellEnd"/>
    </w:p>
    <w:p w14:paraId="31936810" w14:textId="2319E1FD" w:rsidR="003227EA" w:rsidRPr="00787681" w:rsidRDefault="003227EA" w:rsidP="00C1637A">
      <w:pPr>
        <w:spacing w:line="276" w:lineRule="auto"/>
        <w:rPr>
          <w:color w:val="000000" w:themeColor="text1"/>
          <w:szCs w:val="28"/>
        </w:rPr>
      </w:pPr>
      <w:r w:rsidRPr="00787681">
        <w:rPr>
          <w:color w:val="000000" w:themeColor="text1"/>
          <w:szCs w:val="28"/>
        </w:rPr>
        <w:t xml:space="preserve">Обработка числовой информации. Встроенные функции и модули для работы с числами. Реализация числовых алгоритмов с использованием инструкции ветвления и циклов. </w:t>
      </w:r>
    </w:p>
    <w:p w14:paraId="0A40F258" w14:textId="32FF5EBC" w:rsidR="003227EA" w:rsidRPr="00787681" w:rsidRDefault="003227EA" w:rsidP="00C1637A">
      <w:pPr>
        <w:spacing w:line="276" w:lineRule="auto"/>
        <w:rPr>
          <w:color w:val="000000" w:themeColor="text1"/>
          <w:szCs w:val="28"/>
        </w:rPr>
      </w:pPr>
      <w:r w:rsidRPr="00787681">
        <w:rPr>
          <w:color w:val="000000" w:themeColor="text1"/>
          <w:szCs w:val="28"/>
        </w:rPr>
        <w:t xml:space="preserve">Обработка текстовой информации. Функции и методы для работы со строками. Регулярные выражения. </w:t>
      </w:r>
    </w:p>
    <w:p w14:paraId="5B7A4215" w14:textId="09E21224" w:rsidR="003227EA" w:rsidRPr="00787681" w:rsidRDefault="003227EA" w:rsidP="00C1637A">
      <w:pPr>
        <w:spacing w:line="276" w:lineRule="auto"/>
        <w:rPr>
          <w:color w:val="000000" w:themeColor="text1"/>
          <w:szCs w:val="28"/>
        </w:rPr>
      </w:pPr>
      <w:r w:rsidRPr="00787681">
        <w:rPr>
          <w:color w:val="000000" w:themeColor="text1"/>
          <w:szCs w:val="28"/>
        </w:rPr>
        <w:t xml:space="preserve">Списки. Использование списков для хранения информации. Методы списков. Многомерные списки. Кортежи. </w:t>
      </w:r>
    </w:p>
    <w:p w14:paraId="79E2B2D5" w14:textId="40DE9943" w:rsidR="003227EA" w:rsidRPr="00787681" w:rsidRDefault="003227EA" w:rsidP="00C1637A">
      <w:pPr>
        <w:spacing w:line="276" w:lineRule="auto"/>
        <w:rPr>
          <w:color w:val="000000" w:themeColor="text1"/>
          <w:szCs w:val="28"/>
        </w:rPr>
      </w:pPr>
      <w:r w:rsidRPr="00787681">
        <w:rPr>
          <w:color w:val="000000" w:themeColor="text1"/>
          <w:szCs w:val="28"/>
        </w:rPr>
        <w:t>Словари. Типовые случаи использования словарей в программах. Методы для работы со словарями. Множества.</w:t>
      </w:r>
    </w:p>
    <w:p w14:paraId="52688595" w14:textId="317AF910" w:rsidR="002706AB" w:rsidRPr="00787681" w:rsidRDefault="002706AB" w:rsidP="002706AB">
      <w:pPr>
        <w:rPr>
          <w:b/>
          <w:color w:val="000000" w:themeColor="text1"/>
          <w:szCs w:val="28"/>
        </w:rPr>
      </w:pPr>
      <w:r w:rsidRPr="00787681">
        <w:rPr>
          <w:b/>
          <w:color w:val="000000" w:themeColor="text1"/>
          <w:szCs w:val="28"/>
        </w:rPr>
        <w:t xml:space="preserve">Тема 2. </w:t>
      </w:r>
      <w:r w:rsidR="003227EA" w:rsidRPr="00787681">
        <w:rPr>
          <w:b/>
          <w:color w:val="000000" w:themeColor="text1"/>
          <w:szCs w:val="28"/>
        </w:rPr>
        <w:t>Функции и модули</w:t>
      </w:r>
    </w:p>
    <w:p w14:paraId="2AEADC48" w14:textId="77777777" w:rsidR="003227EA" w:rsidRPr="00787681" w:rsidRDefault="003227EA" w:rsidP="00C1637A">
      <w:pPr>
        <w:spacing w:line="276" w:lineRule="auto"/>
        <w:rPr>
          <w:color w:val="000000" w:themeColor="text1"/>
          <w:szCs w:val="28"/>
        </w:rPr>
      </w:pPr>
      <w:r w:rsidRPr="00787681">
        <w:rPr>
          <w:color w:val="000000" w:themeColor="text1"/>
          <w:szCs w:val="28"/>
        </w:rPr>
        <w:t xml:space="preserve">Функции в </w:t>
      </w:r>
      <w:r w:rsidRPr="00787681">
        <w:rPr>
          <w:color w:val="000000" w:themeColor="text1"/>
          <w:szCs w:val="28"/>
          <w:lang w:val="en-US"/>
        </w:rPr>
        <w:t>Python</w:t>
      </w:r>
      <w:r w:rsidRPr="00787681">
        <w:rPr>
          <w:color w:val="000000" w:themeColor="text1"/>
          <w:szCs w:val="28"/>
        </w:rPr>
        <w:t xml:space="preserve">: общая семантика. Создание функции и ее вызов. Расположение определений функций. Анонимные функции в </w:t>
      </w:r>
      <w:r w:rsidRPr="00787681">
        <w:rPr>
          <w:color w:val="000000" w:themeColor="text1"/>
          <w:szCs w:val="28"/>
          <w:lang w:val="en-US"/>
        </w:rPr>
        <w:t>Python</w:t>
      </w:r>
      <w:r w:rsidRPr="00787681">
        <w:rPr>
          <w:color w:val="000000" w:themeColor="text1"/>
          <w:szCs w:val="28"/>
        </w:rPr>
        <w:t>. Необязательные параметры функций и сопоставление по ключам. Возвращение нескольких значений из функции. Распаковка и запаковка параметров функции. Аннотации и документирование функций. Глобальные и локальные переменные.</w:t>
      </w:r>
    </w:p>
    <w:p w14:paraId="3F7C99E5" w14:textId="444C6927" w:rsidR="003227EA" w:rsidRPr="00787681" w:rsidRDefault="003227EA" w:rsidP="00C1637A">
      <w:pPr>
        <w:spacing w:line="276" w:lineRule="auto"/>
        <w:rPr>
          <w:color w:val="000000" w:themeColor="text1"/>
          <w:szCs w:val="28"/>
        </w:rPr>
      </w:pPr>
      <w:r w:rsidRPr="00787681">
        <w:rPr>
          <w:color w:val="000000" w:themeColor="text1"/>
          <w:szCs w:val="28"/>
        </w:rPr>
        <w:t xml:space="preserve">Глобальные и локальные переменные. Вложенные функции. Функции высшего порядка. </w:t>
      </w:r>
    </w:p>
    <w:p w14:paraId="1AFF5847" w14:textId="426ADA01" w:rsidR="003227EA" w:rsidRPr="00787681" w:rsidRDefault="003227EA" w:rsidP="00C1637A">
      <w:pPr>
        <w:spacing w:line="276" w:lineRule="auto"/>
        <w:rPr>
          <w:color w:val="000000" w:themeColor="text1"/>
          <w:szCs w:val="28"/>
        </w:rPr>
      </w:pPr>
      <w:r w:rsidRPr="00787681">
        <w:rPr>
          <w:color w:val="000000" w:themeColor="text1"/>
          <w:szCs w:val="28"/>
        </w:rPr>
        <w:t>Создание и использование модулей и пакетов. Модули стандартной библиотеки.</w:t>
      </w:r>
    </w:p>
    <w:p w14:paraId="62A7DA83" w14:textId="166E4ED7" w:rsidR="002706AB" w:rsidRPr="00787681" w:rsidRDefault="002706AB" w:rsidP="003227EA">
      <w:pPr>
        <w:rPr>
          <w:b/>
          <w:color w:val="000000" w:themeColor="text1"/>
          <w:szCs w:val="28"/>
        </w:rPr>
      </w:pPr>
      <w:r w:rsidRPr="00787681">
        <w:rPr>
          <w:b/>
          <w:color w:val="000000" w:themeColor="text1"/>
          <w:szCs w:val="28"/>
        </w:rPr>
        <w:t xml:space="preserve">Тема 3. </w:t>
      </w:r>
      <w:r w:rsidR="003227EA" w:rsidRPr="00787681">
        <w:rPr>
          <w:b/>
          <w:color w:val="000000" w:themeColor="text1"/>
          <w:szCs w:val="28"/>
        </w:rPr>
        <w:t xml:space="preserve">Обработка исключений. Работа с файлами средствами языка </w:t>
      </w:r>
      <w:proofErr w:type="spellStart"/>
      <w:r w:rsidR="003227EA" w:rsidRPr="00787681">
        <w:rPr>
          <w:b/>
          <w:color w:val="000000" w:themeColor="text1"/>
          <w:szCs w:val="28"/>
        </w:rPr>
        <w:t>Python</w:t>
      </w:r>
      <w:proofErr w:type="spellEnd"/>
    </w:p>
    <w:p w14:paraId="6EF0C863" w14:textId="440F5D9E" w:rsidR="003227EA" w:rsidRPr="00787681" w:rsidRDefault="003227EA" w:rsidP="00C1637A">
      <w:pPr>
        <w:spacing w:line="276" w:lineRule="auto"/>
        <w:rPr>
          <w:color w:val="000000" w:themeColor="text1"/>
          <w:szCs w:val="28"/>
        </w:rPr>
      </w:pPr>
      <w:r w:rsidRPr="00787681">
        <w:rPr>
          <w:color w:val="000000" w:themeColor="text1"/>
          <w:szCs w:val="28"/>
        </w:rPr>
        <w:t xml:space="preserve">Понятие исключения. Инструкция </w:t>
      </w:r>
      <w:proofErr w:type="spellStart"/>
      <w:r w:rsidRPr="00787681">
        <w:rPr>
          <w:color w:val="000000" w:themeColor="text1"/>
          <w:szCs w:val="28"/>
        </w:rPr>
        <w:t>try</w:t>
      </w:r>
      <w:proofErr w:type="spellEnd"/>
      <w:r w:rsidRPr="00787681">
        <w:rPr>
          <w:color w:val="000000" w:themeColor="text1"/>
          <w:szCs w:val="28"/>
        </w:rPr>
        <w:t xml:space="preserve"> ... </w:t>
      </w:r>
      <w:proofErr w:type="spellStart"/>
      <w:r w:rsidRPr="00787681">
        <w:rPr>
          <w:color w:val="000000" w:themeColor="text1"/>
          <w:szCs w:val="28"/>
        </w:rPr>
        <w:t>except</w:t>
      </w:r>
      <w:proofErr w:type="spellEnd"/>
      <w:r w:rsidRPr="00787681">
        <w:rPr>
          <w:color w:val="000000" w:themeColor="text1"/>
          <w:szCs w:val="28"/>
        </w:rPr>
        <w:t xml:space="preserve"> ... </w:t>
      </w:r>
      <w:proofErr w:type="spellStart"/>
      <w:r w:rsidRPr="00787681">
        <w:rPr>
          <w:color w:val="000000" w:themeColor="text1"/>
          <w:szCs w:val="28"/>
        </w:rPr>
        <w:t>else</w:t>
      </w:r>
      <w:proofErr w:type="spellEnd"/>
      <w:r w:rsidRPr="00787681">
        <w:rPr>
          <w:color w:val="000000" w:themeColor="text1"/>
          <w:szCs w:val="28"/>
        </w:rPr>
        <w:t xml:space="preserve"> ... </w:t>
      </w:r>
      <w:proofErr w:type="spellStart"/>
      <w:r w:rsidRPr="00787681">
        <w:rPr>
          <w:color w:val="000000" w:themeColor="text1"/>
          <w:szCs w:val="28"/>
        </w:rPr>
        <w:t>finally</w:t>
      </w:r>
      <w:proofErr w:type="spellEnd"/>
      <w:r w:rsidRPr="00787681">
        <w:rPr>
          <w:color w:val="000000" w:themeColor="text1"/>
          <w:szCs w:val="28"/>
        </w:rPr>
        <w:t xml:space="preserve">. Классы встроенных исключений. Инструкции </w:t>
      </w:r>
      <w:proofErr w:type="spellStart"/>
      <w:r w:rsidRPr="00787681">
        <w:rPr>
          <w:color w:val="000000" w:themeColor="text1"/>
          <w:szCs w:val="28"/>
        </w:rPr>
        <w:t>raise</w:t>
      </w:r>
      <w:proofErr w:type="spellEnd"/>
      <w:r w:rsidRPr="00787681">
        <w:rPr>
          <w:color w:val="000000" w:themeColor="text1"/>
          <w:szCs w:val="28"/>
        </w:rPr>
        <w:t xml:space="preserve"> и </w:t>
      </w:r>
      <w:proofErr w:type="spellStart"/>
      <w:r w:rsidRPr="00787681">
        <w:rPr>
          <w:color w:val="000000" w:themeColor="text1"/>
          <w:szCs w:val="28"/>
        </w:rPr>
        <w:t>assert</w:t>
      </w:r>
      <w:proofErr w:type="spellEnd"/>
      <w:r w:rsidRPr="00787681">
        <w:rPr>
          <w:color w:val="000000" w:themeColor="text1"/>
          <w:szCs w:val="28"/>
        </w:rPr>
        <w:t xml:space="preserve">. Инструкция </w:t>
      </w:r>
      <w:proofErr w:type="spellStart"/>
      <w:r w:rsidRPr="00787681">
        <w:rPr>
          <w:color w:val="000000" w:themeColor="text1"/>
          <w:szCs w:val="28"/>
        </w:rPr>
        <w:t>with</w:t>
      </w:r>
      <w:proofErr w:type="spellEnd"/>
      <w:r w:rsidRPr="00787681">
        <w:rPr>
          <w:color w:val="000000" w:themeColor="text1"/>
          <w:szCs w:val="28"/>
        </w:rPr>
        <w:t xml:space="preserve"> … </w:t>
      </w:r>
      <w:proofErr w:type="spellStart"/>
      <w:r w:rsidRPr="00787681">
        <w:rPr>
          <w:color w:val="000000" w:themeColor="text1"/>
          <w:szCs w:val="28"/>
        </w:rPr>
        <w:t>as</w:t>
      </w:r>
      <w:proofErr w:type="spellEnd"/>
      <w:r w:rsidRPr="00787681">
        <w:rPr>
          <w:color w:val="000000" w:themeColor="text1"/>
          <w:szCs w:val="28"/>
        </w:rPr>
        <w:t xml:space="preserve">. </w:t>
      </w:r>
    </w:p>
    <w:p w14:paraId="654BFC6A" w14:textId="77777777" w:rsidR="00DD3F4E" w:rsidRPr="00787681" w:rsidRDefault="00DD3F4E" w:rsidP="00C1637A">
      <w:pPr>
        <w:spacing w:line="276" w:lineRule="auto"/>
        <w:rPr>
          <w:color w:val="000000" w:themeColor="text1"/>
          <w:szCs w:val="28"/>
        </w:rPr>
      </w:pPr>
      <w:r w:rsidRPr="00787681">
        <w:rPr>
          <w:color w:val="000000" w:themeColor="text1"/>
          <w:szCs w:val="28"/>
        </w:rPr>
        <w:t xml:space="preserve">Работа с файлами в </w:t>
      </w:r>
      <w:r w:rsidRPr="00787681">
        <w:rPr>
          <w:color w:val="000000" w:themeColor="text1"/>
          <w:szCs w:val="28"/>
          <w:lang w:val="en-US"/>
        </w:rPr>
        <w:t>Python</w:t>
      </w:r>
      <w:r w:rsidRPr="00787681">
        <w:rPr>
          <w:color w:val="000000" w:themeColor="text1"/>
          <w:szCs w:val="28"/>
        </w:rPr>
        <w:t xml:space="preserve">. Концепция файла в современных ОС и языках программирования. Операции с файлами: открытие/закрытие файла, чтение и записи и другие методы для работы с файлами. Инструкция </w:t>
      </w:r>
      <w:r w:rsidRPr="00787681">
        <w:rPr>
          <w:color w:val="000000" w:themeColor="text1"/>
          <w:szCs w:val="28"/>
          <w:lang w:val="en-US"/>
        </w:rPr>
        <w:t>with</w:t>
      </w:r>
      <w:r w:rsidRPr="00787681">
        <w:rPr>
          <w:color w:val="000000" w:themeColor="text1"/>
          <w:szCs w:val="28"/>
        </w:rPr>
        <w:t xml:space="preserve"> ... </w:t>
      </w:r>
      <w:r w:rsidRPr="00787681">
        <w:rPr>
          <w:color w:val="000000" w:themeColor="text1"/>
          <w:szCs w:val="28"/>
          <w:lang w:val="en-US"/>
        </w:rPr>
        <w:t>as</w:t>
      </w:r>
      <w:r w:rsidRPr="00787681">
        <w:rPr>
          <w:color w:val="000000" w:themeColor="text1"/>
          <w:szCs w:val="28"/>
        </w:rPr>
        <w:t xml:space="preserve"> и ее использование для файлов.</w:t>
      </w:r>
    </w:p>
    <w:p w14:paraId="6D67203F" w14:textId="32CED6D9" w:rsidR="003227EA" w:rsidRPr="00787681" w:rsidRDefault="003227EA" w:rsidP="00C1637A">
      <w:pPr>
        <w:spacing w:line="276" w:lineRule="auto"/>
        <w:rPr>
          <w:color w:val="000000" w:themeColor="text1"/>
          <w:szCs w:val="28"/>
        </w:rPr>
      </w:pPr>
      <w:r w:rsidRPr="00787681">
        <w:rPr>
          <w:color w:val="000000" w:themeColor="text1"/>
          <w:szCs w:val="28"/>
        </w:rPr>
        <w:t xml:space="preserve">Использование текстовых файлов в программе. Двоичные файлы. Сохранение объектов в файл. Работа с файлами различных форматов: </w:t>
      </w:r>
      <w:proofErr w:type="spellStart"/>
      <w:r w:rsidRPr="00787681">
        <w:rPr>
          <w:color w:val="000000" w:themeColor="text1"/>
          <w:szCs w:val="28"/>
        </w:rPr>
        <w:t>csv</w:t>
      </w:r>
      <w:proofErr w:type="spellEnd"/>
      <w:r w:rsidRPr="00787681">
        <w:rPr>
          <w:color w:val="000000" w:themeColor="text1"/>
          <w:szCs w:val="28"/>
        </w:rPr>
        <w:t xml:space="preserve">, </w:t>
      </w:r>
      <w:proofErr w:type="spellStart"/>
      <w:r w:rsidRPr="00787681">
        <w:rPr>
          <w:color w:val="000000" w:themeColor="text1"/>
          <w:szCs w:val="28"/>
        </w:rPr>
        <w:t>xlsx</w:t>
      </w:r>
      <w:proofErr w:type="spellEnd"/>
      <w:r w:rsidRPr="00787681">
        <w:rPr>
          <w:color w:val="000000" w:themeColor="text1"/>
          <w:szCs w:val="28"/>
        </w:rPr>
        <w:t>.</w:t>
      </w:r>
    </w:p>
    <w:p w14:paraId="574318BC" w14:textId="75262EF7" w:rsidR="002706AB" w:rsidRPr="00787681" w:rsidRDefault="002706AB" w:rsidP="002706AB">
      <w:pPr>
        <w:rPr>
          <w:b/>
          <w:color w:val="000000" w:themeColor="text1"/>
          <w:szCs w:val="28"/>
        </w:rPr>
      </w:pPr>
      <w:r w:rsidRPr="00787681">
        <w:rPr>
          <w:b/>
          <w:color w:val="000000" w:themeColor="text1"/>
          <w:szCs w:val="28"/>
        </w:rPr>
        <w:t xml:space="preserve">Тема 4. </w:t>
      </w:r>
      <w:r w:rsidR="003227EA" w:rsidRPr="00787681">
        <w:rPr>
          <w:b/>
          <w:color w:val="000000" w:themeColor="text1"/>
          <w:szCs w:val="28"/>
        </w:rPr>
        <w:t xml:space="preserve">Объектно-ориентированное программирование на </w:t>
      </w:r>
      <w:proofErr w:type="spellStart"/>
      <w:r w:rsidR="003227EA" w:rsidRPr="00787681">
        <w:rPr>
          <w:b/>
          <w:color w:val="000000" w:themeColor="text1"/>
          <w:szCs w:val="28"/>
        </w:rPr>
        <w:t>Python</w:t>
      </w:r>
      <w:proofErr w:type="spellEnd"/>
    </w:p>
    <w:p w14:paraId="35678E9C" w14:textId="77777777" w:rsidR="003227EA" w:rsidRPr="00787681" w:rsidRDefault="003227EA" w:rsidP="00C1637A">
      <w:pPr>
        <w:spacing w:line="276" w:lineRule="auto"/>
        <w:rPr>
          <w:color w:val="000000" w:themeColor="text1"/>
          <w:szCs w:val="28"/>
        </w:rPr>
      </w:pPr>
      <w:r w:rsidRPr="00787681">
        <w:rPr>
          <w:color w:val="000000" w:themeColor="text1"/>
          <w:szCs w:val="28"/>
          <w:lang w:val="en-US"/>
        </w:rPr>
        <w:t>Python</w:t>
      </w:r>
      <w:r w:rsidRPr="00787681">
        <w:rPr>
          <w:color w:val="000000" w:themeColor="text1"/>
          <w:szCs w:val="28"/>
        </w:rPr>
        <w:t xml:space="preserve"> как объектно-ориентированный язык программирования. Базовые возможности ООП в </w:t>
      </w:r>
      <w:r w:rsidRPr="00787681">
        <w:rPr>
          <w:color w:val="000000" w:themeColor="text1"/>
          <w:szCs w:val="28"/>
          <w:lang w:val="en-US"/>
        </w:rPr>
        <w:t>Python</w:t>
      </w:r>
      <w:r w:rsidRPr="00787681">
        <w:rPr>
          <w:color w:val="000000" w:themeColor="text1"/>
          <w:szCs w:val="28"/>
        </w:rPr>
        <w:t xml:space="preserve">: </w:t>
      </w:r>
      <w:r w:rsidRPr="00787681">
        <w:rPr>
          <w:color w:val="000000" w:themeColor="text1"/>
          <w:szCs w:val="28"/>
          <w:lang w:val="en-US"/>
        </w:rPr>
        <w:t>c</w:t>
      </w:r>
      <w:proofErr w:type="spellStart"/>
      <w:r w:rsidRPr="00787681">
        <w:rPr>
          <w:color w:val="000000" w:themeColor="text1"/>
          <w:szCs w:val="28"/>
        </w:rPr>
        <w:t>оздание</w:t>
      </w:r>
      <w:proofErr w:type="spellEnd"/>
      <w:r w:rsidRPr="00787681">
        <w:rPr>
          <w:color w:val="000000" w:themeColor="text1"/>
          <w:szCs w:val="28"/>
        </w:rPr>
        <w:t xml:space="preserve"> классов и объектов; наследование и полиморфизм; функция </w:t>
      </w:r>
      <w:proofErr w:type="spellStart"/>
      <w:proofErr w:type="gramStart"/>
      <w:r w:rsidRPr="00787681">
        <w:rPr>
          <w:color w:val="000000" w:themeColor="text1"/>
          <w:szCs w:val="28"/>
        </w:rPr>
        <w:t>super</w:t>
      </w:r>
      <w:proofErr w:type="spellEnd"/>
      <w:r w:rsidRPr="00787681">
        <w:rPr>
          <w:color w:val="000000" w:themeColor="text1"/>
          <w:szCs w:val="28"/>
        </w:rPr>
        <w:t>(</w:t>
      </w:r>
      <w:proofErr w:type="gramEnd"/>
      <w:r w:rsidRPr="00787681">
        <w:rPr>
          <w:color w:val="000000" w:themeColor="text1"/>
          <w:szCs w:val="28"/>
        </w:rPr>
        <w:t xml:space="preserve">); проверка принадлежности к классу. Базовые типы в </w:t>
      </w:r>
      <w:proofErr w:type="spellStart"/>
      <w:r w:rsidRPr="00787681">
        <w:rPr>
          <w:color w:val="000000" w:themeColor="text1"/>
          <w:szCs w:val="28"/>
        </w:rPr>
        <w:t>Python</w:t>
      </w:r>
      <w:proofErr w:type="spellEnd"/>
      <w:r w:rsidRPr="00787681">
        <w:rPr>
          <w:color w:val="000000" w:themeColor="text1"/>
          <w:szCs w:val="28"/>
        </w:rPr>
        <w:t xml:space="preserve">. </w:t>
      </w:r>
    </w:p>
    <w:p w14:paraId="7D432F90" w14:textId="095F49DC" w:rsidR="003227EA" w:rsidRPr="00787681" w:rsidRDefault="003227EA" w:rsidP="00C1637A">
      <w:pPr>
        <w:spacing w:line="276" w:lineRule="auto"/>
        <w:rPr>
          <w:color w:val="000000" w:themeColor="text1"/>
          <w:szCs w:val="28"/>
        </w:rPr>
      </w:pPr>
      <w:r w:rsidRPr="00787681">
        <w:rPr>
          <w:color w:val="000000" w:themeColor="text1"/>
          <w:szCs w:val="28"/>
        </w:rPr>
        <w:t xml:space="preserve">Методы классов и статические переменные и методы в </w:t>
      </w:r>
      <w:r w:rsidRPr="00787681">
        <w:rPr>
          <w:color w:val="000000" w:themeColor="text1"/>
          <w:szCs w:val="28"/>
          <w:lang w:val="en-US"/>
        </w:rPr>
        <w:t>Python</w:t>
      </w:r>
      <w:r w:rsidRPr="00787681">
        <w:rPr>
          <w:color w:val="000000" w:themeColor="text1"/>
          <w:szCs w:val="28"/>
        </w:rPr>
        <w:t xml:space="preserve">. Управление доступом к атрибутам класса в </w:t>
      </w:r>
      <w:r w:rsidRPr="00787681">
        <w:rPr>
          <w:color w:val="000000" w:themeColor="text1"/>
          <w:szCs w:val="28"/>
          <w:lang w:val="en-US"/>
        </w:rPr>
        <w:t>Python</w:t>
      </w:r>
      <w:r w:rsidRPr="00787681">
        <w:rPr>
          <w:color w:val="000000" w:themeColor="text1"/>
          <w:szCs w:val="28"/>
        </w:rPr>
        <w:t xml:space="preserve">. Динамические операции с атрибутами и интроспекция в </w:t>
      </w:r>
      <w:r w:rsidRPr="00787681">
        <w:rPr>
          <w:color w:val="000000" w:themeColor="text1"/>
          <w:szCs w:val="28"/>
          <w:lang w:val="en-US"/>
        </w:rPr>
        <w:t>Python</w:t>
      </w:r>
      <w:r w:rsidRPr="00787681">
        <w:rPr>
          <w:color w:val="000000" w:themeColor="text1"/>
          <w:szCs w:val="28"/>
        </w:rPr>
        <w:t>. Использование специальных методов для расширенного функционала пользовательских классов. Кейс построения иерархии классов.</w:t>
      </w:r>
    </w:p>
    <w:p w14:paraId="04AD719B" w14:textId="52EA90AD" w:rsidR="002706AB" w:rsidRPr="00787681" w:rsidRDefault="002706AB" w:rsidP="002706AB">
      <w:pPr>
        <w:rPr>
          <w:b/>
          <w:color w:val="000000" w:themeColor="text1"/>
          <w:szCs w:val="28"/>
        </w:rPr>
      </w:pPr>
      <w:r w:rsidRPr="00787681">
        <w:rPr>
          <w:b/>
          <w:color w:val="000000" w:themeColor="text1"/>
          <w:szCs w:val="28"/>
        </w:rPr>
        <w:t xml:space="preserve">Тема 5. </w:t>
      </w:r>
      <w:r w:rsidR="00DD3F4E" w:rsidRPr="00787681">
        <w:rPr>
          <w:b/>
          <w:color w:val="000000" w:themeColor="text1"/>
          <w:szCs w:val="28"/>
        </w:rPr>
        <w:t xml:space="preserve">Функциональное программирование на </w:t>
      </w:r>
      <w:proofErr w:type="spellStart"/>
      <w:r w:rsidR="00DD3F4E" w:rsidRPr="00787681">
        <w:rPr>
          <w:b/>
          <w:color w:val="000000" w:themeColor="text1"/>
          <w:szCs w:val="28"/>
        </w:rPr>
        <w:t>Python</w:t>
      </w:r>
      <w:proofErr w:type="spellEnd"/>
    </w:p>
    <w:p w14:paraId="23BC814D" w14:textId="599FBF38" w:rsidR="00DD3F4E" w:rsidRPr="00787681" w:rsidRDefault="00DD3F4E" w:rsidP="00C1637A">
      <w:pPr>
        <w:spacing w:line="276" w:lineRule="auto"/>
        <w:rPr>
          <w:color w:val="000000" w:themeColor="text1"/>
          <w:szCs w:val="28"/>
        </w:rPr>
      </w:pPr>
      <w:r w:rsidRPr="00787681">
        <w:rPr>
          <w:color w:val="000000" w:themeColor="text1"/>
          <w:szCs w:val="28"/>
        </w:rPr>
        <w:t xml:space="preserve">Элементы функционального программирования в </w:t>
      </w:r>
      <w:r w:rsidRPr="00787681">
        <w:rPr>
          <w:color w:val="000000" w:themeColor="text1"/>
          <w:szCs w:val="28"/>
          <w:lang w:val="en-US"/>
        </w:rPr>
        <w:t>Python</w:t>
      </w:r>
      <w:r w:rsidRPr="00787681">
        <w:rPr>
          <w:color w:val="000000" w:themeColor="text1"/>
          <w:szCs w:val="28"/>
        </w:rPr>
        <w:t>: функции "граждане первого класса", функции высшего порядка, замыкания, функции без побочных эффектов, рекурс</w:t>
      </w:r>
      <w:r w:rsidR="009B14B2">
        <w:rPr>
          <w:color w:val="000000" w:themeColor="text1"/>
          <w:szCs w:val="28"/>
        </w:rPr>
        <w:t>и</w:t>
      </w:r>
      <w:r w:rsidRPr="00787681">
        <w:rPr>
          <w:color w:val="000000" w:themeColor="text1"/>
          <w:szCs w:val="28"/>
        </w:rPr>
        <w:t>я. Неизменяемые структуры данных. Идиомы, распространенные в функциональных языках программирования: итераторы, последовательности, ленивые вычисления.</w:t>
      </w:r>
    </w:p>
    <w:p w14:paraId="090133DF" w14:textId="77777777" w:rsidR="00DD3F4E" w:rsidRPr="00787681" w:rsidRDefault="00DD3F4E" w:rsidP="00C1637A">
      <w:pPr>
        <w:spacing w:line="276" w:lineRule="auto"/>
        <w:rPr>
          <w:color w:val="000000" w:themeColor="text1"/>
          <w:szCs w:val="28"/>
        </w:rPr>
      </w:pPr>
      <w:r w:rsidRPr="00787681">
        <w:rPr>
          <w:color w:val="000000" w:themeColor="text1"/>
          <w:szCs w:val="28"/>
        </w:rPr>
        <w:t xml:space="preserve">Декораторы в </w:t>
      </w:r>
      <w:r w:rsidRPr="00787681">
        <w:rPr>
          <w:color w:val="000000" w:themeColor="text1"/>
          <w:szCs w:val="28"/>
          <w:lang w:val="en-US"/>
        </w:rPr>
        <w:t>Python</w:t>
      </w:r>
      <w:r w:rsidRPr="00787681">
        <w:rPr>
          <w:color w:val="000000" w:themeColor="text1"/>
          <w:szCs w:val="28"/>
        </w:rPr>
        <w:t>: использование и создание собственных декораторов.</w:t>
      </w:r>
    </w:p>
    <w:p w14:paraId="1BB2AEF0" w14:textId="77777777" w:rsidR="00DD3F4E" w:rsidRPr="00E24C3A" w:rsidRDefault="00DD3F4E" w:rsidP="00C1637A">
      <w:pPr>
        <w:spacing w:line="276" w:lineRule="auto"/>
        <w:rPr>
          <w:color w:val="000000" w:themeColor="text1"/>
          <w:szCs w:val="28"/>
          <w:lang w:val="en-US"/>
        </w:rPr>
      </w:pPr>
      <w:r w:rsidRPr="00787681">
        <w:rPr>
          <w:color w:val="000000" w:themeColor="text1"/>
          <w:szCs w:val="28"/>
        </w:rPr>
        <w:t>Подход</w:t>
      </w:r>
      <w:r w:rsidRPr="00E24C3A">
        <w:rPr>
          <w:color w:val="000000" w:themeColor="text1"/>
          <w:szCs w:val="28"/>
          <w:lang w:val="en-US"/>
        </w:rPr>
        <w:t xml:space="preserve">: </w:t>
      </w:r>
      <w:r w:rsidRPr="00787681">
        <w:rPr>
          <w:color w:val="000000" w:themeColor="text1"/>
          <w:szCs w:val="28"/>
          <w:lang w:val="en-US"/>
        </w:rPr>
        <w:t>map</w:t>
      </w:r>
      <w:r w:rsidRPr="00E24C3A">
        <w:rPr>
          <w:color w:val="000000" w:themeColor="text1"/>
          <w:szCs w:val="28"/>
          <w:lang w:val="en-US"/>
        </w:rPr>
        <w:t xml:space="preserve">, </w:t>
      </w:r>
      <w:r w:rsidRPr="00787681">
        <w:rPr>
          <w:color w:val="000000" w:themeColor="text1"/>
          <w:szCs w:val="28"/>
          <w:lang w:val="en-US"/>
        </w:rPr>
        <w:t>filter</w:t>
      </w:r>
      <w:r w:rsidRPr="00E24C3A">
        <w:rPr>
          <w:color w:val="000000" w:themeColor="text1"/>
          <w:szCs w:val="28"/>
          <w:lang w:val="en-US"/>
        </w:rPr>
        <w:t xml:space="preserve">, </w:t>
      </w:r>
      <w:r w:rsidRPr="00787681">
        <w:rPr>
          <w:color w:val="000000" w:themeColor="text1"/>
          <w:szCs w:val="28"/>
          <w:lang w:val="en-US"/>
        </w:rPr>
        <w:t>reduce</w:t>
      </w:r>
      <w:r w:rsidRPr="00E24C3A">
        <w:rPr>
          <w:color w:val="000000" w:themeColor="text1"/>
          <w:szCs w:val="28"/>
          <w:lang w:val="en-US"/>
        </w:rPr>
        <w:t xml:space="preserve">. </w:t>
      </w:r>
      <w:r w:rsidRPr="00787681">
        <w:rPr>
          <w:color w:val="000000" w:themeColor="text1"/>
          <w:szCs w:val="28"/>
        </w:rPr>
        <w:t>Реализация</w:t>
      </w:r>
      <w:r w:rsidRPr="00E24C3A">
        <w:rPr>
          <w:color w:val="000000" w:themeColor="text1"/>
          <w:szCs w:val="28"/>
          <w:lang w:val="en-US"/>
        </w:rPr>
        <w:t xml:space="preserve"> </w:t>
      </w:r>
      <w:r w:rsidRPr="00787681">
        <w:rPr>
          <w:color w:val="000000" w:themeColor="text1"/>
          <w:szCs w:val="28"/>
        </w:rPr>
        <w:t>функций</w:t>
      </w:r>
      <w:r w:rsidRPr="00E24C3A">
        <w:rPr>
          <w:color w:val="000000" w:themeColor="text1"/>
          <w:szCs w:val="28"/>
          <w:lang w:val="en-US"/>
        </w:rPr>
        <w:t xml:space="preserve"> </w:t>
      </w:r>
      <w:r w:rsidRPr="00787681">
        <w:rPr>
          <w:color w:val="000000" w:themeColor="text1"/>
          <w:szCs w:val="28"/>
          <w:lang w:val="en-US"/>
        </w:rPr>
        <w:t>map</w:t>
      </w:r>
      <w:r w:rsidRPr="00E24C3A">
        <w:rPr>
          <w:color w:val="000000" w:themeColor="text1"/>
          <w:szCs w:val="28"/>
          <w:lang w:val="en-US"/>
        </w:rPr>
        <w:t xml:space="preserve">, </w:t>
      </w:r>
      <w:r w:rsidRPr="00787681">
        <w:rPr>
          <w:color w:val="000000" w:themeColor="text1"/>
          <w:szCs w:val="28"/>
          <w:lang w:val="en-US"/>
        </w:rPr>
        <w:t>filter</w:t>
      </w:r>
      <w:r w:rsidRPr="00E24C3A">
        <w:rPr>
          <w:color w:val="000000" w:themeColor="text1"/>
          <w:szCs w:val="28"/>
          <w:lang w:val="en-US"/>
        </w:rPr>
        <w:t xml:space="preserve">, </w:t>
      </w:r>
      <w:r w:rsidRPr="00787681">
        <w:rPr>
          <w:color w:val="000000" w:themeColor="text1"/>
          <w:szCs w:val="28"/>
          <w:lang w:val="en-US"/>
        </w:rPr>
        <w:t>reduce</w:t>
      </w:r>
      <w:r w:rsidRPr="00E24C3A">
        <w:rPr>
          <w:color w:val="000000" w:themeColor="text1"/>
          <w:szCs w:val="28"/>
          <w:lang w:val="en-US"/>
        </w:rPr>
        <w:t xml:space="preserve"> </w:t>
      </w:r>
      <w:r w:rsidRPr="00787681">
        <w:rPr>
          <w:color w:val="000000" w:themeColor="text1"/>
          <w:szCs w:val="28"/>
        </w:rPr>
        <w:t>в</w:t>
      </w:r>
      <w:r w:rsidRPr="00E24C3A">
        <w:rPr>
          <w:color w:val="000000" w:themeColor="text1"/>
          <w:szCs w:val="28"/>
          <w:lang w:val="en-US"/>
        </w:rPr>
        <w:t xml:space="preserve"> </w:t>
      </w:r>
      <w:r w:rsidRPr="00787681">
        <w:rPr>
          <w:color w:val="000000" w:themeColor="text1"/>
          <w:szCs w:val="28"/>
          <w:lang w:val="en-US"/>
        </w:rPr>
        <w:t>Python</w:t>
      </w:r>
      <w:r w:rsidRPr="00E24C3A">
        <w:rPr>
          <w:color w:val="000000" w:themeColor="text1"/>
          <w:szCs w:val="28"/>
          <w:lang w:val="en-US"/>
        </w:rPr>
        <w:t>.</w:t>
      </w:r>
    </w:p>
    <w:p w14:paraId="34740187" w14:textId="13D9BC1A" w:rsidR="00DD3F4E" w:rsidRPr="00787681" w:rsidRDefault="00DD3F4E" w:rsidP="00C1637A">
      <w:pPr>
        <w:spacing w:line="276" w:lineRule="auto"/>
        <w:rPr>
          <w:color w:val="000000" w:themeColor="text1"/>
          <w:szCs w:val="28"/>
        </w:rPr>
      </w:pPr>
      <w:r w:rsidRPr="00787681">
        <w:rPr>
          <w:color w:val="000000" w:themeColor="text1"/>
          <w:szCs w:val="28"/>
        </w:rPr>
        <w:t xml:space="preserve">Итераторы в </w:t>
      </w:r>
      <w:r w:rsidRPr="00787681">
        <w:rPr>
          <w:color w:val="000000" w:themeColor="text1"/>
          <w:szCs w:val="28"/>
          <w:lang w:val="en-US"/>
        </w:rPr>
        <w:t>Python</w:t>
      </w:r>
      <w:r w:rsidRPr="00787681">
        <w:rPr>
          <w:color w:val="000000" w:themeColor="text1"/>
          <w:szCs w:val="28"/>
        </w:rPr>
        <w:t xml:space="preserve">, итерируемый тип данных. Модуль </w:t>
      </w:r>
      <w:proofErr w:type="spellStart"/>
      <w:r w:rsidRPr="00787681">
        <w:rPr>
          <w:color w:val="000000" w:themeColor="text1"/>
          <w:szCs w:val="28"/>
        </w:rPr>
        <w:t>itertools</w:t>
      </w:r>
      <w:proofErr w:type="spellEnd"/>
      <w:r w:rsidRPr="00787681">
        <w:rPr>
          <w:color w:val="000000" w:themeColor="text1"/>
          <w:szCs w:val="28"/>
        </w:rPr>
        <w:t xml:space="preserve">. Функции-генераторы и выражения-генераторы в </w:t>
      </w:r>
      <w:r w:rsidRPr="00787681">
        <w:rPr>
          <w:color w:val="000000" w:themeColor="text1"/>
          <w:szCs w:val="28"/>
          <w:lang w:val="en-US"/>
        </w:rPr>
        <w:t>Python</w:t>
      </w:r>
      <w:r w:rsidRPr="00787681">
        <w:rPr>
          <w:color w:val="000000" w:themeColor="text1"/>
          <w:szCs w:val="28"/>
        </w:rPr>
        <w:t>.</w:t>
      </w:r>
    </w:p>
    <w:p w14:paraId="33A79805" w14:textId="06B834B5" w:rsidR="002706AB" w:rsidRPr="00787681" w:rsidRDefault="002706AB" w:rsidP="002706AB">
      <w:pPr>
        <w:rPr>
          <w:b/>
          <w:color w:val="000000" w:themeColor="text1"/>
          <w:szCs w:val="28"/>
        </w:rPr>
      </w:pPr>
      <w:r w:rsidRPr="00787681">
        <w:rPr>
          <w:b/>
          <w:color w:val="000000" w:themeColor="text1"/>
          <w:szCs w:val="28"/>
        </w:rPr>
        <w:t xml:space="preserve">Тема </w:t>
      </w:r>
      <w:r w:rsidR="001F4AA4" w:rsidRPr="00787681">
        <w:rPr>
          <w:b/>
          <w:color w:val="000000" w:themeColor="text1"/>
          <w:szCs w:val="28"/>
        </w:rPr>
        <w:t>6</w:t>
      </w:r>
      <w:r w:rsidRPr="00787681">
        <w:rPr>
          <w:b/>
          <w:color w:val="000000" w:themeColor="text1"/>
          <w:szCs w:val="28"/>
        </w:rPr>
        <w:t xml:space="preserve">. </w:t>
      </w:r>
      <w:r w:rsidR="00DD3F4E" w:rsidRPr="00787681">
        <w:rPr>
          <w:b/>
          <w:color w:val="000000" w:themeColor="text1"/>
          <w:szCs w:val="28"/>
        </w:rPr>
        <w:t>Алгоритмы и структуры данных</w:t>
      </w:r>
    </w:p>
    <w:p w14:paraId="35EA9622" w14:textId="3D58CBAB" w:rsidR="00DD3F4E" w:rsidRPr="00787681" w:rsidRDefault="00DD3F4E" w:rsidP="00C1637A">
      <w:pPr>
        <w:spacing w:line="276" w:lineRule="auto"/>
        <w:rPr>
          <w:color w:val="000000" w:themeColor="text1"/>
          <w:szCs w:val="28"/>
        </w:rPr>
      </w:pPr>
      <w:r w:rsidRPr="00787681">
        <w:rPr>
          <w:color w:val="000000" w:themeColor="text1"/>
          <w:szCs w:val="28"/>
        </w:rPr>
        <w:t xml:space="preserve">Динамические массивы. Стеки, очереди, деки. Связные списки. Реализация связных списков на языке </w:t>
      </w:r>
      <w:proofErr w:type="spellStart"/>
      <w:r w:rsidRPr="00787681">
        <w:rPr>
          <w:color w:val="000000" w:themeColor="text1"/>
          <w:szCs w:val="28"/>
        </w:rPr>
        <w:t>Python</w:t>
      </w:r>
      <w:proofErr w:type="spellEnd"/>
      <w:r w:rsidRPr="00787681">
        <w:rPr>
          <w:color w:val="000000" w:themeColor="text1"/>
          <w:szCs w:val="28"/>
        </w:rPr>
        <w:t xml:space="preserve">. Бинарные деревья. Использование бинарных деревьев в прикладных задачах. Двоичное дерево поиска. </w:t>
      </w:r>
    </w:p>
    <w:p w14:paraId="73F54351" w14:textId="16F029E4" w:rsidR="00DD3F4E" w:rsidRPr="00787681" w:rsidRDefault="00DD3F4E" w:rsidP="00C1637A">
      <w:pPr>
        <w:spacing w:line="276" w:lineRule="auto"/>
        <w:rPr>
          <w:color w:val="000000" w:themeColor="text1"/>
          <w:szCs w:val="28"/>
        </w:rPr>
      </w:pPr>
      <w:r w:rsidRPr="00787681">
        <w:rPr>
          <w:color w:val="000000" w:themeColor="text1"/>
          <w:szCs w:val="28"/>
        </w:rPr>
        <w:t>Асимптотическая оценка сложности алгоритма. Алгоритмы сортировки и поиска. Бинарный поиск. Простые методы сортировки: обменные сортировки, сортировка выбором, сортировка вставками. Сортировка Шелла. Быстрая сортировка. Сортировка слиянием.</w:t>
      </w:r>
    </w:p>
    <w:p w14:paraId="014CA273" w14:textId="41325961" w:rsidR="002706AB" w:rsidRPr="00787681" w:rsidRDefault="002706AB" w:rsidP="002706AB">
      <w:pPr>
        <w:rPr>
          <w:b/>
          <w:color w:val="000000" w:themeColor="text1"/>
          <w:szCs w:val="28"/>
        </w:rPr>
      </w:pPr>
      <w:r w:rsidRPr="00787681">
        <w:rPr>
          <w:b/>
          <w:color w:val="000000" w:themeColor="text1"/>
          <w:szCs w:val="28"/>
        </w:rPr>
        <w:t xml:space="preserve">Тема </w:t>
      </w:r>
      <w:r w:rsidR="001F4AA4" w:rsidRPr="00787681">
        <w:rPr>
          <w:b/>
          <w:color w:val="000000" w:themeColor="text1"/>
          <w:szCs w:val="28"/>
        </w:rPr>
        <w:t>7</w:t>
      </w:r>
      <w:r w:rsidRPr="00787681">
        <w:rPr>
          <w:b/>
          <w:color w:val="000000" w:themeColor="text1"/>
          <w:szCs w:val="28"/>
        </w:rPr>
        <w:t xml:space="preserve">. </w:t>
      </w:r>
      <w:r w:rsidR="00DD3F4E" w:rsidRPr="00787681">
        <w:rPr>
          <w:b/>
          <w:color w:val="000000" w:themeColor="text1"/>
          <w:szCs w:val="28"/>
        </w:rPr>
        <w:t>Паттерны проектирования</w:t>
      </w:r>
    </w:p>
    <w:p w14:paraId="036452E6" w14:textId="22F69518" w:rsidR="00DD3F4E" w:rsidRDefault="00DD3F4E" w:rsidP="00C1637A">
      <w:pPr>
        <w:spacing w:line="276" w:lineRule="auto"/>
        <w:rPr>
          <w:color w:val="000000" w:themeColor="text1"/>
          <w:szCs w:val="28"/>
        </w:rPr>
      </w:pPr>
      <w:r w:rsidRPr="00787681">
        <w:rPr>
          <w:color w:val="000000" w:themeColor="text1"/>
          <w:szCs w:val="28"/>
        </w:rPr>
        <w:t>Основные принципы объектно-ориентированного проектирования приложений. Принцип абстракции. Уменьшение зависимости. Основные паттерны проектирования: интерфейс, делегирование. Порождающие шаблоны: фабричный метод, абстрактная фабрика, строитель. Структурные шаблоны: адаптер, мост, декоратор, фасад. Поведенческие шаблоны: цепочка обязанностей, команда, посредник, наблюдатель, состояние, стратегия, посетитель, шаблонный метод.</w:t>
      </w:r>
    </w:p>
    <w:p w14:paraId="68C276B5" w14:textId="360C19E3" w:rsidR="00211085" w:rsidRDefault="00211085" w:rsidP="00C1637A">
      <w:pPr>
        <w:spacing w:line="276" w:lineRule="auto"/>
        <w:rPr>
          <w:color w:val="000000" w:themeColor="text1"/>
          <w:szCs w:val="28"/>
        </w:rPr>
      </w:pPr>
    </w:p>
    <w:p w14:paraId="0949F34F" w14:textId="06FBF2EE" w:rsidR="00211085" w:rsidRDefault="00211085" w:rsidP="00C1637A">
      <w:pPr>
        <w:spacing w:line="276" w:lineRule="auto"/>
        <w:rPr>
          <w:color w:val="000000" w:themeColor="text1"/>
          <w:szCs w:val="28"/>
        </w:rPr>
      </w:pPr>
    </w:p>
    <w:p w14:paraId="0AA35A86" w14:textId="6713E66D" w:rsidR="00211085" w:rsidRDefault="00211085" w:rsidP="00C1637A">
      <w:pPr>
        <w:spacing w:line="276" w:lineRule="auto"/>
        <w:rPr>
          <w:color w:val="000000" w:themeColor="text1"/>
          <w:szCs w:val="28"/>
        </w:rPr>
      </w:pPr>
    </w:p>
    <w:p w14:paraId="017BDAF6" w14:textId="77777777" w:rsidR="00211085" w:rsidRPr="00787681" w:rsidRDefault="00211085" w:rsidP="00C1637A">
      <w:pPr>
        <w:spacing w:line="276" w:lineRule="auto"/>
        <w:rPr>
          <w:color w:val="000000" w:themeColor="text1"/>
          <w:szCs w:val="28"/>
        </w:rPr>
      </w:pPr>
    </w:p>
    <w:p w14:paraId="7CE1E935" w14:textId="40E989C4" w:rsidR="001F4AA4" w:rsidRPr="00787681" w:rsidRDefault="001F4AA4" w:rsidP="001F4AA4">
      <w:pPr>
        <w:rPr>
          <w:b/>
          <w:color w:val="000000" w:themeColor="text1"/>
          <w:szCs w:val="28"/>
        </w:rPr>
      </w:pPr>
      <w:r w:rsidRPr="00787681">
        <w:rPr>
          <w:b/>
          <w:color w:val="000000" w:themeColor="text1"/>
          <w:szCs w:val="28"/>
        </w:rPr>
        <w:t xml:space="preserve">Тема 8. </w:t>
      </w:r>
      <w:r w:rsidR="00DD3F4E" w:rsidRPr="00787681">
        <w:rPr>
          <w:b/>
          <w:color w:val="000000" w:themeColor="text1"/>
          <w:szCs w:val="28"/>
        </w:rPr>
        <w:t>Программирование графических интерфейсов</w:t>
      </w:r>
    </w:p>
    <w:p w14:paraId="337EAED8" w14:textId="3C4E3314" w:rsidR="00DD3F4E" w:rsidRPr="00787681" w:rsidRDefault="00DD3F4E" w:rsidP="00C1637A">
      <w:pPr>
        <w:spacing w:line="276" w:lineRule="auto"/>
        <w:rPr>
          <w:color w:val="000000" w:themeColor="text1"/>
          <w:szCs w:val="28"/>
        </w:rPr>
      </w:pPr>
      <w:r w:rsidRPr="00787681">
        <w:rPr>
          <w:color w:val="000000" w:themeColor="text1"/>
          <w:szCs w:val="28"/>
        </w:rPr>
        <w:t xml:space="preserve">Событийно-ориентированное программирование. События и обработчики событий. События мыши и клавиатуры. Основные библиотеки графических интерфейсов в </w:t>
      </w:r>
      <w:proofErr w:type="spellStart"/>
      <w:r w:rsidRPr="00787681">
        <w:rPr>
          <w:color w:val="000000" w:themeColor="text1"/>
          <w:szCs w:val="28"/>
        </w:rPr>
        <w:t>Python</w:t>
      </w:r>
      <w:proofErr w:type="spellEnd"/>
      <w:r w:rsidRPr="00787681">
        <w:rPr>
          <w:color w:val="000000" w:themeColor="text1"/>
          <w:szCs w:val="28"/>
        </w:rPr>
        <w:t xml:space="preserve">: </w:t>
      </w:r>
      <w:proofErr w:type="spellStart"/>
      <w:r w:rsidRPr="00787681">
        <w:rPr>
          <w:color w:val="000000" w:themeColor="text1"/>
          <w:szCs w:val="28"/>
        </w:rPr>
        <w:t>tkinter</w:t>
      </w:r>
      <w:proofErr w:type="spellEnd"/>
      <w:r w:rsidRPr="00787681">
        <w:rPr>
          <w:color w:val="000000" w:themeColor="text1"/>
          <w:szCs w:val="28"/>
        </w:rPr>
        <w:t xml:space="preserve">, </w:t>
      </w:r>
      <w:proofErr w:type="spellStart"/>
      <w:r w:rsidRPr="00787681">
        <w:rPr>
          <w:color w:val="000000" w:themeColor="text1"/>
          <w:szCs w:val="28"/>
        </w:rPr>
        <w:t>PyQt</w:t>
      </w:r>
      <w:proofErr w:type="spellEnd"/>
      <w:r w:rsidRPr="00787681">
        <w:rPr>
          <w:color w:val="000000" w:themeColor="text1"/>
          <w:szCs w:val="28"/>
        </w:rPr>
        <w:t xml:space="preserve">, </w:t>
      </w:r>
      <w:proofErr w:type="spellStart"/>
      <w:r w:rsidRPr="00787681">
        <w:rPr>
          <w:color w:val="000000" w:themeColor="text1"/>
          <w:szCs w:val="28"/>
        </w:rPr>
        <w:t>PyGTK</w:t>
      </w:r>
      <w:proofErr w:type="spellEnd"/>
      <w:r w:rsidRPr="00787681">
        <w:rPr>
          <w:color w:val="000000" w:themeColor="text1"/>
          <w:szCs w:val="28"/>
        </w:rPr>
        <w:t>. Главный цикл программы. Основные элементы управления: кнопки, ползунки, поля ввода. Работа с графикой.</w:t>
      </w:r>
    </w:p>
    <w:p w14:paraId="2C4D020D" w14:textId="2B9EDE58" w:rsidR="002706AB" w:rsidRPr="00787681" w:rsidRDefault="002706AB" w:rsidP="002706AB">
      <w:pPr>
        <w:rPr>
          <w:b/>
          <w:color w:val="000000" w:themeColor="text1"/>
          <w:szCs w:val="28"/>
        </w:rPr>
      </w:pPr>
      <w:r w:rsidRPr="00787681">
        <w:rPr>
          <w:b/>
          <w:color w:val="000000" w:themeColor="text1"/>
          <w:szCs w:val="28"/>
        </w:rPr>
        <w:t xml:space="preserve">Тема 9. </w:t>
      </w:r>
      <w:r w:rsidR="00DD3F4E" w:rsidRPr="00787681">
        <w:rPr>
          <w:b/>
          <w:color w:val="000000" w:themeColor="text1"/>
          <w:szCs w:val="28"/>
        </w:rPr>
        <w:t xml:space="preserve">Системное программирование на </w:t>
      </w:r>
      <w:proofErr w:type="spellStart"/>
      <w:r w:rsidR="00DD3F4E" w:rsidRPr="00787681">
        <w:rPr>
          <w:b/>
          <w:color w:val="000000" w:themeColor="text1"/>
          <w:szCs w:val="28"/>
        </w:rPr>
        <w:t>Python</w:t>
      </w:r>
      <w:proofErr w:type="spellEnd"/>
    </w:p>
    <w:p w14:paraId="29A30226" w14:textId="253F1B5E" w:rsidR="00DD3F4E" w:rsidRPr="00787681" w:rsidRDefault="00DD3F4E" w:rsidP="00C1637A">
      <w:pPr>
        <w:spacing w:line="276" w:lineRule="auto"/>
        <w:rPr>
          <w:color w:val="000000" w:themeColor="text1"/>
          <w:szCs w:val="28"/>
        </w:rPr>
      </w:pPr>
      <w:r w:rsidRPr="00787681">
        <w:rPr>
          <w:color w:val="000000" w:themeColor="text1"/>
          <w:szCs w:val="28"/>
        </w:rPr>
        <w:t xml:space="preserve">Чтение и запись файлов. Работа с путями в </w:t>
      </w:r>
      <w:proofErr w:type="spellStart"/>
      <w:r w:rsidRPr="00787681">
        <w:rPr>
          <w:color w:val="000000" w:themeColor="text1"/>
          <w:szCs w:val="28"/>
        </w:rPr>
        <w:t>Windows</w:t>
      </w:r>
      <w:proofErr w:type="spellEnd"/>
      <w:r w:rsidRPr="00787681">
        <w:rPr>
          <w:color w:val="000000" w:themeColor="text1"/>
          <w:szCs w:val="28"/>
        </w:rPr>
        <w:t xml:space="preserve"> и </w:t>
      </w:r>
      <w:proofErr w:type="spellStart"/>
      <w:r w:rsidRPr="00787681">
        <w:rPr>
          <w:color w:val="000000" w:themeColor="text1"/>
          <w:szCs w:val="28"/>
        </w:rPr>
        <w:t>Linux</w:t>
      </w:r>
      <w:proofErr w:type="spellEnd"/>
      <w:r w:rsidRPr="00787681">
        <w:rPr>
          <w:color w:val="000000" w:themeColor="text1"/>
          <w:szCs w:val="28"/>
        </w:rPr>
        <w:t>. Обход папок. Работа с архивами. Работа с офисными форматами. Работа со структурированными данными. Основные форматы хранения данных: CSV, XML, JSON.</w:t>
      </w:r>
    </w:p>
    <w:p w14:paraId="1B30EC86" w14:textId="1DAA88D0" w:rsidR="002706AB" w:rsidRPr="00787681" w:rsidRDefault="002706AB" w:rsidP="002706AB">
      <w:pPr>
        <w:rPr>
          <w:b/>
          <w:color w:val="000000" w:themeColor="text1"/>
          <w:szCs w:val="28"/>
        </w:rPr>
      </w:pPr>
      <w:r w:rsidRPr="00787681">
        <w:rPr>
          <w:b/>
          <w:color w:val="000000" w:themeColor="text1"/>
          <w:szCs w:val="28"/>
        </w:rPr>
        <w:t xml:space="preserve">Тема 10. </w:t>
      </w:r>
      <w:r w:rsidR="00DD3F4E" w:rsidRPr="00787681">
        <w:rPr>
          <w:b/>
          <w:color w:val="000000" w:themeColor="text1"/>
          <w:szCs w:val="28"/>
        </w:rPr>
        <w:t xml:space="preserve">Сетевое программирование на </w:t>
      </w:r>
      <w:proofErr w:type="spellStart"/>
      <w:r w:rsidR="00DD3F4E" w:rsidRPr="00787681">
        <w:rPr>
          <w:b/>
          <w:color w:val="000000" w:themeColor="text1"/>
          <w:szCs w:val="28"/>
        </w:rPr>
        <w:t>Python</w:t>
      </w:r>
      <w:proofErr w:type="spellEnd"/>
    </w:p>
    <w:p w14:paraId="320D55AC" w14:textId="680E109D" w:rsidR="00DD3F4E" w:rsidRPr="00787681" w:rsidRDefault="00DD3F4E" w:rsidP="00C1637A">
      <w:pPr>
        <w:spacing w:line="276" w:lineRule="auto"/>
        <w:rPr>
          <w:color w:val="000000" w:themeColor="text1"/>
          <w:szCs w:val="28"/>
        </w:rPr>
      </w:pPr>
      <w:r w:rsidRPr="00787681">
        <w:rPr>
          <w:color w:val="000000" w:themeColor="text1"/>
          <w:szCs w:val="28"/>
        </w:rPr>
        <w:t>Получение и разбор HTML-страниц. Библиотеки HTML-</w:t>
      </w:r>
      <w:proofErr w:type="spellStart"/>
      <w:r w:rsidRPr="00787681">
        <w:rPr>
          <w:color w:val="000000" w:themeColor="text1"/>
          <w:szCs w:val="28"/>
        </w:rPr>
        <w:t>парсинга</w:t>
      </w:r>
      <w:proofErr w:type="spellEnd"/>
      <w:r w:rsidRPr="00787681">
        <w:rPr>
          <w:color w:val="000000" w:themeColor="text1"/>
          <w:szCs w:val="28"/>
        </w:rPr>
        <w:t xml:space="preserve">. Сокеты. Клиент-серверные приложения. Обращение к внешним API. </w:t>
      </w:r>
      <w:proofErr w:type="spellStart"/>
      <w:r w:rsidRPr="00787681">
        <w:rPr>
          <w:color w:val="000000" w:themeColor="text1"/>
          <w:szCs w:val="28"/>
        </w:rPr>
        <w:t>Многопоточность</w:t>
      </w:r>
      <w:proofErr w:type="spellEnd"/>
      <w:r w:rsidRPr="00787681">
        <w:rPr>
          <w:color w:val="000000" w:themeColor="text1"/>
          <w:szCs w:val="28"/>
        </w:rPr>
        <w:t xml:space="preserve">. Библиотеки </w:t>
      </w:r>
      <w:proofErr w:type="spellStart"/>
      <w:r w:rsidRPr="00787681">
        <w:rPr>
          <w:color w:val="000000" w:themeColor="text1"/>
          <w:szCs w:val="28"/>
        </w:rPr>
        <w:t>многопоточности</w:t>
      </w:r>
      <w:proofErr w:type="spellEnd"/>
      <w:r w:rsidRPr="00787681">
        <w:rPr>
          <w:color w:val="000000" w:themeColor="text1"/>
          <w:szCs w:val="28"/>
        </w:rPr>
        <w:t xml:space="preserve"> и </w:t>
      </w:r>
      <w:proofErr w:type="spellStart"/>
      <w:r w:rsidRPr="00787681">
        <w:rPr>
          <w:color w:val="000000" w:themeColor="text1"/>
          <w:szCs w:val="28"/>
        </w:rPr>
        <w:t>многопроцессности</w:t>
      </w:r>
      <w:proofErr w:type="spellEnd"/>
      <w:r w:rsidRPr="00787681">
        <w:rPr>
          <w:color w:val="000000" w:themeColor="text1"/>
          <w:szCs w:val="28"/>
        </w:rPr>
        <w:t>. Отправка и получение электронных писем.</w:t>
      </w:r>
    </w:p>
    <w:p w14:paraId="05996D0E" w14:textId="768F2DA2" w:rsidR="00E609B4" w:rsidRPr="00787681" w:rsidRDefault="002706AB" w:rsidP="00E609B4">
      <w:pPr>
        <w:rPr>
          <w:b/>
          <w:color w:val="000000" w:themeColor="text1"/>
          <w:szCs w:val="28"/>
        </w:rPr>
      </w:pPr>
      <w:r w:rsidRPr="00787681">
        <w:rPr>
          <w:b/>
          <w:color w:val="000000" w:themeColor="text1"/>
          <w:szCs w:val="28"/>
        </w:rPr>
        <w:t xml:space="preserve">Тема 11. </w:t>
      </w:r>
      <w:r w:rsidR="00DD3F4E" w:rsidRPr="00787681">
        <w:rPr>
          <w:b/>
          <w:color w:val="000000" w:themeColor="text1"/>
          <w:szCs w:val="28"/>
        </w:rPr>
        <w:t xml:space="preserve">Тестирование программ на </w:t>
      </w:r>
      <w:proofErr w:type="spellStart"/>
      <w:r w:rsidR="00DD3F4E" w:rsidRPr="00787681">
        <w:rPr>
          <w:b/>
          <w:color w:val="000000" w:themeColor="text1"/>
          <w:szCs w:val="28"/>
        </w:rPr>
        <w:t>Python</w:t>
      </w:r>
      <w:proofErr w:type="spellEnd"/>
    </w:p>
    <w:p w14:paraId="1AD7A6D2" w14:textId="198CEAB1" w:rsidR="00DD3F4E" w:rsidRPr="00787681" w:rsidRDefault="00DD3F4E" w:rsidP="00C1637A">
      <w:pPr>
        <w:spacing w:line="276" w:lineRule="auto"/>
        <w:rPr>
          <w:color w:val="000000" w:themeColor="text1"/>
          <w:szCs w:val="28"/>
        </w:rPr>
      </w:pPr>
      <w:r w:rsidRPr="00787681">
        <w:rPr>
          <w:color w:val="000000" w:themeColor="text1"/>
          <w:szCs w:val="28"/>
        </w:rPr>
        <w:t>Основные виды тестирования программного обеспечения. Модульное и интеграционное тестирование. Понятие регрессии. Фиксирование и формализация требований. Библиотеки автоматизированного тестирования. Написание автоматических модульных тестов по техническому заданию.</w:t>
      </w:r>
    </w:p>
    <w:p w14:paraId="05DCDA82" w14:textId="4E14387B" w:rsidR="00DD3F4E" w:rsidRPr="00787681" w:rsidRDefault="00DD3F4E" w:rsidP="00C1637A">
      <w:pPr>
        <w:spacing w:line="276" w:lineRule="auto"/>
        <w:rPr>
          <w:color w:val="000000" w:themeColor="text1"/>
          <w:szCs w:val="28"/>
        </w:rPr>
      </w:pPr>
      <w:r w:rsidRPr="00787681">
        <w:rPr>
          <w:color w:val="000000" w:themeColor="text1"/>
          <w:szCs w:val="28"/>
        </w:rPr>
        <w:t>Разработка через тестирование. Проектирование через тестирование. Методология TDD.</w:t>
      </w:r>
    </w:p>
    <w:p w14:paraId="32B73EB3" w14:textId="63A408CC" w:rsidR="002706AB" w:rsidRPr="00787681" w:rsidRDefault="002706AB" w:rsidP="002706AB">
      <w:pPr>
        <w:rPr>
          <w:b/>
          <w:color w:val="000000" w:themeColor="text1"/>
          <w:szCs w:val="28"/>
        </w:rPr>
      </w:pPr>
      <w:r w:rsidRPr="00787681">
        <w:rPr>
          <w:b/>
          <w:color w:val="000000" w:themeColor="text1"/>
          <w:szCs w:val="28"/>
        </w:rPr>
        <w:t xml:space="preserve">Тема 12. </w:t>
      </w:r>
      <w:r w:rsidR="00DD3F4E" w:rsidRPr="00787681">
        <w:rPr>
          <w:b/>
          <w:color w:val="000000" w:themeColor="text1"/>
          <w:szCs w:val="28"/>
        </w:rPr>
        <w:t xml:space="preserve">Документирование и развертывание программ на </w:t>
      </w:r>
      <w:proofErr w:type="spellStart"/>
      <w:r w:rsidR="00DD3F4E" w:rsidRPr="00787681">
        <w:rPr>
          <w:b/>
          <w:color w:val="000000" w:themeColor="text1"/>
          <w:szCs w:val="28"/>
        </w:rPr>
        <w:t>Python</w:t>
      </w:r>
      <w:proofErr w:type="spellEnd"/>
      <w:r w:rsidR="00E609B4" w:rsidRPr="00787681">
        <w:rPr>
          <w:b/>
          <w:color w:val="000000" w:themeColor="text1"/>
          <w:szCs w:val="28"/>
        </w:rPr>
        <w:t xml:space="preserve"> </w:t>
      </w:r>
    </w:p>
    <w:p w14:paraId="0780DAAD" w14:textId="6C6BC6F1" w:rsidR="00DD3F4E" w:rsidRPr="00787681" w:rsidRDefault="00DD3F4E" w:rsidP="00C1637A">
      <w:pPr>
        <w:spacing w:line="276" w:lineRule="auto"/>
        <w:rPr>
          <w:color w:val="000000" w:themeColor="text1"/>
          <w:szCs w:val="28"/>
        </w:rPr>
      </w:pPr>
      <w:r w:rsidRPr="00787681">
        <w:rPr>
          <w:color w:val="000000" w:themeColor="text1"/>
          <w:szCs w:val="28"/>
        </w:rPr>
        <w:t xml:space="preserve">Основные приемы документирования программного кода. Соглашения о стиле документирования кода. Написание программной документации в формате </w:t>
      </w:r>
      <w:proofErr w:type="spellStart"/>
      <w:r w:rsidRPr="00787681">
        <w:rPr>
          <w:color w:val="000000" w:themeColor="text1"/>
          <w:szCs w:val="28"/>
          <w:lang w:val="en-US"/>
        </w:rPr>
        <w:t>docstring</w:t>
      </w:r>
      <w:proofErr w:type="spellEnd"/>
      <w:r w:rsidRPr="00787681">
        <w:rPr>
          <w:color w:val="000000" w:themeColor="text1"/>
          <w:szCs w:val="28"/>
        </w:rPr>
        <w:t xml:space="preserve">. Языки форматирования документации: </w:t>
      </w:r>
      <w:proofErr w:type="spellStart"/>
      <w:r w:rsidRPr="00787681">
        <w:rPr>
          <w:color w:val="000000" w:themeColor="text1"/>
          <w:szCs w:val="28"/>
          <w:lang w:val="en-US"/>
        </w:rPr>
        <w:t>ReST</w:t>
      </w:r>
      <w:proofErr w:type="spellEnd"/>
      <w:r w:rsidRPr="00787681">
        <w:rPr>
          <w:color w:val="000000" w:themeColor="text1"/>
          <w:szCs w:val="28"/>
        </w:rPr>
        <w:t xml:space="preserve">, </w:t>
      </w:r>
      <w:r w:rsidRPr="00787681">
        <w:rPr>
          <w:color w:val="000000" w:themeColor="text1"/>
          <w:szCs w:val="28"/>
          <w:lang w:val="en-US"/>
        </w:rPr>
        <w:t>Markdown</w:t>
      </w:r>
      <w:r w:rsidRPr="00787681">
        <w:rPr>
          <w:color w:val="000000" w:themeColor="text1"/>
          <w:szCs w:val="28"/>
        </w:rPr>
        <w:t xml:space="preserve">. Автоматическая сборка документации с использованием </w:t>
      </w:r>
      <w:r w:rsidRPr="00787681">
        <w:rPr>
          <w:color w:val="000000" w:themeColor="text1"/>
          <w:szCs w:val="28"/>
          <w:lang w:val="en-US"/>
        </w:rPr>
        <w:t>Sphinx</w:t>
      </w:r>
      <w:r w:rsidRPr="00787681">
        <w:rPr>
          <w:color w:val="000000" w:themeColor="text1"/>
          <w:szCs w:val="28"/>
        </w:rPr>
        <w:t>. Экспорт документации в популярные форматы.</w:t>
      </w:r>
    </w:p>
    <w:bookmarkEnd w:id="18"/>
    <w:p w14:paraId="4ABB46B3" w14:textId="77777777" w:rsidR="00C1637A" w:rsidRPr="00787681" w:rsidRDefault="00C1637A" w:rsidP="008441D3">
      <w:pPr>
        <w:ind w:firstLine="567"/>
        <w:rPr>
          <w:color w:val="000000" w:themeColor="text1"/>
        </w:rPr>
      </w:pPr>
    </w:p>
    <w:p w14:paraId="73B602D0" w14:textId="77777777" w:rsidR="00211085" w:rsidRDefault="00211085">
      <w:pPr>
        <w:spacing w:line="240" w:lineRule="auto"/>
        <w:ind w:firstLine="0"/>
        <w:jc w:val="left"/>
        <w:rPr>
          <w:rFonts w:ascii="Cambria" w:hAnsi="Cambria"/>
          <w:b/>
          <w:bCs/>
          <w:i/>
          <w:iCs/>
          <w:color w:val="000000" w:themeColor="text1"/>
          <w:szCs w:val="28"/>
          <w:lang w:eastAsia="x-none"/>
        </w:rPr>
      </w:pPr>
      <w:bookmarkStart w:id="20" w:name="_Toc105663497"/>
      <w:bookmarkEnd w:id="19"/>
      <w:r>
        <w:rPr>
          <w:color w:val="000000" w:themeColor="text1"/>
        </w:rPr>
        <w:br w:type="page"/>
      </w:r>
    </w:p>
    <w:p w14:paraId="29391BE4" w14:textId="517F0AD7" w:rsidR="00356084" w:rsidRPr="00211085" w:rsidRDefault="001906BF" w:rsidP="00211085">
      <w:pPr>
        <w:pStyle w:val="2"/>
        <w:rPr>
          <w:color w:val="000000" w:themeColor="text1"/>
          <w:lang w:val="ru-RU"/>
        </w:rPr>
      </w:pPr>
      <w:r w:rsidRPr="00AA7BD8">
        <w:rPr>
          <w:color w:val="000000" w:themeColor="text1"/>
          <w:lang w:val="ru-RU"/>
        </w:rPr>
        <w:t>5.2. У</w:t>
      </w:r>
      <w:r w:rsidR="002C57D8" w:rsidRPr="00AA7BD8">
        <w:rPr>
          <w:color w:val="000000" w:themeColor="text1"/>
          <w:lang w:val="ru-RU"/>
        </w:rPr>
        <w:t>чебно-тематический план</w:t>
      </w:r>
      <w:bookmarkEnd w:id="20"/>
    </w:p>
    <w:p w14:paraId="599FAC58" w14:textId="1DBF85BA" w:rsidR="00AA7BD8" w:rsidRDefault="00AA7BD8" w:rsidP="00356084">
      <w:pPr>
        <w:spacing w:line="276" w:lineRule="auto"/>
        <w:jc w:val="center"/>
        <w:rPr>
          <w:b/>
          <w:i/>
          <w:iCs/>
          <w:szCs w:val="28"/>
        </w:rPr>
      </w:pPr>
      <w:r w:rsidRPr="00301A11">
        <w:rPr>
          <w:b/>
          <w:i/>
          <w:iCs/>
          <w:szCs w:val="28"/>
        </w:rPr>
        <w:t xml:space="preserve">ОП "Инженерия данных", </w:t>
      </w:r>
    </w:p>
    <w:p w14:paraId="4137FE6A" w14:textId="196316B2" w:rsidR="00211085" w:rsidRDefault="009B0EF8" w:rsidP="009B0EF8">
      <w:pPr>
        <w:spacing w:line="240" w:lineRule="auto"/>
        <w:ind w:left="-851" w:right="-851" w:firstLine="0"/>
        <w:rPr>
          <w:b/>
          <w:i/>
          <w:iCs/>
          <w:color w:val="000000" w:themeColor="text1"/>
          <w:szCs w:val="20"/>
        </w:rPr>
      </w:pPr>
      <w:r>
        <w:rPr>
          <w:b/>
          <w:i/>
          <w:iCs/>
          <w:color w:val="000000" w:themeColor="text1"/>
          <w:szCs w:val="20"/>
        </w:rPr>
        <w:t xml:space="preserve">          </w:t>
      </w:r>
      <w:r w:rsidR="00211085" w:rsidRPr="00277E8D">
        <w:rPr>
          <w:b/>
          <w:i/>
          <w:iCs/>
          <w:color w:val="000000" w:themeColor="text1"/>
          <w:szCs w:val="20"/>
        </w:rPr>
        <w:t xml:space="preserve">ОП "Прикладные информационные системы в </w:t>
      </w:r>
      <w:r w:rsidR="00211085">
        <w:rPr>
          <w:b/>
          <w:i/>
          <w:iCs/>
          <w:color w:val="000000" w:themeColor="text1"/>
          <w:szCs w:val="20"/>
        </w:rPr>
        <w:t>экономике и финансах"</w:t>
      </w:r>
    </w:p>
    <w:p w14:paraId="254378A5" w14:textId="77777777" w:rsidR="009B0EF8" w:rsidRDefault="009B0EF8" w:rsidP="009B0EF8">
      <w:pPr>
        <w:ind w:right="-454" w:firstLine="0"/>
        <w:rPr>
          <w:i/>
          <w:iCs/>
          <w:szCs w:val="28"/>
        </w:rPr>
      </w:pPr>
    </w:p>
    <w:p w14:paraId="5DA387AE" w14:textId="55E972D1" w:rsidR="00AA7BD8" w:rsidRPr="003165EF" w:rsidRDefault="00AA7BD8" w:rsidP="00967042">
      <w:pPr>
        <w:ind w:firstLine="0"/>
        <w:jc w:val="center"/>
        <w:rPr>
          <w:i/>
          <w:iCs/>
          <w:szCs w:val="20"/>
        </w:rPr>
      </w:pPr>
      <w:r>
        <w:rPr>
          <w:i/>
          <w:iCs/>
          <w:szCs w:val="28"/>
        </w:rPr>
        <w:t>О</w:t>
      </w:r>
      <w:r w:rsidRPr="009430F5">
        <w:rPr>
          <w:i/>
          <w:iCs/>
          <w:szCs w:val="28"/>
        </w:rPr>
        <w:t>чная форма обучения</w:t>
      </w:r>
      <w:r w:rsidR="00967042">
        <w:rPr>
          <w:i/>
          <w:iCs/>
          <w:szCs w:val="28"/>
        </w:rPr>
        <w:t xml:space="preserve">, </w:t>
      </w:r>
      <w:r w:rsidR="006C6770">
        <w:rPr>
          <w:i/>
          <w:iCs/>
          <w:szCs w:val="28"/>
        </w:rPr>
        <w:t>очно-</w:t>
      </w:r>
      <w:bookmarkStart w:id="21" w:name="_GoBack"/>
      <w:bookmarkEnd w:id="21"/>
      <w:r w:rsidR="00967042">
        <w:rPr>
          <w:i/>
          <w:iCs/>
          <w:szCs w:val="28"/>
        </w:rPr>
        <w:t>заочная форма обучения</w:t>
      </w:r>
    </w:p>
    <w:tbl>
      <w:tblPr>
        <w:tblW w:w="539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6"/>
        <w:gridCol w:w="2263"/>
        <w:gridCol w:w="846"/>
        <w:gridCol w:w="732"/>
        <w:gridCol w:w="742"/>
        <w:gridCol w:w="1219"/>
        <w:gridCol w:w="994"/>
        <w:gridCol w:w="2412"/>
      </w:tblGrid>
      <w:tr w:rsidR="00607861" w:rsidRPr="00607861" w14:paraId="72EB69EB" w14:textId="77777777" w:rsidTr="00607861">
        <w:tc>
          <w:tcPr>
            <w:tcW w:w="361" w:type="pct"/>
            <w:vMerge w:val="restart"/>
            <w:shd w:val="clear" w:color="auto" w:fill="auto"/>
          </w:tcPr>
          <w:p w14:paraId="1A71E597" w14:textId="7F001D12" w:rsidR="00607861" w:rsidRPr="00607861" w:rsidRDefault="00607861" w:rsidP="00607861">
            <w:pPr>
              <w:tabs>
                <w:tab w:val="right" w:pos="851"/>
              </w:tabs>
              <w:spacing w:line="240" w:lineRule="auto"/>
              <w:ind w:hanging="33"/>
              <w:jc w:val="center"/>
              <w:rPr>
                <w:color w:val="000000" w:themeColor="text1"/>
                <w:sz w:val="24"/>
              </w:rPr>
            </w:pPr>
            <w:r w:rsidRPr="00607861">
              <w:rPr>
                <w:color w:val="000000" w:themeColor="text1"/>
                <w:sz w:val="24"/>
              </w:rPr>
              <w:t>№ п/п</w:t>
            </w:r>
          </w:p>
        </w:tc>
        <w:tc>
          <w:tcPr>
            <w:tcW w:w="1140" w:type="pct"/>
            <w:vMerge w:val="restart"/>
            <w:shd w:val="clear" w:color="auto" w:fill="auto"/>
          </w:tcPr>
          <w:p w14:paraId="1E819FA2" w14:textId="62BCA2E9" w:rsidR="00607861" w:rsidRPr="00607861" w:rsidRDefault="00607861" w:rsidP="00607861">
            <w:pPr>
              <w:tabs>
                <w:tab w:val="right" w:pos="851"/>
              </w:tabs>
              <w:spacing w:line="240" w:lineRule="auto"/>
              <w:ind w:hanging="33"/>
              <w:jc w:val="center"/>
              <w:rPr>
                <w:color w:val="000000" w:themeColor="text1"/>
                <w:sz w:val="24"/>
              </w:rPr>
            </w:pPr>
            <w:r w:rsidRPr="00607861">
              <w:rPr>
                <w:b/>
                <w:color w:val="000000" w:themeColor="text1"/>
                <w:sz w:val="24"/>
              </w:rPr>
              <w:t>Наименование тем (разделов) дисциплины</w:t>
            </w:r>
          </w:p>
        </w:tc>
        <w:tc>
          <w:tcPr>
            <w:tcW w:w="2284" w:type="pct"/>
            <w:gridSpan w:val="5"/>
            <w:shd w:val="clear" w:color="auto" w:fill="auto"/>
          </w:tcPr>
          <w:p w14:paraId="256A93C3" w14:textId="3B55D297" w:rsidR="00607861" w:rsidRPr="00607861" w:rsidRDefault="00607861" w:rsidP="00607861">
            <w:pPr>
              <w:tabs>
                <w:tab w:val="right" w:pos="851"/>
              </w:tabs>
              <w:spacing w:line="240" w:lineRule="auto"/>
              <w:ind w:hanging="33"/>
              <w:jc w:val="center"/>
              <w:rPr>
                <w:color w:val="000000" w:themeColor="text1"/>
                <w:sz w:val="24"/>
              </w:rPr>
            </w:pPr>
            <w:r w:rsidRPr="00607861">
              <w:rPr>
                <w:b/>
                <w:color w:val="000000" w:themeColor="text1"/>
                <w:sz w:val="24"/>
              </w:rPr>
              <w:t>Трудоемкость в часах</w:t>
            </w:r>
          </w:p>
        </w:tc>
        <w:tc>
          <w:tcPr>
            <w:tcW w:w="1215" w:type="pct"/>
            <w:vMerge w:val="restart"/>
            <w:shd w:val="clear" w:color="auto" w:fill="auto"/>
          </w:tcPr>
          <w:p w14:paraId="04B37064" w14:textId="7B19F100" w:rsidR="00607861" w:rsidRPr="00607861" w:rsidRDefault="00607861" w:rsidP="00607861">
            <w:pPr>
              <w:tabs>
                <w:tab w:val="right" w:pos="851"/>
              </w:tabs>
              <w:spacing w:line="240" w:lineRule="auto"/>
              <w:ind w:hanging="33"/>
              <w:jc w:val="center"/>
              <w:rPr>
                <w:color w:val="000000" w:themeColor="text1"/>
                <w:sz w:val="24"/>
              </w:rPr>
            </w:pPr>
            <w:r w:rsidRPr="00607861">
              <w:rPr>
                <w:b/>
                <w:color w:val="000000" w:themeColor="text1"/>
                <w:sz w:val="24"/>
              </w:rPr>
              <w:t>Формы текущего контроля успеваемости</w:t>
            </w:r>
          </w:p>
        </w:tc>
      </w:tr>
      <w:tr w:rsidR="00607861" w:rsidRPr="00607861" w14:paraId="70E60F74" w14:textId="77777777" w:rsidTr="00607861">
        <w:tc>
          <w:tcPr>
            <w:tcW w:w="361" w:type="pct"/>
            <w:vMerge/>
            <w:shd w:val="clear" w:color="auto" w:fill="auto"/>
          </w:tcPr>
          <w:p w14:paraId="53DEF5F4" w14:textId="77777777" w:rsidR="00607861" w:rsidRPr="00607861" w:rsidRDefault="00607861" w:rsidP="00607861">
            <w:pPr>
              <w:tabs>
                <w:tab w:val="right" w:pos="851"/>
              </w:tabs>
              <w:spacing w:line="240" w:lineRule="auto"/>
              <w:ind w:hanging="33"/>
              <w:jc w:val="center"/>
              <w:rPr>
                <w:color w:val="000000" w:themeColor="text1"/>
                <w:sz w:val="24"/>
              </w:rPr>
            </w:pPr>
          </w:p>
        </w:tc>
        <w:tc>
          <w:tcPr>
            <w:tcW w:w="1140" w:type="pct"/>
            <w:vMerge/>
            <w:shd w:val="clear" w:color="auto" w:fill="auto"/>
          </w:tcPr>
          <w:p w14:paraId="2B8E846F" w14:textId="77777777" w:rsidR="00607861" w:rsidRPr="00607861" w:rsidRDefault="00607861" w:rsidP="00607861">
            <w:pPr>
              <w:tabs>
                <w:tab w:val="right" w:pos="851"/>
              </w:tabs>
              <w:spacing w:line="240" w:lineRule="auto"/>
              <w:ind w:hanging="33"/>
              <w:jc w:val="center"/>
              <w:rPr>
                <w:color w:val="000000" w:themeColor="text1"/>
                <w:sz w:val="24"/>
              </w:rPr>
            </w:pPr>
          </w:p>
        </w:tc>
        <w:tc>
          <w:tcPr>
            <w:tcW w:w="426" w:type="pct"/>
            <w:vMerge w:val="restart"/>
            <w:shd w:val="clear" w:color="auto" w:fill="auto"/>
          </w:tcPr>
          <w:p w14:paraId="157B544B" w14:textId="191C3FFA" w:rsidR="00607861" w:rsidRPr="00607861" w:rsidRDefault="00607861" w:rsidP="00607861">
            <w:pPr>
              <w:tabs>
                <w:tab w:val="right" w:pos="851"/>
              </w:tabs>
              <w:spacing w:line="240" w:lineRule="auto"/>
              <w:ind w:hanging="33"/>
              <w:jc w:val="center"/>
              <w:rPr>
                <w:color w:val="000000" w:themeColor="text1"/>
                <w:sz w:val="24"/>
              </w:rPr>
            </w:pPr>
            <w:r w:rsidRPr="00607861">
              <w:rPr>
                <w:b/>
                <w:color w:val="000000" w:themeColor="text1"/>
                <w:sz w:val="24"/>
              </w:rPr>
              <w:t>Всего</w:t>
            </w:r>
          </w:p>
        </w:tc>
        <w:tc>
          <w:tcPr>
            <w:tcW w:w="1357" w:type="pct"/>
            <w:gridSpan w:val="3"/>
            <w:shd w:val="clear" w:color="auto" w:fill="auto"/>
          </w:tcPr>
          <w:p w14:paraId="42F7281D" w14:textId="77777777" w:rsidR="00607861" w:rsidRPr="00607861" w:rsidRDefault="00607861" w:rsidP="00607861">
            <w:pPr>
              <w:tabs>
                <w:tab w:val="right" w:pos="851"/>
              </w:tabs>
              <w:spacing w:line="240" w:lineRule="auto"/>
              <w:ind w:hanging="33"/>
              <w:jc w:val="center"/>
              <w:rPr>
                <w:b/>
                <w:color w:val="000000" w:themeColor="text1"/>
                <w:sz w:val="24"/>
              </w:rPr>
            </w:pPr>
            <w:r w:rsidRPr="00607861">
              <w:rPr>
                <w:b/>
                <w:color w:val="000000" w:themeColor="text1"/>
                <w:sz w:val="24"/>
              </w:rPr>
              <w:t>Контактная работа -</w:t>
            </w:r>
          </w:p>
          <w:p w14:paraId="50F0B0FE" w14:textId="1ECAB49B" w:rsidR="00607861" w:rsidRPr="00607861" w:rsidRDefault="00607861" w:rsidP="00607861">
            <w:pPr>
              <w:tabs>
                <w:tab w:val="right" w:pos="851"/>
              </w:tabs>
              <w:spacing w:line="240" w:lineRule="auto"/>
              <w:ind w:hanging="33"/>
              <w:jc w:val="center"/>
              <w:rPr>
                <w:color w:val="000000" w:themeColor="text1"/>
                <w:sz w:val="24"/>
              </w:rPr>
            </w:pPr>
            <w:r w:rsidRPr="00607861">
              <w:rPr>
                <w:b/>
                <w:color w:val="000000" w:themeColor="text1"/>
                <w:sz w:val="24"/>
              </w:rPr>
              <w:t>Аудиторная работа</w:t>
            </w:r>
          </w:p>
        </w:tc>
        <w:tc>
          <w:tcPr>
            <w:tcW w:w="501" w:type="pct"/>
            <w:vMerge w:val="restart"/>
            <w:shd w:val="clear" w:color="auto" w:fill="auto"/>
          </w:tcPr>
          <w:p w14:paraId="18F46AB2" w14:textId="7404CDD6" w:rsidR="00607861" w:rsidRPr="00607861" w:rsidRDefault="00607861" w:rsidP="00607861">
            <w:pPr>
              <w:tabs>
                <w:tab w:val="right" w:pos="851"/>
              </w:tabs>
              <w:spacing w:line="240" w:lineRule="auto"/>
              <w:ind w:hanging="33"/>
              <w:jc w:val="center"/>
              <w:rPr>
                <w:color w:val="000000" w:themeColor="text1"/>
                <w:sz w:val="24"/>
              </w:rPr>
            </w:pPr>
            <w:r w:rsidRPr="00607861">
              <w:rPr>
                <w:b/>
                <w:color w:val="000000" w:themeColor="text1"/>
                <w:sz w:val="24"/>
              </w:rPr>
              <w:t>Самостоятельная работа</w:t>
            </w:r>
          </w:p>
        </w:tc>
        <w:tc>
          <w:tcPr>
            <w:tcW w:w="1215" w:type="pct"/>
            <w:vMerge/>
            <w:shd w:val="clear" w:color="auto" w:fill="auto"/>
          </w:tcPr>
          <w:p w14:paraId="73ADE2E3" w14:textId="77777777" w:rsidR="00607861" w:rsidRPr="00607861" w:rsidRDefault="00607861" w:rsidP="00607861">
            <w:pPr>
              <w:tabs>
                <w:tab w:val="right" w:pos="851"/>
              </w:tabs>
              <w:spacing w:line="240" w:lineRule="auto"/>
              <w:ind w:hanging="33"/>
              <w:jc w:val="center"/>
              <w:rPr>
                <w:color w:val="000000" w:themeColor="text1"/>
                <w:sz w:val="24"/>
              </w:rPr>
            </w:pPr>
          </w:p>
        </w:tc>
      </w:tr>
      <w:tr w:rsidR="00607861" w:rsidRPr="00787681" w14:paraId="2BBC0D08" w14:textId="77777777" w:rsidTr="00607861">
        <w:tc>
          <w:tcPr>
            <w:tcW w:w="361" w:type="pct"/>
            <w:vMerge/>
            <w:shd w:val="clear" w:color="auto" w:fill="auto"/>
          </w:tcPr>
          <w:p w14:paraId="45A89EAE" w14:textId="77777777" w:rsidR="00607861" w:rsidRPr="00607861" w:rsidRDefault="00607861" w:rsidP="00607861">
            <w:pPr>
              <w:tabs>
                <w:tab w:val="right" w:pos="851"/>
              </w:tabs>
              <w:spacing w:line="240" w:lineRule="auto"/>
              <w:ind w:hanging="33"/>
              <w:jc w:val="center"/>
              <w:rPr>
                <w:color w:val="000000" w:themeColor="text1"/>
                <w:sz w:val="24"/>
              </w:rPr>
            </w:pPr>
          </w:p>
        </w:tc>
        <w:tc>
          <w:tcPr>
            <w:tcW w:w="1140" w:type="pct"/>
            <w:vMerge/>
            <w:shd w:val="clear" w:color="auto" w:fill="auto"/>
          </w:tcPr>
          <w:p w14:paraId="70DC651B" w14:textId="77777777" w:rsidR="00607861" w:rsidRPr="00607861" w:rsidRDefault="00607861" w:rsidP="00607861">
            <w:pPr>
              <w:tabs>
                <w:tab w:val="right" w:pos="851"/>
              </w:tabs>
              <w:spacing w:line="240" w:lineRule="auto"/>
              <w:ind w:hanging="33"/>
              <w:jc w:val="center"/>
              <w:rPr>
                <w:color w:val="000000" w:themeColor="text1"/>
                <w:sz w:val="24"/>
              </w:rPr>
            </w:pPr>
          </w:p>
        </w:tc>
        <w:tc>
          <w:tcPr>
            <w:tcW w:w="426" w:type="pct"/>
            <w:vMerge/>
            <w:shd w:val="clear" w:color="auto" w:fill="auto"/>
          </w:tcPr>
          <w:p w14:paraId="521FAC3A" w14:textId="77777777" w:rsidR="00607861" w:rsidRPr="00607861" w:rsidRDefault="00607861" w:rsidP="00607861">
            <w:pPr>
              <w:tabs>
                <w:tab w:val="right" w:pos="851"/>
              </w:tabs>
              <w:spacing w:line="240" w:lineRule="auto"/>
              <w:ind w:hanging="33"/>
              <w:jc w:val="center"/>
              <w:rPr>
                <w:color w:val="000000" w:themeColor="text1"/>
                <w:sz w:val="24"/>
              </w:rPr>
            </w:pPr>
          </w:p>
        </w:tc>
        <w:tc>
          <w:tcPr>
            <w:tcW w:w="369" w:type="pct"/>
            <w:shd w:val="clear" w:color="auto" w:fill="auto"/>
          </w:tcPr>
          <w:p w14:paraId="241F0ACF" w14:textId="2E6E04AF" w:rsidR="00607861" w:rsidRPr="00607861" w:rsidRDefault="00607861" w:rsidP="00607861">
            <w:pPr>
              <w:tabs>
                <w:tab w:val="right" w:pos="851"/>
              </w:tabs>
              <w:spacing w:line="240" w:lineRule="auto"/>
              <w:ind w:hanging="33"/>
              <w:jc w:val="center"/>
              <w:rPr>
                <w:color w:val="000000" w:themeColor="text1"/>
                <w:sz w:val="24"/>
              </w:rPr>
            </w:pPr>
            <w:r w:rsidRPr="00607861">
              <w:rPr>
                <w:color w:val="000000" w:themeColor="text1"/>
                <w:sz w:val="24"/>
              </w:rPr>
              <w:t xml:space="preserve">Общая, в </w:t>
            </w:r>
            <w:proofErr w:type="spellStart"/>
            <w:r w:rsidRPr="00607861">
              <w:rPr>
                <w:color w:val="000000" w:themeColor="text1"/>
                <w:sz w:val="24"/>
              </w:rPr>
              <w:t>т.ч</w:t>
            </w:r>
            <w:proofErr w:type="spellEnd"/>
            <w:r w:rsidRPr="00607861">
              <w:rPr>
                <w:color w:val="000000" w:themeColor="text1"/>
                <w:sz w:val="24"/>
              </w:rPr>
              <w:t>.:</w:t>
            </w:r>
          </w:p>
        </w:tc>
        <w:tc>
          <w:tcPr>
            <w:tcW w:w="374" w:type="pct"/>
            <w:shd w:val="clear" w:color="auto" w:fill="auto"/>
          </w:tcPr>
          <w:p w14:paraId="55EE6397" w14:textId="4DB66D0A" w:rsidR="00607861" w:rsidRPr="00607861" w:rsidRDefault="00607861" w:rsidP="00607861">
            <w:pPr>
              <w:tabs>
                <w:tab w:val="right" w:pos="-143"/>
              </w:tabs>
              <w:spacing w:line="240" w:lineRule="auto"/>
              <w:ind w:left="-143" w:right="-49" w:hanging="33"/>
              <w:jc w:val="center"/>
              <w:rPr>
                <w:color w:val="000000" w:themeColor="text1"/>
                <w:sz w:val="24"/>
              </w:rPr>
            </w:pPr>
            <w:r w:rsidRPr="00607861">
              <w:rPr>
                <w:color w:val="000000" w:themeColor="text1"/>
                <w:sz w:val="24"/>
              </w:rPr>
              <w:t>Лекции</w:t>
            </w:r>
          </w:p>
        </w:tc>
        <w:tc>
          <w:tcPr>
            <w:tcW w:w="614" w:type="pct"/>
            <w:shd w:val="clear" w:color="auto" w:fill="auto"/>
          </w:tcPr>
          <w:p w14:paraId="356F8121" w14:textId="6A81ECB3" w:rsidR="00607861" w:rsidRPr="00787681" w:rsidRDefault="00607861" w:rsidP="00607861">
            <w:pPr>
              <w:tabs>
                <w:tab w:val="right" w:pos="851"/>
              </w:tabs>
              <w:spacing w:line="240" w:lineRule="auto"/>
              <w:ind w:hanging="33"/>
              <w:jc w:val="center"/>
              <w:rPr>
                <w:color w:val="000000" w:themeColor="text1"/>
                <w:sz w:val="24"/>
              </w:rPr>
            </w:pPr>
            <w:r w:rsidRPr="00607861">
              <w:rPr>
                <w:color w:val="000000" w:themeColor="text1"/>
                <w:sz w:val="24"/>
              </w:rPr>
              <w:t>Семинары, практические занятия</w:t>
            </w:r>
          </w:p>
        </w:tc>
        <w:tc>
          <w:tcPr>
            <w:tcW w:w="501" w:type="pct"/>
            <w:vMerge/>
            <w:shd w:val="clear" w:color="auto" w:fill="auto"/>
          </w:tcPr>
          <w:p w14:paraId="1BBC711C" w14:textId="77777777" w:rsidR="00607861" w:rsidRPr="00787681" w:rsidRDefault="00607861" w:rsidP="00607861">
            <w:pPr>
              <w:tabs>
                <w:tab w:val="right" w:pos="851"/>
              </w:tabs>
              <w:spacing w:line="240" w:lineRule="auto"/>
              <w:ind w:hanging="33"/>
              <w:jc w:val="center"/>
              <w:rPr>
                <w:color w:val="000000" w:themeColor="text1"/>
                <w:sz w:val="24"/>
              </w:rPr>
            </w:pPr>
          </w:p>
        </w:tc>
        <w:tc>
          <w:tcPr>
            <w:tcW w:w="1215" w:type="pct"/>
            <w:vMerge/>
            <w:shd w:val="clear" w:color="auto" w:fill="auto"/>
          </w:tcPr>
          <w:p w14:paraId="274C0DD9" w14:textId="77777777" w:rsidR="00607861" w:rsidRPr="00787681" w:rsidRDefault="00607861" w:rsidP="00607861">
            <w:pPr>
              <w:tabs>
                <w:tab w:val="right" w:pos="851"/>
              </w:tabs>
              <w:spacing w:line="240" w:lineRule="auto"/>
              <w:ind w:hanging="33"/>
              <w:jc w:val="center"/>
              <w:rPr>
                <w:color w:val="000000" w:themeColor="text1"/>
                <w:sz w:val="24"/>
              </w:rPr>
            </w:pPr>
          </w:p>
        </w:tc>
      </w:tr>
      <w:tr w:rsidR="00607861" w:rsidRPr="00787681" w14:paraId="1E2D0C4A" w14:textId="77777777" w:rsidTr="00A96F9E">
        <w:trPr>
          <w:trHeight w:val="788"/>
        </w:trPr>
        <w:tc>
          <w:tcPr>
            <w:tcW w:w="361" w:type="pct"/>
            <w:shd w:val="clear" w:color="auto" w:fill="auto"/>
          </w:tcPr>
          <w:p w14:paraId="028005FC" w14:textId="77777777" w:rsidR="00607861" w:rsidRPr="00787681" w:rsidRDefault="00607861" w:rsidP="00607861">
            <w:pPr>
              <w:tabs>
                <w:tab w:val="right" w:pos="851"/>
              </w:tabs>
              <w:spacing w:line="240" w:lineRule="auto"/>
              <w:ind w:right="-247" w:hanging="33"/>
              <w:jc w:val="left"/>
              <w:rPr>
                <w:color w:val="000000" w:themeColor="text1"/>
                <w:sz w:val="24"/>
              </w:rPr>
            </w:pPr>
            <w:r w:rsidRPr="00787681">
              <w:rPr>
                <w:color w:val="000000" w:themeColor="text1"/>
                <w:sz w:val="24"/>
              </w:rPr>
              <w:t>1.</w:t>
            </w:r>
          </w:p>
        </w:tc>
        <w:tc>
          <w:tcPr>
            <w:tcW w:w="1140" w:type="pct"/>
            <w:shd w:val="clear" w:color="auto" w:fill="auto"/>
          </w:tcPr>
          <w:p w14:paraId="04724FBF" w14:textId="77777777" w:rsidR="00607861" w:rsidRPr="00787681" w:rsidRDefault="00607861" w:rsidP="00607861">
            <w:pPr>
              <w:tabs>
                <w:tab w:val="right" w:pos="851"/>
              </w:tabs>
              <w:spacing w:line="240" w:lineRule="auto"/>
              <w:ind w:hanging="33"/>
              <w:rPr>
                <w:color w:val="000000" w:themeColor="text1"/>
                <w:sz w:val="24"/>
              </w:rPr>
            </w:pPr>
            <w:r w:rsidRPr="00787681">
              <w:rPr>
                <w:bCs/>
                <w:color w:val="000000" w:themeColor="text1"/>
                <w:sz w:val="24"/>
              </w:rPr>
              <w:t xml:space="preserve">Основы языка </w:t>
            </w:r>
            <w:proofErr w:type="spellStart"/>
            <w:r w:rsidRPr="00787681">
              <w:rPr>
                <w:bCs/>
                <w:color w:val="000000" w:themeColor="text1"/>
                <w:sz w:val="24"/>
              </w:rPr>
              <w:t>Python</w:t>
            </w:r>
            <w:proofErr w:type="spellEnd"/>
          </w:p>
        </w:tc>
        <w:tc>
          <w:tcPr>
            <w:tcW w:w="426" w:type="pct"/>
            <w:shd w:val="clear" w:color="auto" w:fill="auto"/>
            <w:vAlign w:val="center"/>
          </w:tcPr>
          <w:p w14:paraId="3069F289"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24</w:t>
            </w:r>
          </w:p>
        </w:tc>
        <w:tc>
          <w:tcPr>
            <w:tcW w:w="369" w:type="pct"/>
            <w:shd w:val="clear" w:color="auto" w:fill="auto"/>
            <w:vAlign w:val="center"/>
          </w:tcPr>
          <w:p w14:paraId="6B8A3950"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4</w:t>
            </w:r>
          </w:p>
        </w:tc>
        <w:tc>
          <w:tcPr>
            <w:tcW w:w="374" w:type="pct"/>
            <w:shd w:val="clear" w:color="auto" w:fill="auto"/>
            <w:vAlign w:val="center"/>
          </w:tcPr>
          <w:p w14:paraId="30C5B4ED"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w:t>
            </w:r>
          </w:p>
        </w:tc>
        <w:tc>
          <w:tcPr>
            <w:tcW w:w="614" w:type="pct"/>
            <w:shd w:val="clear" w:color="auto" w:fill="auto"/>
            <w:vAlign w:val="center"/>
          </w:tcPr>
          <w:p w14:paraId="2BBAB7E6"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4</w:t>
            </w:r>
          </w:p>
        </w:tc>
        <w:tc>
          <w:tcPr>
            <w:tcW w:w="501" w:type="pct"/>
            <w:shd w:val="clear" w:color="auto" w:fill="auto"/>
            <w:vAlign w:val="center"/>
          </w:tcPr>
          <w:p w14:paraId="35D994F7"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20</w:t>
            </w:r>
          </w:p>
        </w:tc>
        <w:tc>
          <w:tcPr>
            <w:tcW w:w="1215" w:type="pct"/>
            <w:shd w:val="clear" w:color="auto" w:fill="auto"/>
          </w:tcPr>
          <w:p w14:paraId="437943DB" w14:textId="09539576"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036CDD5C" w14:textId="77777777" w:rsidTr="00A96F9E">
        <w:trPr>
          <w:trHeight w:val="559"/>
        </w:trPr>
        <w:tc>
          <w:tcPr>
            <w:tcW w:w="361" w:type="pct"/>
            <w:shd w:val="clear" w:color="auto" w:fill="auto"/>
          </w:tcPr>
          <w:p w14:paraId="413D43A8" w14:textId="77777777" w:rsidR="00607861" w:rsidRPr="00787681" w:rsidRDefault="00607861" w:rsidP="00607861">
            <w:pPr>
              <w:tabs>
                <w:tab w:val="right" w:pos="851"/>
              </w:tabs>
              <w:spacing w:line="240" w:lineRule="auto"/>
              <w:ind w:right="-247" w:hanging="33"/>
              <w:jc w:val="left"/>
              <w:rPr>
                <w:color w:val="000000" w:themeColor="text1"/>
                <w:sz w:val="24"/>
              </w:rPr>
            </w:pPr>
            <w:r w:rsidRPr="00787681">
              <w:rPr>
                <w:color w:val="000000" w:themeColor="text1"/>
                <w:sz w:val="24"/>
              </w:rPr>
              <w:t>2.</w:t>
            </w:r>
          </w:p>
        </w:tc>
        <w:tc>
          <w:tcPr>
            <w:tcW w:w="1140" w:type="pct"/>
            <w:shd w:val="clear" w:color="auto" w:fill="auto"/>
          </w:tcPr>
          <w:p w14:paraId="66595686" w14:textId="77777777" w:rsidR="00607861" w:rsidRPr="00787681" w:rsidRDefault="00607861" w:rsidP="00607861">
            <w:pPr>
              <w:tabs>
                <w:tab w:val="right" w:pos="851"/>
              </w:tabs>
              <w:spacing w:line="240" w:lineRule="auto"/>
              <w:ind w:hanging="33"/>
              <w:rPr>
                <w:color w:val="000000" w:themeColor="text1"/>
                <w:sz w:val="24"/>
              </w:rPr>
            </w:pPr>
            <w:r w:rsidRPr="00787681">
              <w:rPr>
                <w:bCs/>
                <w:color w:val="000000" w:themeColor="text1"/>
                <w:sz w:val="24"/>
              </w:rPr>
              <w:t>Функции и модули</w:t>
            </w:r>
          </w:p>
        </w:tc>
        <w:tc>
          <w:tcPr>
            <w:tcW w:w="426" w:type="pct"/>
            <w:shd w:val="clear" w:color="auto" w:fill="auto"/>
            <w:vAlign w:val="center"/>
          </w:tcPr>
          <w:p w14:paraId="0C59525C"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24</w:t>
            </w:r>
          </w:p>
        </w:tc>
        <w:tc>
          <w:tcPr>
            <w:tcW w:w="369" w:type="pct"/>
            <w:shd w:val="clear" w:color="auto" w:fill="auto"/>
            <w:vAlign w:val="center"/>
          </w:tcPr>
          <w:p w14:paraId="59B95AAD"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374" w:type="pct"/>
            <w:shd w:val="clear" w:color="auto" w:fill="auto"/>
            <w:vAlign w:val="center"/>
          </w:tcPr>
          <w:p w14:paraId="36D89516"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w:t>
            </w:r>
          </w:p>
        </w:tc>
        <w:tc>
          <w:tcPr>
            <w:tcW w:w="614" w:type="pct"/>
            <w:shd w:val="clear" w:color="auto" w:fill="auto"/>
            <w:vAlign w:val="center"/>
          </w:tcPr>
          <w:p w14:paraId="2DDC3899"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501" w:type="pct"/>
            <w:shd w:val="clear" w:color="auto" w:fill="auto"/>
            <w:vAlign w:val="center"/>
          </w:tcPr>
          <w:p w14:paraId="21BBD3E3"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18</w:t>
            </w:r>
          </w:p>
        </w:tc>
        <w:tc>
          <w:tcPr>
            <w:tcW w:w="1215" w:type="pct"/>
            <w:shd w:val="clear" w:color="auto" w:fill="auto"/>
            <w:vAlign w:val="center"/>
          </w:tcPr>
          <w:p w14:paraId="3DBC7F4F" w14:textId="033B3B0A" w:rsidR="00607861" w:rsidRPr="00787681" w:rsidRDefault="00607861" w:rsidP="00607861">
            <w:pPr>
              <w:tabs>
                <w:tab w:val="right" w:pos="851"/>
              </w:tabs>
              <w:spacing w:line="240" w:lineRule="auto"/>
              <w:ind w:hanging="33"/>
              <w:jc w:val="left"/>
              <w:rPr>
                <w:color w:val="000000" w:themeColor="text1"/>
                <w:sz w:val="24"/>
              </w:rPr>
            </w:pPr>
            <w:r w:rsidRPr="00787681">
              <w:rPr>
                <w:sz w:val="24"/>
              </w:rPr>
              <w:t>Опрос, проверка выполненных заданий</w:t>
            </w:r>
          </w:p>
        </w:tc>
      </w:tr>
      <w:tr w:rsidR="00607861" w:rsidRPr="00787681" w14:paraId="42914A91" w14:textId="77777777" w:rsidTr="00607861">
        <w:tc>
          <w:tcPr>
            <w:tcW w:w="361" w:type="pct"/>
            <w:shd w:val="clear" w:color="auto" w:fill="auto"/>
          </w:tcPr>
          <w:p w14:paraId="0274B5DE" w14:textId="77777777" w:rsidR="00607861" w:rsidRPr="00787681" w:rsidRDefault="00607861" w:rsidP="00607861">
            <w:pPr>
              <w:tabs>
                <w:tab w:val="right" w:pos="851"/>
              </w:tabs>
              <w:spacing w:line="240" w:lineRule="auto"/>
              <w:ind w:right="-247" w:hanging="33"/>
              <w:jc w:val="left"/>
              <w:rPr>
                <w:color w:val="000000" w:themeColor="text1"/>
                <w:sz w:val="24"/>
              </w:rPr>
            </w:pPr>
            <w:r>
              <w:rPr>
                <w:color w:val="000000" w:themeColor="text1"/>
                <w:sz w:val="24"/>
              </w:rPr>
              <w:t>3.</w:t>
            </w:r>
          </w:p>
        </w:tc>
        <w:tc>
          <w:tcPr>
            <w:tcW w:w="1140" w:type="pct"/>
            <w:shd w:val="clear" w:color="auto" w:fill="auto"/>
          </w:tcPr>
          <w:p w14:paraId="5271B5E7" w14:textId="77777777" w:rsidR="00607861" w:rsidRPr="00131BC6" w:rsidRDefault="00607861" w:rsidP="00607861">
            <w:pPr>
              <w:spacing w:line="240" w:lineRule="auto"/>
              <w:ind w:hanging="33"/>
              <w:rPr>
                <w:color w:val="000000" w:themeColor="text1"/>
                <w:sz w:val="24"/>
              </w:rPr>
            </w:pPr>
            <w:r w:rsidRPr="00CD5CD0">
              <w:rPr>
                <w:color w:val="000000" w:themeColor="text1"/>
                <w:sz w:val="24"/>
              </w:rPr>
              <w:t xml:space="preserve">Обработка исключений. Работа с файлами средствами языка </w:t>
            </w:r>
            <w:proofErr w:type="spellStart"/>
            <w:r w:rsidRPr="00CD5CD0">
              <w:rPr>
                <w:color w:val="000000" w:themeColor="text1"/>
                <w:sz w:val="24"/>
              </w:rPr>
              <w:t>Python</w:t>
            </w:r>
            <w:proofErr w:type="spellEnd"/>
          </w:p>
        </w:tc>
        <w:tc>
          <w:tcPr>
            <w:tcW w:w="426" w:type="pct"/>
            <w:shd w:val="clear" w:color="auto" w:fill="auto"/>
            <w:vAlign w:val="center"/>
          </w:tcPr>
          <w:p w14:paraId="6F5C37DC" w14:textId="77777777" w:rsidR="00607861" w:rsidRPr="00131BC6" w:rsidRDefault="00607861" w:rsidP="00607861">
            <w:pPr>
              <w:tabs>
                <w:tab w:val="right" w:pos="851"/>
              </w:tabs>
              <w:spacing w:line="240" w:lineRule="auto"/>
              <w:ind w:hanging="33"/>
              <w:jc w:val="center"/>
              <w:rPr>
                <w:color w:val="000000" w:themeColor="text1"/>
                <w:sz w:val="24"/>
              </w:rPr>
            </w:pPr>
            <w:r w:rsidRPr="00131BC6">
              <w:rPr>
                <w:color w:val="000000" w:themeColor="text1"/>
                <w:sz w:val="24"/>
              </w:rPr>
              <w:t>24</w:t>
            </w:r>
          </w:p>
        </w:tc>
        <w:tc>
          <w:tcPr>
            <w:tcW w:w="369" w:type="pct"/>
            <w:shd w:val="clear" w:color="auto" w:fill="auto"/>
            <w:vAlign w:val="center"/>
          </w:tcPr>
          <w:p w14:paraId="3FD7D4B4" w14:textId="77777777" w:rsidR="00607861" w:rsidRPr="00131BC6" w:rsidRDefault="00607861" w:rsidP="00607861">
            <w:pPr>
              <w:tabs>
                <w:tab w:val="right" w:pos="851"/>
              </w:tabs>
              <w:spacing w:line="240" w:lineRule="auto"/>
              <w:ind w:hanging="33"/>
              <w:jc w:val="center"/>
              <w:rPr>
                <w:color w:val="000000" w:themeColor="text1"/>
                <w:sz w:val="24"/>
              </w:rPr>
            </w:pPr>
            <w:r w:rsidRPr="00131BC6">
              <w:rPr>
                <w:color w:val="000000" w:themeColor="text1"/>
                <w:sz w:val="24"/>
              </w:rPr>
              <w:t>4</w:t>
            </w:r>
          </w:p>
        </w:tc>
        <w:tc>
          <w:tcPr>
            <w:tcW w:w="374" w:type="pct"/>
            <w:shd w:val="clear" w:color="auto" w:fill="auto"/>
            <w:vAlign w:val="center"/>
          </w:tcPr>
          <w:p w14:paraId="5607D8E1" w14:textId="77777777" w:rsidR="00607861" w:rsidRPr="00131BC6" w:rsidRDefault="00607861" w:rsidP="00607861">
            <w:pPr>
              <w:tabs>
                <w:tab w:val="right" w:pos="851"/>
              </w:tabs>
              <w:spacing w:line="240" w:lineRule="auto"/>
              <w:ind w:hanging="33"/>
              <w:jc w:val="center"/>
              <w:rPr>
                <w:color w:val="000000" w:themeColor="text1"/>
                <w:sz w:val="24"/>
              </w:rPr>
            </w:pPr>
            <w:r w:rsidRPr="00131BC6">
              <w:rPr>
                <w:color w:val="000000" w:themeColor="text1"/>
                <w:sz w:val="24"/>
              </w:rPr>
              <w:t>-</w:t>
            </w:r>
          </w:p>
        </w:tc>
        <w:tc>
          <w:tcPr>
            <w:tcW w:w="614" w:type="pct"/>
            <w:shd w:val="clear" w:color="auto" w:fill="auto"/>
            <w:vAlign w:val="center"/>
          </w:tcPr>
          <w:p w14:paraId="06180144" w14:textId="77777777" w:rsidR="00607861" w:rsidRPr="00131BC6" w:rsidRDefault="00607861" w:rsidP="00607861">
            <w:pPr>
              <w:tabs>
                <w:tab w:val="right" w:pos="851"/>
              </w:tabs>
              <w:spacing w:line="240" w:lineRule="auto"/>
              <w:ind w:hanging="33"/>
              <w:jc w:val="center"/>
              <w:rPr>
                <w:color w:val="000000" w:themeColor="text1"/>
                <w:sz w:val="24"/>
              </w:rPr>
            </w:pPr>
            <w:r w:rsidRPr="00131BC6">
              <w:rPr>
                <w:color w:val="000000" w:themeColor="text1"/>
                <w:sz w:val="24"/>
              </w:rPr>
              <w:t>4</w:t>
            </w:r>
          </w:p>
        </w:tc>
        <w:tc>
          <w:tcPr>
            <w:tcW w:w="501" w:type="pct"/>
            <w:shd w:val="clear" w:color="auto" w:fill="auto"/>
            <w:vAlign w:val="center"/>
          </w:tcPr>
          <w:p w14:paraId="16AA6C37" w14:textId="77777777" w:rsidR="00607861" w:rsidRPr="00131BC6" w:rsidRDefault="00607861" w:rsidP="00607861">
            <w:pPr>
              <w:tabs>
                <w:tab w:val="right" w:pos="851"/>
              </w:tabs>
              <w:spacing w:line="240" w:lineRule="auto"/>
              <w:ind w:hanging="33"/>
              <w:jc w:val="center"/>
              <w:rPr>
                <w:color w:val="000000" w:themeColor="text1"/>
                <w:sz w:val="24"/>
              </w:rPr>
            </w:pPr>
            <w:r w:rsidRPr="00131BC6">
              <w:rPr>
                <w:color w:val="000000" w:themeColor="text1"/>
                <w:sz w:val="24"/>
              </w:rPr>
              <w:t>20</w:t>
            </w:r>
          </w:p>
        </w:tc>
        <w:tc>
          <w:tcPr>
            <w:tcW w:w="1215" w:type="pct"/>
            <w:shd w:val="clear" w:color="auto" w:fill="auto"/>
            <w:vAlign w:val="center"/>
          </w:tcPr>
          <w:p w14:paraId="230644FC" w14:textId="2806D077"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499EA24A" w14:textId="77777777" w:rsidTr="00607861">
        <w:tc>
          <w:tcPr>
            <w:tcW w:w="361" w:type="pct"/>
            <w:shd w:val="clear" w:color="auto" w:fill="auto"/>
          </w:tcPr>
          <w:p w14:paraId="5AE68067" w14:textId="77777777" w:rsidR="00607861" w:rsidRPr="00787681" w:rsidRDefault="00607861" w:rsidP="00607861">
            <w:pPr>
              <w:tabs>
                <w:tab w:val="right" w:pos="851"/>
              </w:tabs>
              <w:spacing w:line="240" w:lineRule="auto"/>
              <w:ind w:right="-247" w:hanging="33"/>
              <w:jc w:val="left"/>
              <w:rPr>
                <w:color w:val="000000" w:themeColor="text1"/>
                <w:sz w:val="24"/>
              </w:rPr>
            </w:pPr>
            <w:r>
              <w:rPr>
                <w:color w:val="000000" w:themeColor="text1"/>
                <w:sz w:val="24"/>
              </w:rPr>
              <w:t>4</w:t>
            </w:r>
            <w:r w:rsidRPr="00787681">
              <w:rPr>
                <w:color w:val="000000" w:themeColor="text1"/>
                <w:sz w:val="24"/>
              </w:rPr>
              <w:t>.</w:t>
            </w:r>
          </w:p>
        </w:tc>
        <w:tc>
          <w:tcPr>
            <w:tcW w:w="1140" w:type="pct"/>
            <w:shd w:val="clear" w:color="auto" w:fill="auto"/>
          </w:tcPr>
          <w:p w14:paraId="57D8E68E" w14:textId="77777777" w:rsidR="00607861" w:rsidRPr="00787681" w:rsidRDefault="00607861" w:rsidP="00607861">
            <w:pPr>
              <w:tabs>
                <w:tab w:val="right" w:pos="851"/>
              </w:tabs>
              <w:spacing w:line="240" w:lineRule="auto"/>
              <w:ind w:hanging="33"/>
              <w:rPr>
                <w:color w:val="000000" w:themeColor="text1"/>
                <w:sz w:val="24"/>
              </w:rPr>
            </w:pPr>
            <w:r w:rsidRPr="00787681">
              <w:rPr>
                <w:bCs/>
                <w:color w:val="000000" w:themeColor="text1"/>
                <w:sz w:val="24"/>
              </w:rPr>
              <w:t xml:space="preserve">Объектно-ориентированное программирование на </w:t>
            </w:r>
            <w:proofErr w:type="spellStart"/>
            <w:r w:rsidRPr="00787681">
              <w:rPr>
                <w:bCs/>
                <w:color w:val="000000" w:themeColor="text1"/>
                <w:sz w:val="24"/>
              </w:rPr>
              <w:t>Python</w:t>
            </w:r>
            <w:proofErr w:type="spellEnd"/>
          </w:p>
        </w:tc>
        <w:tc>
          <w:tcPr>
            <w:tcW w:w="426" w:type="pct"/>
            <w:shd w:val="clear" w:color="auto" w:fill="auto"/>
            <w:vAlign w:val="center"/>
          </w:tcPr>
          <w:p w14:paraId="3711A815"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24</w:t>
            </w:r>
          </w:p>
        </w:tc>
        <w:tc>
          <w:tcPr>
            <w:tcW w:w="369" w:type="pct"/>
            <w:shd w:val="clear" w:color="auto" w:fill="auto"/>
            <w:vAlign w:val="center"/>
          </w:tcPr>
          <w:p w14:paraId="3B6A06F2"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374" w:type="pct"/>
            <w:shd w:val="clear" w:color="auto" w:fill="auto"/>
            <w:vAlign w:val="center"/>
          </w:tcPr>
          <w:p w14:paraId="6D99392B"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w:t>
            </w:r>
          </w:p>
        </w:tc>
        <w:tc>
          <w:tcPr>
            <w:tcW w:w="614" w:type="pct"/>
            <w:shd w:val="clear" w:color="auto" w:fill="auto"/>
            <w:vAlign w:val="center"/>
          </w:tcPr>
          <w:p w14:paraId="2A331CDC"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501" w:type="pct"/>
            <w:shd w:val="clear" w:color="auto" w:fill="auto"/>
            <w:vAlign w:val="center"/>
          </w:tcPr>
          <w:p w14:paraId="07858BD4"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18</w:t>
            </w:r>
          </w:p>
        </w:tc>
        <w:tc>
          <w:tcPr>
            <w:tcW w:w="1215" w:type="pct"/>
            <w:shd w:val="clear" w:color="auto" w:fill="auto"/>
            <w:vAlign w:val="center"/>
          </w:tcPr>
          <w:p w14:paraId="2951FE89" w14:textId="2F826583"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57CA0EDD" w14:textId="77777777" w:rsidTr="00607861">
        <w:tc>
          <w:tcPr>
            <w:tcW w:w="361" w:type="pct"/>
            <w:shd w:val="clear" w:color="auto" w:fill="auto"/>
          </w:tcPr>
          <w:p w14:paraId="65C4C686" w14:textId="77777777" w:rsidR="00607861" w:rsidRPr="00787681" w:rsidRDefault="00607861" w:rsidP="00607861">
            <w:pPr>
              <w:tabs>
                <w:tab w:val="right" w:pos="851"/>
              </w:tabs>
              <w:spacing w:line="240" w:lineRule="auto"/>
              <w:ind w:right="-247" w:hanging="33"/>
              <w:jc w:val="left"/>
              <w:rPr>
                <w:color w:val="000000" w:themeColor="text1"/>
                <w:sz w:val="24"/>
              </w:rPr>
            </w:pPr>
            <w:r>
              <w:rPr>
                <w:color w:val="000000" w:themeColor="text1"/>
                <w:sz w:val="24"/>
              </w:rPr>
              <w:t>5</w:t>
            </w:r>
            <w:r w:rsidRPr="00787681">
              <w:rPr>
                <w:color w:val="000000" w:themeColor="text1"/>
                <w:sz w:val="24"/>
                <w:lang w:val="en-US"/>
              </w:rPr>
              <w:t>.</w:t>
            </w:r>
          </w:p>
        </w:tc>
        <w:tc>
          <w:tcPr>
            <w:tcW w:w="1140" w:type="pct"/>
            <w:shd w:val="clear" w:color="auto" w:fill="auto"/>
          </w:tcPr>
          <w:p w14:paraId="4900F41F" w14:textId="77777777" w:rsidR="00607861" w:rsidRPr="00787681" w:rsidRDefault="00607861" w:rsidP="00607861">
            <w:pPr>
              <w:tabs>
                <w:tab w:val="right" w:pos="851"/>
              </w:tabs>
              <w:spacing w:line="240" w:lineRule="auto"/>
              <w:ind w:hanging="33"/>
              <w:rPr>
                <w:color w:val="000000" w:themeColor="text1"/>
                <w:sz w:val="24"/>
              </w:rPr>
            </w:pPr>
            <w:r w:rsidRPr="00787681">
              <w:rPr>
                <w:bCs/>
                <w:color w:val="000000" w:themeColor="text1"/>
                <w:sz w:val="24"/>
              </w:rPr>
              <w:t xml:space="preserve">Функциональное программирование на </w:t>
            </w:r>
            <w:proofErr w:type="spellStart"/>
            <w:r w:rsidRPr="00787681">
              <w:rPr>
                <w:bCs/>
                <w:color w:val="000000" w:themeColor="text1"/>
                <w:sz w:val="24"/>
              </w:rPr>
              <w:t>Python</w:t>
            </w:r>
            <w:proofErr w:type="spellEnd"/>
          </w:p>
        </w:tc>
        <w:tc>
          <w:tcPr>
            <w:tcW w:w="426" w:type="pct"/>
            <w:shd w:val="clear" w:color="auto" w:fill="auto"/>
            <w:vAlign w:val="center"/>
          </w:tcPr>
          <w:p w14:paraId="44A22340"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24</w:t>
            </w:r>
          </w:p>
        </w:tc>
        <w:tc>
          <w:tcPr>
            <w:tcW w:w="369" w:type="pct"/>
            <w:shd w:val="clear" w:color="auto" w:fill="auto"/>
            <w:vAlign w:val="center"/>
          </w:tcPr>
          <w:p w14:paraId="1B2F2DDC"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4</w:t>
            </w:r>
          </w:p>
        </w:tc>
        <w:tc>
          <w:tcPr>
            <w:tcW w:w="374" w:type="pct"/>
            <w:shd w:val="clear" w:color="auto" w:fill="auto"/>
            <w:vAlign w:val="center"/>
          </w:tcPr>
          <w:p w14:paraId="7BFF2211"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w:t>
            </w:r>
          </w:p>
        </w:tc>
        <w:tc>
          <w:tcPr>
            <w:tcW w:w="614" w:type="pct"/>
            <w:shd w:val="clear" w:color="auto" w:fill="auto"/>
            <w:vAlign w:val="center"/>
          </w:tcPr>
          <w:p w14:paraId="05CADB84"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4</w:t>
            </w:r>
          </w:p>
        </w:tc>
        <w:tc>
          <w:tcPr>
            <w:tcW w:w="501" w:type="pct"/>
            <w:shd w:val="clear" w:color="auto" w:fill="auto"/>
            <w:vAlign w:val="center"/>
          </w:tcPr>
          <w:p w14:paraId="7FBBD1A0"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20</w:t>
            </w:r>
          </w:p>
        </w:tc>
        <w:tc>
          <w:tcPr>
            <w:tcW w:w="1215" w:type="pct"/>
            <w:shd w:val="clear" w:color="auto" w:fill="auto"/>
            <w:vAlign w:val="center"/>
          </w:tcPr>
          <w:p w14:paraId="6365E9DF" w14:textId="43513DF7"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2DA468BA" w14:textId="77777777" w:rsidTr="00607861">
        <w:tc>
          <w:tcPr>
            <w:tcW w:w="361" w:type="pct"/>
            <w:shd w:val="clear" w:color="auto" w:fill="auto"/>
          </w:tcPr>
          <w:p w14:paraId="7DA921FA" w14:textId="77777777" w:rsidR="00607861" w:rsidRPr="00787681" w:rsidRDefault="00607861" w:rsidP="00607861">
            <w:pPr>
              <w:tabs>
                <w:tab w:val="right" w:pos="851"/>
              </w:tabs>
              <w:spacing w:line="240" w:lineRule="auto"/>
              <w:ind w:right="-247" w:hanging="33"/>
              <w:jc w:val="left"/>
              <w:rPr>
                <w:color w:val="000000" w:themeColor="text1"/>
                <w:sz w:val="24"/>
              </w:rPr>
            </w:pPr>
            <w:r>
              <w:rPr>
                <w:color w:val="000000" w:themeColor="text1"/>
                <w:sz w:val="24"/>
              </w:rPr>
              <w:t>6</w:t>
            </w:r>
            <w:r w:rsidRPr="00787681">
              <w:rPr>
                <w:color w:val="000000" w:themeColor="text1"/>
                <w:sz w:val="24"/>
              </w:rPr>
              <w:t>.</w:t>
            </w:r>
          </w:p>
        </w:tc>
        <w:tc>
          <w:tcPr>
            <w:tcW w:w="1140" w:type="pct"/>
            <w:shd w:val="clear" w:color="auto" w:fill="auto"/>
          </w:tcPr>
          <w:p w14:paraId="5C897106" w14:textId="77777777" w:rsidR="00607861" w:rsidRPr="00787681" w:rsidRDefault="00607861" w:rsidP="00607861">
            <w:pPr>
              <w:tabs>
                <w:tab w:val="right" w:pos="851"/>
              </w:tabs>
              <w:spacing w:line="240" w:lineRule="auto"/>
              <w:ind w:hanging="33"/>
              <w:rPr>
                <w:color w:val="000000" w:themeColor="text1"/>
                <w:sz w:val="24"/>
              </w:rPr>
            </w:pPr>
            <w:r w:rsidRPr="00787681">
              <w:rPr>
                <w:bCs/>
                <w:color w:val="000000" w:themeColor="text1"/>
                <w:sz w:val="24"/>
              </w:rPr>
              <w:t>Алгоритмы и структуры данных</w:t>
            </w:r>
          </w:p>
        </w:tc>
        <w:tc>
          <w:tcPr>
            <w:tcW w:w="426" w:type="pct"/>
            <w:shd w:val="clear" w:color="auto" w:fill="auto"/>
            <w:vAlign w:val="center"/>
          </w:tcPr>
          <w:p w14:paraId="1FC1E11A"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24</w:t>
            </w:r>
          </w:p>
        </w:tc>
        <w:tc>
          <w:tcPr>
            <w:tcW w:w="369" w:type="pct"/>
            <w:shd w:val="clear" w:color="auto" w:fill="auto"/>
            <w:vAlign w:val="center"/>
          </w:tcPr>
          <w:p w14:paraId="6BE567D4"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374" w:type="pct"/>
            <w:shd w:val="clear" w:color="auto" w:fill="auto"/>
            <w:vAlign w:val="center"/>
          </w:tcPr>
          <w:p w14:paraId="5ACD117F"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w:t>
            </w:r>
          </w:p>
        </w:tc>
        <w:tc>
          <w:tcPr>
            <w:tcW w:w="614" w:type="pct"/>
            <w:shd w:val="clear" w:color="auto" w:fill="auto"/>
            <w:vAlign w:val="center"/>
          </w:tcPr>
          <w:p w14:paraId="08251B1E"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501" w:type="pct"/>
            <w:shd w:val="clear" w:color="auto" w:fill="auto"/>
            <w:vAlign w:val="center"/>
          </w:tcPr>
          <w:p w14:paraId="6E10E373"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18</w:t>
            </w:r>
          </w:p>
        </w:tc>
        <w:tc>
          <w:tcPr>
            <w:tcW w:w="1215" w:type="pct"/>
            <w:shd w:val="clear" w:color="auto" w:fill="auto"/>
            <w:vAlign w:val="center"/>
          </w:tcPr>
          <w:p w14:paraId="18F29755" w14:textId="0BEBF191"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4D1DE497" w14:textId="77777777" w:rsidTr="00607861">
        <w:tc>
          <w:tcPr>
            <w:tcW w:w="361" w:type="pct"/>
            <w:shd w:val="clear" w:color="auto" w:fill="auto"/>
          </w:tcPr>
          <w:p w14:paraId="1752810A" w14:textId="77777777" w:rsidR="00607861" w:rsidRPr="00787681" w:rsidRDefault="00607861" w:rsidP="00607861">
            <w:pPr>
              <w:tabs>
                <w:tab w:val="right" w:pos="851"/>
              </w:tabs>
              <w:spacing w:line="240" w:lineRule="auto"/>
              <w:ind w:right="-247" w:hanging="33"/>
              <w:jc w:val="left"/>
              <w:rPr>
                <w:color w:val="000000" w:themeColor="text1"/>
                <w:sz w:val="24"/>
              </w:rPr>
            </w:pPr>
            <w:r>
              <w:rPr>
                <w:color w:val="000000" w:themeColor="text1"/>
                <w:sz w:val="24"/>
              </w:rPr>
              <w:t>7</w:t>
            </w:r>
            <w:r w:rsidRPr="00787681">
              <w:rPr>
                <w:color w:val="000000" w:themeColor="text1"/>
                <w:sz w:val="24"/>
              </w:rPr>
              <w:t>.</w:t>
            </w:r>
          </w:p>
        </w:tc>
        <w:tc>
          <w:tcPr>
            <w:tcW w:w="1140" w:type="pct"/>
            <w:shd w:val="clear" w:color="auto" w:fill="auto"/>
          </w:tcPr>
          <w:p w14:paraId="532D0B76" w14:textId="77777777" w:rsidR="00607861" w:rsidRPr="00787681" w:rsidRDefault="00607861" w:rsidP="00607861">
            <w:pPr>
              <w:tabs>
                <w:tab w:val="right" w:pos="851"/>
              </w:tabs>
              <w:spacing w:line="240" w:lineRule="auto"/>
              <w:ind w:hanging="33"/>
              <w:rPr>
                <w:color w:val="000000" w:themeColor="text1"/>
                <w:sz w:val="24"/>
              </w:rPr>
            </w:pPr>
            <w:r w:rsidRPr="00787681">
              <w:rPr>
                <w:bCs/>
                <w:color w:val="000000" w:themeColor="text1"/>
                <w:sz w:val="24"/>
              </w:rPr>
              <w:t>Паттерны проектирования</w:t>
            </w:r>
          </w:p>
        </w:tc>
        <w:tc>
          <w:tcPr>
            <w:tcW w:w="426" w:type="pct"/>
            <w:shd w:val="clear" w:color="auto" w:fill="auto"/>
            <w:vAlign w:val="center"/>
          </w:tcPr>
          <w:p w14:paraId="021D9BDE"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24</w:t>
            </w:r>
          </w:p>
        </w:tc>
        <w:tc>
          <w:tcPr>
            <w:tcW w:w="369" w:type="pct"/>
            <w:shd w:val="clear" w:color="auto" w:fill="auto"/>
            <w:vAlign w:val="center"/>
          </w:tcPr>
          <w:p w14:paraId="44F139A3"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374" w:type="pct"/>
            <w:shd w:val="clear" w:color="auto" w:fill="auto"/>
            <w:vAlign w:val="center"/>
          </w:tcPr>
          <w:p w14:paraId="753CFF93"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w:t>
            </w:r>
          </w:p>
        </w:tc>
        <w:tc>
          <w:tcPr>
            <w:tcW w:w="614" w:type="pct"/>
            <w:shd w:val="clear" w:color="auto" w:fill="auto"/>
            <w:vAlign w:val="center"/>
          </w:tcPr>
          <w:p w14:paraId="4025A7AF"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501" w:type="pct"/>
            <w:shd w:val="clear" w:color="auto" w:fill="auto"/>
            <w:vAlign w:val="center"/>
          </w:tcPr>
          <w:p w14:paraId="0646CDD7"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18</w:t>
            </w:r>
          </w:p>
        </w:tc>
        <w:tc>
          <w:tcPr>
            <w:tcW w:w="1215" w:type="pct"/>
            <w:shd w:val="clear" w:color="auto" w:fill="auto"/>
            <w:vAlign w:val="center"/>
          </w:tcPr>
          <w:p w14:paraId="655370DE" w14:textId="2E5589DC"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345D0E59" w14:textId="77777777" w:rsidTr="00607861">
        <w:tc>
          <w:tcPr>
            <w:tcW w:w="361" w:type="pct"/>
            <w:shd w:val="clear" w:color="auto" w:fill="auto"/>
          </w:tcPr>
          <w:p w14:paraId="0ED75CEF" w14:textId="77777777" w:rsidR="00607861" w:rsidRPr="00787681" w:rsidRDefault="00607861" w:rsidP="00607861">
            <w:pPr>
              <w:tabs>
                <w:tab w:val="right" w:pos="851"/>
              </w:tabs>
              <w:spacing w:line="240" w:lineRule="auto"/>
              <w:ind w:right="-247" w:hanging="33"/>
              <w:jc w:val="left"/>
              <w:rPr>
                <w:color w:val="000000" w:themeColor="text1"/>
                <w:sz w:val="24"/>
              </w:rPr>
            </w:pPr>
            <w:r>
              <w:rPr>
                <w:color w:val="000000" w:themeColor="text1"/>
                <w:sz w:val="24"/>
              </w:rPr>
              <w:t>8</w:t>
            </w:r>
            <w:r w:rsidRPr="00787681">
              <w:rPr>
                <w:color w:val="000000" w:themeColor="text1"/>
                <w:sz w:val="24"/>
              </w:rPr>
              <w:t>.</w:t>
            </w:r>
          </w:p>
        </w:tc>
        <w:tc>
          <w:tcPr>
            <w:tcW w:w="1140" w:type="pct"/>
            <w:shd w:val="clear" w:color="auto" w:fill="auto"/>
          </w:tcPr>
          <w:p w14:paraId="7714FBC3" w14:textId="77777777" w:rsidR="00607861" w:rsidRPr="00787681" w:rsidRDefault="00607861" w:rsidP="00607861">
            <w:pPr>
              <w:tabs>
                <w:tab w:val="right" w:pos="851"/>
              </w:tabs>
              <w:spacing w:line="240" w:lineRule="auto"/>
              <w:ind w:hanging="33"/>
              <w:rPr>
                <w:color w:val="000000" w:themeColor="text1"/>
                <w:sz w:val="24"/>
              </w:rPr>
            </w:pPr>
            <w:r w:rsidRPr="00787681">
              <w:rPr>
                <w:bCs/>
                <w:color w:val="000000" w:themeColor="text1"/>
                <w:sz w:val="24"/>
              </w:rPr>
              <w:t>Программирование графических интерфейсов</w:t>
            </w:r>
          </w:p>
        </w:tc>
        <w:tc>
          <w:tcPr>
            <w:tcW w:w="426" w:type="pct"/>
            <w:shd w:val="clear" w:color="auto" w:fill="auto"/>
            <w:vAlign w:val="center"/>
          </w:tcPr>
          <w:p w14:paraId="7B0B57DB"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24</w:t>
            </w:r>
          </w:p>
        </w:tc>
        <w:tc>
          <w:tcPr>
            <w:tcW w:w="369" w:type="pct"/>
            <w:shd w:val="clear" w:color="auto" w:fill="auto"/>
            <w:vAlign w:val="center"/>
          </w:tcPr>
          <w:p w14:paraId="7D365BAD"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4</w:t>
            </w:r>
          </w:p>
        </w:tc>
        <w:tc>
          <w:tcPr>
            <w:tcW w:w="374" w:type="pct"/>
            <w:shd w:val="clear" w:color="auto" w:fill="auto"/>
            <w:vAlign w:val="center"/>
          </w:tcPr>
          <w:p w14:paraId="2967E413"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w:t>
            </w:r>
          </w:p>
        </w:tc>
        <w:tc>
          <w:tcPr>
            <w:tcW w:w="614" w:type="pct"/>
            <w:shd w:val="clear" w:color="auto" w:fill="auto"/>
            <w:vAlign w:val="center"/>
          </w:tcPr>
          <w:p w14:paraId="11A579DB"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4</w:t>
            </w:r>
          </w:p>
        </w:tc>
        <w:tc>
          <w:tcPr>
            <w:tcW w:w="501" w:type="pct"/>
            <w:shd w:val="clear" w:color="auto" w:fill="auto"/>
            <w:vAlign w:val="center"/>
          </w:tcPr>
          <w:p w14:paraId="0BB878DD"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20</w:t>
            </w:r>
          </w:p>
        </w:tc>
        <w:tc>
          <w:tcPr>
            <w:tcW w:w="1215" w:type="pct"/>
            <w:shd w:val="clear" w:color="auto" w:fill="auto"/>
            <w:vAlign w:val="center"/>
          </w:tcPr>
          <w:p w14:paraId="3F016A70" w14:textId="6E9FBA23"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695C4550" w14:textId="77777777" w:rsidTr="00607861">
        <w:tc>
          <w:tcPr>
            <w:tcW w:w="361" w:type="pct"/>
            <w:shd w:val="clear" w:color="auto" w:fill="auto"/>
          </w:tcPr>
          <w:p w14:paraId="70FC46FE" w14:textId="77777777" w:rsidR="00607861" w:rsidRPr="00787681" w:rsidRDefault="00607861" w:rsidP="00607861">
            <w:pPr>
              <w:tabs>
                <w:tab w:val="right" w:pos="851"/>
              </w:tabs>
              <w:spacing w:line="240" w:lineRule="auto"/>
              <w:ind w:right="-247" w:hanging="33"/>
              <w:jc w:val="left"/>
              <w:rPr>
                <w:color w:val="000000" w:themeColor="text1"/>
                <w:sz w:val="24"/>
              </w:rPr>
            </w:pPr>
            <w:r>
              <w:rPr>
                <w:color w:val="000000" w:themeColor="text1"/>
                <w:sz w:val="24"/>
              </w:rPr>
              <w:t>9</w:t>
            </w:r>
            <w:r w:rsidRPr="00787681">
              <w:rPr>
                <w:color w:val="000000" w:themeColor="text1"/>
                <w:sz w:val="24"/>
              </w:rPr>
              <w:t>.</w:t>
            </w:r>
          </w:p>
        </w:tc>
        <w:tc>
          <w:tcPr>
            <w:tcW w:w="1140" w:type="pct"/>
            <w:shd w:val="clear" w:color="auto" w:fill="auto"/>
          </w:tcPr>
          <w:p w14:paraId="193C763D" w14:textId="77777777" w:rsidR="00607861" w:rsidRPr="00787681" w:rsidRDefault="00607861" w:rsidP="00607861">
            <w:pPr>
              <w:tabs>
                <w:tab w:val="right" w:pos="851"/>
              </w:tabs>
              <w:spacing w:line="240" w:lineRule="auto"/>
              <w:ind w:hanging="33"/>
              <w:rPr>
                <w:color w:val="000000" w:themeColor="text1"/>
                <w:sz w:val="24"/>
              </w:rPr>
            </w:pPr>
            <w:r w:rsidRPr="00787681">
              <w:rPr>
                <w:bCs/>
                <w:color w:val="000000" w:themeColor="text1"/>
                <w:sz w:val="24"/>
              </w:rPr>
              <w:t xml:space="preserve">Системное программирование на </w:t>
            </w:r>
            <w:proofErr w:type="spellStart"/>
            <w:r w:rsidRPr="00787681">
              <w:rPr>
                <w:bCs/>
                <w:color w:val="000000" w:themeColor="text1"/>
                <w:sz w:val="24"/>
              </w:rPr>
              <w:t>Python</w:t>
            </w:r>
            <w:proofErr w:type="spellEnd"/>
          </w:p>
        </w:tc>
        <w:tc>
          <w:tcPr>
            <w:tcW w:w="426" w:type="pct"/>
            <w:shd w:val="clear" w:color="auto" w:fill="auto"/>
            <w:vAlign w:val="center"/>
          </w:tcPr>
          <w:p w14:paraId="3F90AE4B"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24</w:t>
            </w:r>
          </w:p>
        </w:tc>
        <w:tc>
          <w:tcPr>
            <w:tcW w:w="369" w:type="pct"/>
            <w:shd w:val="clear" w:color="auto" w:fill="auto"/>
            <w:vAlign w:val="center"/>
          </w:tcPr>
          <w:p w14:paraId="2C7B4C90"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374" w:type="pct"/>
            <w:shd w:val="clear" w:color="auto" w:fill="auto"/>
            <w:vAlign w:val="center"/>
          </w:tcPr>
          <w:p w14:paraId="1134F793"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w:t>
            </w:r>
          </w:p>
        </w:tc>
        <w:tc>
          <w:tcPr>
            <w:tcW w:w="614" w:type="pct"/>
            <w:shd w:val="clear" w:color="auto" w:fill="auto"/>
            <w:vAlign w:val="center"/>
          </w:tcPr>
          <w:p w14:paraId="380A6BEA"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501" w:type="pct"/>
            <w:shd w:val="clear" w:color="auto" w:fill="auto"/>
            <w:vAlign w:val="center"/>
          </w:tcPr>
          <w:p w14:paraId="1C5C3414"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18</w:t>
            </w:r>
          </w:p>
        </w:tc>
        <w:tc>
          <w:tcPr>
            <w:tcW w:w="1215" w:type="pct"/>
            <w:shd w:val="clear" w:color="auto" w:fill="auto"/>
            <w:vAlign w:val="center"/>
          </w:tcPr>
          <w:p w14:paraId="1846A608" w14:textId="153B9951"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52DBE0BA" w14:textId="77777777" w:rsidTr="00607861">
        <w:tc>
          <w:tcPr>
            <w:tcW w:w="361" w:type="pct"/>
            <w:shd w:val="clear" w:color="auto" w:fill="auto"/>
          </w:tcPr>
          <w:p w14:paraId="13DC080C" w14:textId="77777777" w:rsidR="00607861" w:rsidRPr="00787681" w:rsidRDefault="00607861" w:rsidP="00607861">
            <w:pPr>
              <w:tabs>
                <w:tab w:val="right" w:pos="851"/>
              </w:tabs>
              <w:spacing w:line="240" w:lineRule="auto"/>
              <w:ind w:right="-247" w:hanging="33"/>
              <w:jc w:val="left"/>
              <w:rPr>
                <w:color w:val="000000" w:themeColor="text1"/>
                <w:sz w:val="24"/>
              </w:rPr>
            </w:pPr>
            <w:r>
              <w:rPr>
                <w:color w:val="000000" w:themeColor="text1"/>
                <w:sz w:val="24"/>
              </w:rPr>
              <w:t>10</w:t>
            </w:r>
            <w:r w:rsidRPr="00787681">
              <w:rPr>
                <w:color w:val="000000" w:themeColor="text1"/>
                <w:sz w:val="24"/>
              </w:rPr>
              <w:t>.</w:t>
            </w:r>
          </w:p>
        </w:tc>
        <w:tc>
          <w:tcPr>
            <w:tcW w:w="1140" w:type="pct"/>
            <w:shd w:val="clear" w:color="auto" w:fill="auto"/>
          </w:tcPr>
          <w:p w14:paraId="7B2D831B" w14:textId="77777777" w:rsidR="00607861" w:rsidRPr="00787681" w:rsidRDefault="00607861" w:rsidP="00607861">
            <w:pPr>
              <w:tabs>
                <w:tab w:val="right" w:pos="851"/>
              </w:tabs>
              <w:spacing w:line="240" w:lineRule="auto"/>
              <w:ind w:hanging="33"/>
              <w:rPr>
                <w:color w:val="000000" w:themeColor="text1"/>
                <w:sz w:val="24"/>
              </w:rPr>
            </w:pPr>
            <w:r w:rsidRPr="00787681">
              <w:rPr>
                <w:bCs/>
                <w:color w:val="000000" w:themeColor="text1"/>
                <w:sz w:val="24"/>
              </w:rPr>
              <w:t xml:space="preserve">Сетевое программирование на </w:t>
            </w:r>
            <w:proofErr w:type="spellStart"/>
            <w:r w:rsidRPr="00787681">
              <w:rPr>
                <w:bCs/>
                <w:color w:val="000000" w:themeColor="text1"/>
                <w:sz w:val="24"/>
              </w:rPr>
              <w:t>Python</w:t>
            </w:r>
            <w:proofErr w:type="spellEnd"/>
          </w:p>
        </w:tc>
        <w:tc>
          <w:tcPr>
            <w:tcW w:w="426" w:type="pct"/>
            <w:shd w:val="clear" w:color="auto" w:fill="auto"/>
            <w:vAlign w:val="center"/>
          </w:tcPr>
          <w:p w14:paraId="1C0B9F58"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24</w:t>
            </w:r>
          </w:p>
        </w:tc>
        <w:tc>
          <w:tcPr>
            <w:tcW w:w="369" w:type="pct"/>
            <w:shd w:val="clear" w:color="auto" w:fill="auto"/>
            <w:vAlign w:val="center"/>
          </w:tcPr>
          <w:p w14:paraId="04ECA241"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374" w:type="pct"/>
            <w:shd w:val="clear" w:color="auto" w:fill="auto"/>
            <w:vAlign w:val="center"/>
          </w:tcPr>
          <w:p w14:paraId="05193C55"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w:t>
            </w:r>
          </w:p>
        </w:tc>
        <w:tc>
          <w:tcPr>
            <w:tcW w:w="614" w:type="pct"/>
            <w:shd w:val="clear" w:color="auto" w:fill="auto"/>
            <w:vAlign w:val="center"/>
          </w:tcPr>
          <w:p w14:paraId="342C3C81"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501" w:type="pct"/>
            <w:shd w:val="clear" w:color="auto" w:fill="auto"/>
            <w:vAlign w:val="center"/>
          </w:tcPr>
          <w:p w14:paraId="2090F31B"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18</w:t>
            </w:r>
          </w:p>
        </w:tc>
        <w:tc>
          <w:tcPr>
            <w:tcW w:w="1215" w:type="pct"/>
            <w:shd w:val="clear" w:color="auto" w:fill="auto"/>
            <w:vAlign w:val="center"/>
          </w:tcPr>
          <w:p w14:paraId="73CB21C8" w14:textId="58D5508B"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572C768E" w14:textId="77777777" w:rsidTr="00607861">
        <w:tc>
          <w:tcPr>
            <w:tcW w:w="361" w:type="pct"/>
            <w:shd w:val="clear" w:color="auto" w:fill="auto"/>
          </w:tcPr>
          <w:p w14:paraId="58492F23" w14:textId="77777777" w:rsidR="00607861" w:rsidRPr="00CD5CD0" w:rsidRDefault="00607861" w:rsidP="00607861">
            <w:pPr>
              <w:tabs>
                <w:tab w:val="right" w:pos="851"/>
              </w:tabs>
              <w:spacing w:line="240" w:lineRule="auto"/>
              <w:ind w:right="-247" w:hanging="33"/>
              <w:jc w:val="left"/>
              <w:rPr>
                <w:strike/>
                <w:color w:val="000000" w:themeColor="text1"/>
                <w:sz w:val="24"/>
              </w:rPr>
            </w:pPr>
            <w:r w:rsidRPr="00787681">
              <w:rPr>
                <w:bCs/>
                <w:color w:val="000000" w:themeColor="text1"/>
                <w:sz w:val="24"/>
                <w:lang w:eastAsia="ar-SA"/>
              </w:rPr>
              <w:t>11.</w:t>
            </w:r>
          </w:p>
        </w:tc>
        <w:tc>
          <w:tcPr>
            <w:tcW w:w="1140" w:type="pct"/>
            <w:shd w:val="clear" w:color="auto" w:fill="auto"/>
          </w:tcPr>
          <w:p w14:paraId="0AA23D51" w14:textId="77777777" w:rsidR="00607861" w:rsidRPr="00CD5CD0" w:rsidRDefault="00607861" w:rsidP="00607861">
            <w:pPr>
              <w:tabs>
                <w:tab w:val="right" w:pos="851"/>
              </w:tabs>
              <w:spacing w:line="240" w:lineRule="auto"/>
              <w:ind w:hanging="33"/>
              <w:rPr>
                <w:color w:val="000000" w:themeColor="text1"/>
                <w:sz w:val="24"/>
              </w:rPr>
            </w:pPr>
            <w:r w:rsidRPr="00787681">
              <w:rPr>
                <w:bCs/>
                <w:color w:val="000000" w:themeColor="text1"/>
                <w:sz w:val="24"/>
              </w:rPr>
              <w:t xml:space="preserve">Тестирование программ на </w:t>
            </w:r>
            <w:proofErr w:type="spellStart"/>
            <w:r w:rsidRPr="00787681">
              <w:rPr>
                <w:bCs/>
                <w:color w:val="000000" w:themeColor="text1"/>
                <w:sz w:val="24"/>
              </w:rPr>
              <w:t>Python</w:t>
            </w:r>
            <w:proofErr w:type="spellEnd"/>
          </w:p>
        </w:tc>
        <w:tc>
          <w:tcPr>
            <w:tcW w:w="426" w:type="pct"/>
            <w:shd w:val="clear" w:color="auto" w:fill="auto"/>
            <w:vAlign w:val="center"/>
          </w:tcPr>
          <w:p w14:paraId="0D16F99C" w14:textId="77777777" w:rsidR="00607861" w:rsidRPr="00CD5CD0" w:rsidRDefault="00607861" w:rsidP="00607861">
            <w:pPr>
              <w:tabs>
                <w:tab w:val="right" w:pos="851"/>
              </w:tabs>
              <w:spacing w:line="240" w:lineRule="auto"/>
              <w:ind w:hanging="33"/>
              <w:jc w:val="center"/>
              <w:rPr>
                <w:strike/>
                <w:color w:val="000000" w:themeColor="text1"/>
                <w:sz w:val="24"/>
              </w:rPr>
            </w:pPr>
            <w:r w:rsidRPr="00787681">
              <w:rPr>
                <w:color w:val="000000" w:themeColor="text1"/>
                <w:sz w:val="24"/>
              </w:rPr>
              <w:t>24</w:t>
            </w:r>
          </w:p>
        </w:tc>
        <w:tc>
          <w:tcPr>
            <w:tcW w:w="369" w:type="pct"/>
            <w:shd w:val="clear" w:color="auto" w:fill="auto"/>
            <w:vAlign w:val="center"/>
          </w:tcPr>
          <w:p w14:paraId="45729D74" w14:textId="77777777" w:rsidR="00607861" w:rsidRPr="00CD5CD0" w:rsidRDefault="00607861" w:rsidP="00607861">
            <w:pPr>
              <w:tabs>
                <w:tab w:val="right" w:pos="851"/>
              </w:tabs>
              <w:spacing w:line="240" w:lineRule="auto"/>
              <w:ind w:hanging="33"/>
              <w:jc w:val="center"/>
              <w:rPr>
                <w:strike/>
                <w:color w:val="000000" w:themeColor="text1"/>
                <w:sz w:val="24"/>
              </w:rPr>
            </w:pPr>
            <w:r w:rsidRPr="00787681">
              <w:rPr>
                <w:color w:val="000000" w:themeColor="text1"/>
                <w:sz w:val="24"/>
              </w:rPr>
              <w:t>6</w:t>
            </w:r>
          </w:p>
        </w:tc>
        <w:tc>
          <w:tcPr>
            <w:tcW w:w="374" w:type="pct"/>
            <w:shd w:val="clear" w:color="auto" w:fill="auto"/>
            <w:vAlign w:val="center"/>
          </w:tcPr>
          <w:p w14:paraId="590F456E" w14:textId="77777777" w:rsidR="00607861" w:rsidRPr="00CD5CD0" w:rsidRDefault="00607861" w:rsidP="00607861">
            <w:pPr>
              <w:tabs>
                <w:tab w:val="right" w:pos="851"/>
              </w:tabs>
              <w:spacing w:line="240" w:lineRule="auto"/>
              <w:ind w:hanging="33"/>
              <w:jc w:val="center"/>
              <w:rPr>
                <w:strike/>
                <w:color w:val="000000" w:themeColor="text1"/>
                <w:sz w:val="24"/>
              </w:rPr>
            </w:pPr>
            <w:r w:rsidRPr="00787681">
              <w:rPr>
                <w:color w:val="000000" w:themeColor="text1"/>
                <w:sz w:val="24"/>
              </w:rPr>
              <w:t>-</w:t>
            </w:r>
          </w:p>
        </w:tc>
        <w:tc>
          <w:tcPr>
            <w:tcW w:w="614" w:type="pct"/>
            <w:shd w:val="clear" w:color="auto" w:fill="auto"/>
            <w:vAlign w:val="center"/>
          </w:tcPr>
          <w:p w14:paraId="39E76215" w14:textId="77777777" w:rsidR="00607861" w:rsidRPr="00CD5CD0" w:rsidRDefault="00607861" w:rsidP="00607861">
            <w:pPr>
              <w:tabs>
                <w:tab w:val="right" w:pos="851"/>
              </w:tabs>
              <w:spacing w:line="240" w:lineRule="auto"/>
              <w:ind w:hanging="33"/>
              <w:jc w:val="center"/>
              <w:rPr>
                <w:strike/>
                <w:color w:val="000000" w:themeColor="text1"/>
                <w:sz w:val="24"/>
              </w:rPr>
            </w:pPr>
            <w:r w:rsidRPr="00787681">
              <w:rPr>
                <w:color w:val="000000" w:themeColor="text1"/>
                <w:sz w:val="24"/>
              </w:rPr>
              <w:t>6</w:t>
            </w:r>
          </w:p>
        </w:tc>
        <w:tc>
          <w:tcPr>
            <w:tcW w:w="501" w:type="pct"/>
            <w:shd w:val="clear" w:color="auto" w:fill="auto"/>
            <w:vAlign w:val="center"/>
          </w:tcPr>
          <w:p w14:paraId="34088DB8" w14:textId="77777777" w:rsidR="00607861" w:rsidRPr="00CD5CD0" w:rsidRDefault="00607861" w:rsidP="00607861">
            <w:pPr>
              <w:tabs>
                <w:tab w:val="right" w:pos="851"/>
              </w:tabs>
              <w:spacing w:line="240" w:lineRule="auto"/>
              <w:ind w:hanging="33"/>
              <w:jc w:val="center"/>
              <w:rPr>
                <w:strike/>
                <w:color w:val="000000" w:themeColor="text1"/>
                <w:sz w:val="24"/>
              </w:rPr>
            </w:pPr>
            <w:r w:rsidRPr="00787681">
              <w:rPr>
                <w:color w:val="000000" w:themeColor="text1"/>
                <w:sz w:val="24"/>
              </w:rPr>
              <w:t>18</w:t>
            </w:r>
          </w:p>
        </w:tc>
        <w:tc>
          <w:tcPr>
            <w:tcW w:w="1215" w:type="pct"/>
            <w:shd w:val="clear" w:color="auto" w:fill="auto"/>
            <w:vAlign w:val="center"/>
          </w:tcPr>
          <w:p w14:paraId="4731A8FB" w14:textId="2A4CDECA"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425BCCAE" w14:textId="77777777" w:rsidTr="00607861">
        <w:tc>
          <w:tcPr>
            <w:tcW w:w="361" w:type="pct"/>
            <w:shd w:val="clear" w:color="auto" w:fill="auto"/>
          </w:tcPr>
          <w:p w14:paraId="5FCD0977" w14:textId="77777777" w:rsidR="00607861" w:rsidRPr="00787681" w:rsidRDefault="00607861" w:rsidP="00607861">
            <w:pPr>
              <w:tabs>
                <w:tab w:val="right" w:pos="851"/>
              </w:tabs>
              <w:spacing w:line="240" w:lineRule="auto"/>
              <w:ind w:right="-247" w:hanging="33"/>
              <w:jc w:val="left"/>
              <w:rPr>
                <w:color w:val="000000" w:themeColor="text1"/>
                <w:sz w:val="24"/>
              </w:rPr>
            </w:pPr>
            <w:r w:rsidRPr="00787681">
              <w:rPr>
                <w:bCs/>
                <w:color w:val="000000" w:themeColor="text1"/>
                <w:sz w:val="24"/>
                <w:lang w:eastAsia="ar-SA"/>
              </w:rPr>
              <w:t>12.</w:t>
            </w:r>
          </w:p>
        </w:tc>
        <w:tc>
          <w:tcPr>
            <w:tcW w:w="1140" w:type="pct"/>
            <w:shd w:val="clear" w:color="auto" w:fill="auto"/>
          </w:tcPr>
          <w:p w14:paraId="57F0F8F0" w14:textId="77777777" w:rsidR="00607861" w:rsidRPr="00787681" w:rsidRDefault="00607861" w:rsidP="00607861">
            <w:pPr>
              <w:tabs>
                <w:tab w:val="right" w:pos="851"/>
              </w:tabs>
              <w:spacing w:line="240" w:lineRule="auto"/>
              <w:ind w:hanging="33"/>
              <w:rPr>
                <w:color w:val="000000" w:themeColor="text1"/>
                <w:sz w:val="24"/>
              </w:rPr>
            </w:pPr>
            <w:r w:rsidRPr="00787681">
              <w:rPr>
                <w:bCs/>
                <w:color w:val="000000" w:themeColor="text1"/>
                <w:sz w:val="24"/>
              </w:rPr>
              <w:t xml:space="preserve">Документирование и развертывание программ на </w:t>
            </w:r>
            <w:proofErr w:type="spellStart"/>
            <w:r w:rsidRPr="00787681">
              <w:rPr>
                <w:bCs/>
                <w:color w:val="000000" w:themeColor="text1"/>
                <w:sz w:val="24"/>
              </w:rPr>
              <w:t>Python</w:t>
            </w:r>
            <w:proofErr w:type="spellEnd"/>
          </w:p>
        </w:tc>
        <w:tc>
          <w:tcPr>
            <w:tcW w:w="426" w:type="pct"/>
            <w:shd w:val="clear" w:color="auto" w:fill="auto"/>
            <w:vAlign w:val="center"/>
          </w:tcPr>
          <w:p w14:paraId="528AFFCE"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24</w:t>
            </w:r>
          </w:p>
        </w:tc>
        <w:tc>
          <w:tcPr>
            <w:tcW w:w="369" w:type="pct"/>
            <w:shd w:val="clear" w:color="auto" w:fill="auto"/>
            <w:vAlign w:val="center"/>
          </w:tcPr>
          <w:p w14:paraId="39845BE7"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374" w:type="pct"/>
            <w:shd w:val="clear" w:color="auto" w:fill="auto"/>
            <w:vAlign w:val="center"/>
          </w:tcPr>
          <w:p w14:paraId="25C66D22"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w:t>
            </w:r>
          </w:p>
        </w:tc>
        <w:tc>
          <w:tcPr>
            <w:tcW w:w="614" w:type="pct"/>
            <w:shd w:val="clear" w:color="auto" w:fill="auto"/>
            <w:vAlign w:val="center"/>
          </w:tcPr>
          <w:p w14:paraId="48557E61"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6</w:t>
            </w:r>
          </w:p>
        </w:tc>
        <w:tc>
          <w:tcPr>
            <w:tcW w:w="501" w:type="pct"/>
            <w:shd w:val="clear" w:color="auto" w:fill="auto"/>
            <w:vAlign w:val="center"/>
          </w:tcPr>
          <w:p w14:paraId="6E48480A" w14:textId="77777777" w:rsidR="00607861" w:rsidRPr="00787681" w:rsidRDefault="00607861" w:rsidP="00607861">
            <w:pPr>
              <w:tabs>
                <w:tab w:val="right" w:pos="851"/>
              </w:tabs>
              <w:spacing w:line="240" w:lineRule="auto"/>
              <w:ind w:hanging="33"/>
              <w:jc w:val="center"/>
              <w:rPr>
                <w:color w:val="000000" w:themeColor="text1"/>
                <w:sz w:val="24"/>
              </w:rPr>
            </w:pPr>
            <w:r w:rsidRPr="00787681">
              <w:rPr>
                <w:color w:val="000000" w:themeColor="text1"/>
                <w:sz w:val="24"/>
              </w:rPr>
              <w:t>18</w:t>
            </w:r>
          </w:p>
        </w:tc>
        <w:tc>
          <w:tcPr>
            <w:tcW w:w="1215" w:type="pct"/>
            <w:shd w:val="clear" w:color="auto" w:fill="auto"/>
            <w:vAlign w:val="center"/>
          </w:tcPr>
          <w:p w14:paraId="6600A8E2" w14:textId="12DE59AB" w:rsidR="00607861" w:rsidRPr="00356084" w:rsidRDefault="00607861" w:rsidP="00607861">
            <w:pPr>
              <w:tabs>
                <w:tab w:val="right" w:pos="851"/>
              </w:tabs>
              <w:spacing w:line="240" w:lineRule="auto"/>
              <w:ind w:hanging="33"/>
              <w:jc w:val="left"/>
              <w:rPr>
                <w:sz w:val="24"/>
              </w:rPr>
            </w:pPr>
            <w:r w:rsidRPr="00787681">
              <w:rPr>
                <w:sz w:val="24"/>
              </w:rPr>
              <w:t>Опрос, проверка выполненных заданий</w:t>
            </w:r>
          </w:p>
        </w:tc>
      </w:tr>
      <w:tr w:rsidR="00607861" w:rsidRPr="00787681" w14:paraId="6A496993" w14:textId="77777777" w:rsidTr="00607861">
        <w:tc>
          <w:tcPr>
            <w:tcW w:w="361" w:type="pct"/>
            <w:shd w:val="clear" w:color="auto" w:fill="auto"/>
          </w:tcPr>
          <w:p w14:paraId="56C7FC3C" w14:textId="77777777" w:rsidR="00607861" w:rsidRPr="00787681" w:rsidRDefault="00607861" w:rsidP="00607861">
            <w:pPr>
              <w:tabs>
                <w:tab w:val="right" w:pos="851"/>
              </w:tabs>
              <w:spacing w:line="240" w:lineRule="auto"/>
              <w:ind w:right="-247" w:hanging="33"/>
              <w:jc w:val="left"/>
              <w:rPr>
                <w:color w:val="000000" w:themeColor="text1"/>
                <w:sz w:val="24"/>
              </w:rPr>
            </w:pPr>
          </w:p>
        </w:tc>
        <w:tc>
          <w:tcPr>
            <w:tcW w:w="1140" w:type="pct"/>
            <w:shd w:val="clear" w:color="auto" w:fill="auto"/>
          </w:tcPr>
          <w:p w14:paraId="2DE124BE" w14:textId="77777777" w:rsidR="00607861" w:rsidRDefault="00607861" w:rsidP="00607861">
            <w:pPr>
              <w:tabs>
                <w:tab w:val="right" w:pos="851"/>
              </w:tabs>
              <w:spacing w:line="240" w:lineRule="auto"/>
              <w:ind w:hanging="33"/>
              <w:rPr>
                <w:color w:val="000000" w:themeColor="text1"/>
                <w:sz w:val="24"/>
              </w:rPr>
            </w:pPr>
          </w:p>
          <w:p w14:paraId="3B68BE73" w14:textId="77777777" w:rsidR="00607861" w:rsidRDefault="00607861" w:rsidP="00607861">
            <w:pPr>
              <w:tabs>
                <w:tab w:val="right" w:pos="851"/>
              </w:tabs>
              <w:spacing w:line="240" w:lineRule="auto"/>
              <w:ind w:hanging="33"/>
              <w:rPr>
                <w:color w:val="000000" w:themeColor="text1"/>
                <w:sz w:val="24"/>
              </w:rPr>
            </w:pPr>
          </w:p>
          <w:p w14:paraId="51247F82" w14:textId="011AD9DD" w:rsidR="00607861" w:rsidRPr="00787681" w:rsidRDefault="00607861" w:rsidP="00607861">
            <w:pPr>
              <w:tabs>
                <w:tab w:val="right" w:pos="851"/>
              </w:tabs>
              <w:spacing w:line="240" w:lineRule="auto"/>
              <w:ind w:hanging="33"/>
              <w:rPr>
                <w:color w:val="000000" w:themeColor="text1"/>
                <w:sz w:val="24"/>
              </w:rPr>
            </w:pPr>
            <w:r w:rsidRPr="00787681">
              <w:rPr>
                <w:color w:val="000000" w:themeColor="text1"/>
                <w:sz w:val="24"/>
              </w:rPr>
              <w:t xml:space="preserve">В целом по дисциплине </w:t>
            </w:r>
          </w:p>
        </w:tc>
        <w:tc>
          <w:tcPr>
            <w:tcW w:w="426" w:type="pct"/>
            <w:shd w:val="clear" w:color="auto" w:fill="auto"/>
            <w:vAlign w:val="center"/>
          </w:tcPr>
          <w:p w14:paraId="003C85C8" w14:textId="77777777" w:rsidR="00607861" w:rsidRPr="00E66C8A" w:rsidRDefault="00607861" w:rsidP="00607861">
            <w:pPr>
              <w:tabs>
                <w:tab w:val="right" w:pos="851"/>
              </w:tabs>
              <w:spacing w:line="240" w:lineRule="auto"/>
              <w:ind w:hanging="33"/>
              <w:jc w:val="center"/>
              <w:rPr>
                <w:color w:val="000000" w:themeColor="text1"/>
                <w:sz w:val="24"/>
              </w:rPr>
            </w:pPr>
            <w:r w:rsidRPr="00E66C8A">
              <w:rPr>
                <w:bCs/>
                <w:color w:val="000000" w:themeColor="text1"/>
                <w:sz w:val="24"/>
              </w:rPr>
              <w:t>288</w:t>
            </w:r>
          </w:p>
        </w:tc>
        <w:tc>
          <w:tcPr>
            <w:tcW w:w="369" w:type="pct"/>
            <w:shd w:val="clear" w:color="auto" w:fill="auto"/>
            <w:vAlign w:val="center"/>
          </w:tcPr>
          <w:p w14:paraId="2CE4FE2F" w14:textId="77777777" w:rsidR="00607861" w:rsidRPr="00E66C8A" w:rsidRDefault="00607861" w:rsidP="00607861">
            <w:pPr>
              <w:tabs>
                <w:tab w:val="right" w:pos="851"/>
              </w:tabs>
              <w:spacing w:line="240" w:lineRule="auto"/>
              <w:ind w:hanging="33"/>
              <w:jc w:val="center"/>
              <w:rPr>
                <w:color w:val="000000" w:themeColor="text1"/>
                <w:sz w:val="24"/>
              </w:rPr>
            </w:pPr>
            <w:r w:rsidRPr="00E66C8A">
              <w:rPr>
                <w:bCs/>
                <w:color w:val="000000" w:themeColor="text1"/>
                <w:sz w:val="24"/>
              </w:rPr>
              <w:t>64</w:t>
            </w:r>
          </w:p>
        </w:tc>
        <w:tc>
          <w:tcPr>
            <w:tcW w:w="374" w:type="pct"/>
            <w:shd w:val="clear" w:color="auto" w:fill="auto"/>
            <w:vAlign w:val="center"/>
          </w:tcPr>
          <w:p w14:paraId="67F81136" w14:textId="77777777" w:rsidR="00607861" w:rsidRPr="00E66C8A" w:rsidRDefault="00607861" w:rsidP="00607861">
            <w:pPr>
              <w:tabs>
                <w:tab w:val="right" w:pos="851"/>
              </w:tabs>
              <w:spacing w:line="240" w:lineRule="auto"/>
              <w:ind w:hanging="33"/>
              <w:jc w:val="center"/>
              <w:rPr>
                <w:color w:val="000000" w:themeColor="text1"/>
                <w:sz w:val="24"/>
              </w:rPr>
            </w:pPr>
            <w:r w:rsidRPr="00E66C8A">
              <w:rPr>
                <w:bCs/>
                <w:color w:val="000000" w:themeColor="text1"/>
                <w:sz w:val="24"/>
              </w:rPr>
              <w:t>-</w:t>
            </w:r>
          </w:p>
        </w:tc>
        <w:tc>
          <w:tcPr>
            <w:tcW w:w="614" w:type="pct"/>
            <w:shd w:val="clear" w:color="auto" w:fill="auto"/>
            <w:vAlign w:val="center"/>
          </w:tcPr>
          <w:p w14:paraId="32B93F6D" w14:textId="77777777" w:rsidR="00607861" w:rsidRPr="00E66C8A" w:rsidRDefault="00607861" w:rsidP="00607861">
            <w:pPr>
              <w:tabs>
                <w:tab w:val="right" w:pos="851"/>
              </w:tabs>
              <w:spacing w:line="240" w:lineRule="auto"/>
              <w:ind w:hanging="33"/>
              <w:jc w:val="center"/>
              <w:rPr>
                <w:color w:val="000000" w:themeColor="text1"/>
                <w:sz w:val="24"/>
              </w:rPr>
            </w:pPr>
            <w:r w:rsidRPr="00E66C8A">
              <w:rPr>
                <w:bCs/>
                <w:color w:val="000000" w:themeColor="text1"/>
                <w:sz w:val="24"/>
              </w:rPr>
              <w:t>64</w:t>
            </w:r>
          </w:p>
        </w:tc>
        <w:tc>
          <w:tcPr>
            <w:tcW w:w="501" w:type="pct"/>
            <w:shd w:val="clear" w:color="auto" w:fill="auto"/>
            <w:vAlign w:val="center"/>
          </w:tcPr>
          <w:p w14:paraId="5FFAD7A1" w14:textId="77777777" w:rsidR="00607861" w:rsidRPr="00E66C8A" w:rsidRDefault="00607861" w:rsidP="00607861">
            <w:pPr>
              <w:tabs>
                <w:tab w:val="right" w:pos="851"/>
              </w:tabs>
              <w:spacing w:line="240" w:lineRule="auto"/>
              <w:ind w:hanging="33"/>
              <w:jc w:val="center"/>
              <w:rPr>
                <w:color w:val="000000" w:themeColor="text1"/>
                <w:sz w:val="24"/>
              </w:rPr>
            </w:pPr>
            <w:r w:rsidRPr="00E66C8A">
              <w:rPr>
                <w:bCs/>
                <w:color w:val="000000" w:themeColor="text1"/>
                <w:sz w:val="24"/>
              </w:rPr>
              <w:t>224</w:t>
            </w:r>
          </w:p>
        </w:tc>
        <w:tc>
          <w:tcPr>
            <w:tcW w:w="1215" w:type="pct"/>
            <w:shd w:val="clear" w:color="auto" w:fill="auto"/>
            <w:vAlign w:val="center"/>
          </w:tcPr>
          <w:p w14:paraId="5F57DBA6" w14:textId="77777777" w:rsidR="00607861" w:rsidRDefault="00607861" w:rsidP="00607861">
            <w:pPr>
              <w:tabs>
                <w:tab w:val="right" w:pos="851"/>
              </w:tabs>
              <w:spacing w:line="240" w:lineRule="auto"/>
              <w:ind w:hanging="33"/>
              <w:rPr>
                <w:color w:val="000000" w:themeColor="text1"/>
                <w:sz w:val="24"/>
              </w:rPr>
            </w:pPr>
            <w:r>
              <w:rPr>
                <w:color w:val="000000" w:themeColor="text1"/>
                <w:sz w:val="24"/>
              </w:rPr>
              <w:t>Согласно учебному плану:</w:t>
            </w:r>
          </w:p>
          <w:p w14:paraId="352F151A" w14:textId="4892683D" w:rsidR="00607861" w:rsidRPr="00787681" w:rsidRDefault="00607861" w:rsidP="00607861">
            <w:pPr>
              <w:tabs>
                <w:tab w:val="right" w:pos="851"/>
              </w:tabs>
              <w:spacing w:line="240" w:lineRule="auto"/>
              <w:ind w:hanging="33"/>
              <w:rPr>
                <w:color w:val="000000" w:themeColor="text1"/>
                <w:sz w:val="24"/>
              </w:rPr>
            </w:pPr>
            <w:r>
              <w:rPr>
                <w:color w:val="000000" w:themeColor="text1"/>
                <w:sz w:val="24"/>
              </w:rPr>
              <w:t>проектн</w:t>
            </w:r>
            <w:r w:rsidRPr="00787681">
              <w:rPr>
                <w:color w:val="000000" w:themeColor="text1"/>
                <w:sz w:val="24"/>
              </w:rPr>
              <w:t>ые работы</w:t>
            </w:r>
          </w:p>
        </w:tc>
      </w:tr>
      <w:tr w:rsidR="00607861" w:rsidRPr="00787681" w14:paraId="72583089" w14:textId="77777777" w:rsidTr="00607861">
        <w:trPr>
          <w:trHeight w:val="446"/>
        </w:trPr>
        <w:tc>
          <w:tcPr>
            <w:tcW w:w="361" w:type="pct"/>
            <w:shd w:val="clear" w:color="auto" w:fill="auto"/>
          </w:tcPr>
          <w:p w14:paraId="1D641228" w14:textId="77777777" w:rsidR="00607861" w:rsidRPr="00787681" w:rsidRDefault="00607861" w:rsidP="00607861">
            <w:pPr>
              <w:tabs>
                <w:tab w:val="right" w:pos="851"/>
              </w:tabs>
              <w:spacing w:line="240" w:lineRule="auto"/>
              <w:ind w:hanging="33"/>
              <w:rPr>
                <w:color w:val="000000" w:themeColor="text1"/>
                <w:sz w:val="24"/>
              </w:rPr>
            </w:pPr>
          </w:p>
        </w:tc>
        <w:tc>
          <w:tcPr>
            <w:tcW w:w="1140" w:type="pct"/>
            <w:shd w:val="clear" w:color="auto" w:fill="auto"/>
          </w:tcPr>
          <w:p w14:paraId="231955A2" w14:textId="77777777" w:rsidR="00607861" w:rsidRPr="00607861" w:rsidRDefault="00607861" w:rsidP="00607861">
            <w:pPr>
              <w:tabs>
                <w:tab w:val="right" w:pos="851"/>
              </w:tabs>
              <w:spacing w:line="240" w:lineRule="auto"/>
              <w:ind w:hanging="33"/>
              <w:rPr>
                <w:color w:val="000000" w:themeColor="text1"/>
                <w:sz w:val="24"/>
              </w:rPr>
            </w:pPr>
            <w:r w:rsidRPr="00607861">
              <w:rPr>
                <w:color w:val="000000" w:themeColor="text1"/>
                <w:sz w:val="24"/>
              </w:rPr>
              <w:t>Итого в %</w:t>
            </w:r>
          </w:p>
        </w:tc>
        <w:tc>
          <w:tcPr>
            <w:tcW w:w="426" w:type="pct"/>
            <w:shd w:val="clear" w:color="auto" w:fill="auto"/>
          </w:tcPr>
          <w:p w14:paraId="1DF6FE2C" w14:textId="3B56B952" w:rsidR="00607861" w:rsidRPr="00607861" w:rsidRDefault="00607861" w:rsidP="00607861">
            <w:pPr>
              <w:tabs>
                <w:tab w:val="right" w:pos="851"/>
              </w:tabs>
              <w:spacing w:line="240" w:lineRule="auto"/>
              <w:ind w:hanging="33"/>
              <w:jc w:val="center"/>
              <w:rPr>
                <w:bCs/>
                <w:color w:val="000000" w:themeColor="text1"/>
                <w:sz w:val="24"/>
              </w:rPr>
            </w:pPr>
            <w:r w:rsidRPr="00607861">
              <w:rPr>
                <w:bCs/>
                <w:color w:val="000000" w:themeColor="text1"/>
                <w:sz w:val="24"/>
              </w:rPr>
              <w:t>100</w:t>
            </w:r>
          </w:p>
        </w:tc>
        <w:tc>
          <w:tcPr>
            <w:tcW w:w="369" w:type="pct"/>
            <w:shd w:val="clear" w:color="auto" w:fill="auto"/>
          </w:tcPr>
          <w:p w14:paraId="27819B0E" w14:textId="21729C39" w:rsidR="00607861" w:rsidRPr="00607861" w:rsidRDefault="00607861" w:rsidP="00607861">
            <w:pPr>
              <w:tabs>
                <w:tab w:val="right" w:pos="851"/>
              </w:tabs>
              <w:spacing w:line="240" w:lineRule="auto"/>
              <w:ind w:hanging="33"/>
              <w:jc w:val="center"/>
              <w:rPr>
                <w:color w:val="000000" w:themeColor="text1"/>
                <w:sz w:val="24"/>
              </w:rPr>
            </w:pPr>
            <w:r w:rsidRPr="00607861">
              <w:rPr>
                <w:color w:val="000000" w:themeColor="text1"/>
                <w:sz w:val="24"/>
              </w:rPr>
              <w:t>22</w:t>
            </w:r>
          </w:p>
        </w:tc>
        <w:tc>
          <w:tcPr>
            <w:tcW w:w="374" w:type="pct"/>
            <w:shd w:val="clear" w:color="auto" w:fill="auto"/>
          </w:tcPr>
          <w:p w14:paraId="32261CFD" w14:textId="13EA60A3" w:rsidR="00607861" w:rsidRPr="00607861" w:rsidRDefault="00607861" w:rsidP="00607861">
            <w:pPr>
              <w:tabs>
                <w:tab w:val="right" w:pos="851"/>
              </w:tabs>
              <w:spacing w:line="240" w:lineRule="auto"/>
              <w:ind w:hanging="33"/>
              <w:jc w:val="center"/>
              <w:rPr>
                <w:color w:val="000000" w:themeColor="text1"/>
                <w:sz w:val="24"/>
              </w:rPr>
            </w:pPr>
            <w:r w:rsidRPr="00607861">
              <w:rPr>
                <w:color w:val="000000" w:themeColor="text1"/>
                <w:sz w:val="24"/>
              </w:rPr>
              <w:t>-</w:t>
            </w:r>
          </w:p>
        </w:tc>
        <w:tc>
          <w:tcPr>
            <w:tcW w:w="614" w:type="pct"/>
            <w:shd w:val="clear" w:color="auto" w:fill="auto"/>
          </w:tcPr>
          <w:p w14:paraId="7B32D286" w14:textId="12045991" w:rsidR="00607861" w:rsidRPr="00607861" w:rsidRDefault="00607861" w:rsidP="00607861">
            <w:pPr>
              <w:tabs>
                <w:tab w:val="right" w:pos="851"/>
              </w:tabs>
              <w:spacing w:line="240" w:lineRule="auto"/>
              <w:ind w:hanging="33"/>
              <w:jc w:val="center"/>
              <w:rPr>
                <w:color w:val="000000" w:themeColor="text1"/>
                <w:sz w:val="24"/>
              </w:rPr>
            </w:pPr>
            <w:r w:rsidRPr="00607861">
              <w:rPr>
                <w:color w:val="000000" w:themeColor="text1"/>
                <w:sz w:val="24"/>
              </w:rPr>
              <w:t>100</w:t>
            </w:r>
          </w:p>
        </w:tc>
        <w:tc>
          <w:tcPr>
            <w:tcW w:w="501" w:type="pct"/>
            <w:shd w:val="clear" w:color="auto" w:fill="auto"/>
          </w:tcPr>
          <w:p w14:paraId="4CCE3944" w14:textId="50A41534" w:rsidR="00607861" w:rsidRPr="00787681" w:rsidRDefault="00607861" w:rsidP="00607861">
            <w:pPr>
              <w:tabs>
                <w:tab w:val="right" w:pos="851"/>
              </w:tabs>
              <w:spacing w:line="240" w:lineRule="auto"/>
              <w:ind w:hanging="33"/>
              <w:jc w:val="center"/>
              <w:rPr>
                <w:color w:val="000000" w:themeColor="text1"/>
                <w:sz w:val="24"/>
              </w:rPr>
            </w:pPr>
            <w:r w:rsidRPr="00607861">
              <w:rPr>
                <w:color w:val="000000" w:themeColor="text1"/>
                <w:sz w:val="24"/>
              </w:rPr>
              <w:t>78</w:t>
            </w:r>
          </w:p>
        </w:tc>
        <w:tc>
          <w:tcPr>
            <w:tcW w:w="1215" w:type="pct"/>
            <w:shd w:val="clear" w:color="auto" w:fill="auto"/>
            <w:vAlign w:val="center"/>
          </w:tcPr>
          <w:p w14:paraId="1E77BB46" w14:textId="6FF73BEF" w:rsidR="00607861" w:rsidRPr="00787681" w:rsidRDefault="00607861" w:rsidP="00607861">
            <w:pPr>
              <w:tabs>
                <w:tab w:val="right" w:pos="851"/>
              </w:tabs>
              <w:spacing w:line="240" w:lineRule="auto"/>
              <w:ind w:hanging="33"/>
              <w:rPr>
                <w:color w:val="000000" w:themeColor="text1"/>
                <w:sz w:val="24"/>
              </w:rPr>
            </w:pPr>
          </w:p>
        </w:tc>
      </w:tr>
    </w:tbl>
    <w:p w14:paraId="3C2F1FF1" w14:textId="77777777" w:rsidR="00356084" w:rsidRDefault="00356084" w:rsidP="00225661">
      <w:pPr>
        <w:spacing w:line="240" w:lineRule="auto"/>
        <w:ind w:firstLine="0"/>
        <w:jc w:val="center"/>
        <w:rPr>
          <w:b/>
          <w:iCs/>
          <w:color w:val="000000" w:themeColor="text1"/>
          <w:szCs w:val="20"/>
        </w:rPr>
      </w:pPr>
    </w:p>
    <w:p w14:paraId="39D78B9C" w14:textId="203569F8" w:rsidR="00967042" w:rsidRPr="00967042" w:rsidRDefault="00967042" w:rsidP="00225661">
      <w:pPr>
        <w:spacing w:line="240" w:lineRule="auto"/>
        <w:ind w:firstLine="0"/>
        <w:jc w:val="center"/>
        <w:rPr>
          <w:b/>
          <w:iCs/>
          <w:color w:val="000000" w:themeColor="text1"/>
          <w:szCs w:val="20"/>
        </w:rPr>
      </w:pPr>
      <w:r w:rsidRPr="00967042">
        <w:rPr>
          <w:b/>
          <w:iCs/>
          <w:color w:val="000000" w:themeColor="text1"/>
          <w:szCs w:val="20"/>
        </w:rPr>
        <w:t>Институт онлайн-образования</w:t>
      </w:r>
    </w:p>
    <w:p w14:paraId="57734953" w14:textId="77777777" w:rsidR="00967042" w:rsidRDefault="00967042" w:rsidP="00225661">
      <w:pPr>
        <w:spacing w:line="240" w:lineRule="auto"/>
        <w:ind w:firstLine="0"/>
        <w:jc w:val="center"/>
        <w:rPr>
          <w:b/>
          <w:i/>
          <w:iCs/>
          <w:color w:val="000000" w:themeColor="text1"/>
          <w:szCs w:val="20"/>
        </w:rPr>
      </w:pPr>
    </w:p>
    <w:p w14:paraId="29B9F8BD" w14:textId="0618A655" w:rsidR="00967042" w:rsidRPr="00211085" w:rsidRDefault="00225661" w:rsidP="00211085">
      <w:pPr>
        <w:spacing w:line="240" w:lineRule="auto"/>
        <w:ind w:firstLine="0"/>
        <w:jc w:val="center"/>
        <w:rPr>
          <w:b/>
          <w:i/>
          <w:iCs/>
          <w:color w:val="000000" w:themeColor="text1"/>
          <w:szCs w:val="20"/>
        </w:rPr>
      </w:pPr>
      <w:r w:rsidRPr="00277E8D">
        <w:rPr>
          <w:b/>
          <w:i/>
          <w:iCs/>
          <w:color w:val="000000" w:themeColor="text1"/>
          <w:szCs w:val="20"/>
        </w:rPr>
        <w:t>ОП "Прикладные информационные с</w:t>
      </w:r>
      <w:r w:rsidR="00211085">
        <w:rPr>
          <w:b/>
          <w:i/>
          <w:iCs/>
          <w:color w:val="000000" w:themeColor="text1"/>
          <w:szCs w:val="20"/>
        </w:rPr>
        <w:t>истемы в экономике и финансах"</w:t>
      </w:r>
    </w:p>
    <w:p w14:paraId="52467838" w14:textId="201A3D9A" w:rsidR="00C07003" w:rsidRDefault="00225661" w:rsidP="00967042">
      <w:pPr>
        <w:ind w:firstLine="0"/>
        <w:jc w:val="center"/>
        <w:rPr>
          <w:i/>
          <w:iCs/>
          <w:color w:val="000000" w:themeColor="text1"/>
          <w:szCs w:val="20"/>
        </w:rPr>
      </w:pPr>
      <w:r>
        <w:rPr>
          <w:i/>
          <w:iCs/>
          <w:color w:val="000000" w:themeColor="text1"/>
          <w:szCs w:val="20"/>
        </w:rPr>
        <w:t xml:space="preserve">Заочная </w:t>
      </w:r>
      <w:r w:rsidRPr="00787681">
        <w:rPr>
          <w:i/>
          <w:iCs/>
          <w:color w:val="000000" w:themeColor="text1"/>
          <w:szCs w:val="20"/>
        </w:rPr>
        <w:t>форма обучения</w:t>
      </w:r>
    </w:p>
    <w:tbl>
      <w:tblPr>
        <w:tblW w:w="5000" w:type="pct"/>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2"/>
        <w:gridCol w:w="1806"/>
        <w:gridCol w:w="690"/>
        <w:gridCol w:w="727"/>
        <w:gridCol w:w="538"/>
        <w:gridCol w:w="1198"/>
        <w:gridCol w:w="1023"/>
        <w:gridCol w:w="2520"/>
      </w:tblGrid>
      <w:tr w:rsidR="00607861" w:rsidRPr="00787681" w14:paraId="6C7C9E59" w14:textId="77777777" w:rsidTr="002E5474">
        <w:tc>
          <w:tcPr>
            <w:tcW w:w="381" w:type="pct"/>
            <w:vMerge w:val="restart"/>
            <w:shd w:val="clear" w:color="auto" w:fill="auto"/>
          </w:tcPr>
          <w:p w14:paraId="28022D63" w14:textId="6BEC956E" w:rsidR="00607861" w:rsidRPr="00787681" w:rsidRDefault="00607861" w:rsidP="00607861">
            <w:pPr>
              <w:tabs>
                <w:tab w:val="right" w:pos="851"/>
              </w:tabs>
              <w:spacing w:line="240" w:lineRule="auto"/>
              <w:ind w:left="34" w:hanging="67"/>
              <w:rPr>
                <w:color w:val="000000" w:themeColor="text1"/>
                <w:sz w:val="24"/>
              </w:rPr>
            </w:pPr>
            <w:r w:rsidRPr="00787681">
              <w:rPr>
                <w:color w:val="000000" w:themeColor="text1"/>
                <w:sz w:val="24"/>
              </w:rPr>
              <w:t>№ п/п</w:t>
            </w:r>
          </w:p>
        </w:tc>
        <w:tc>
          <w:tcPr>
            <w:tcW w:w="981" w:type="pct"/>
            <w:vMerge w:val="restart"/>
            <w:shd w:val="clear" w:color="auto" w:fill="auto"/>
          </w:tcPr>
          <w:p w14:paraId="7693F6BE" w14:textId="2A631F53" w:rsidR="00607861" w:rsidRPr="00787681" w:rsidRDefault="00607861" w:rsidP="00607861">
            <w:pPr>
              <w:tabs>
                <w:tab w:val="right" w:pos="851"/>
              </w:tabs>
              <w:spacing w:line="240" w:lineRule="auto"/>
              <w:ind w:left="34" w:hanging="67"/>
              <w:rPr>
                <w:color w:val="000000" w:themeColor="text1"/>
                <w:sz w:val="24"/>
              </w:rPr>
            </w:pPr>
            <w:r w:rsidRPr="00787681">
              <w:rPr>
                <w:b/>
                <w:color w:val="000000" w:themeColor="text1"/>
                <w:sz w:val="24"/>
              </w:rPr>
              <w:t>Наименование тем (разделов) дисциплины</w:t>
            </w:r>
          </w:p>
        </w:tc>
        <w:tc>
          <w:tcPr>
            <w:tcW w:w="2269" w:type="pct"/>
            <w:gridSpan w:val="5"/>
            <w:shd w:val="clear" w:color="auto" w:fill="auto"/>
          </w:tcPr>
          <w:p w14:paraId="6DFFAECE" w14:textId="1515784F" w:rsidR="00607861" w:rsidRPr="00787681" w:rsidRDefault="00607861" w:rsidP="00607861">
            <w:pPr>
              <w:tabs>
                <w:tab w:val="right" w:pos="851"/>
              </w:tabs>
              <w:spacing w:line="240" w:lineRule="auto"/>
              <w:ind w:left="34" w:hanging="67"/>
              <w:rPr>
                <w:color w:val="000000" w:themeColor="text1"/>
                <w:sz w:val="24"/>
              </w:rPr>
            </w:pPr>
            <w:r w:rsidRPr="00787681">
              <w:rPr>
                <w:b/>
                <w:color w:val="000000" w:themeColor="text1"/>
                <w:sz w:val="24"/>
              </w:rPr>
              <w:t>Трудоемкость в часах</w:t>
            </w:r>
          </w:p>
        </w:tc>
        <w:tc>
          <w:tcPr>
            <w:tcW w:w="1369" w:type="pct"/>
            <w:vMerge w:val="restart"/>
            <w:shd w:val="clear" w:color="auto" w:fill="auto"/>
          </w:tcPr>
          <w:p w14:paraId="04E1FB91" w14:textId="0E36B91D" w:rsidR="00607861" w:rsidRPr="00787681" w:rsidRDefault="00607861" w:rsidP="00607861">
            <w:pPr>
              <w:tabs>
                <w:tab w:val="right" w:pos="851"/>
              </w:tabs>
              <w:spacing w:line="240" w:lineRule="auto"/>
              <w:ind w:left="34" w:hanging="67"/>
              <w:rPr>
                <w:color w:val="000000" w:themeColor="text1"/>
                <w:sz w:val="24"/>
              </w:rPr>
            </w:pPr>
            <w:r w:rsidRPr="00787681">
              <w:rPr>
                <w:b/>
                <w:color w:val="000000" w:themeColor="text1"/>
                <w:sz w:val="24"/>
              </w:rPr>
              <w:t>Формы текущего контроля успеваемости</w:t>
            </w:r>
          </w:p>
        </w:tc>
      </w:tr>
      <w:tr w:rsidR="00607861" w:rsidRPr="00787681" w14:paraId="1CD1FFAF" w14:textId="77777777" w:rsidTr="002E5474">
        <w:tc>
          <w:tcPr>
            <w:tcW w:w="381" w:type="pct"/>
            <w:vMerge/>
            <w:shd w:val="clear" w:color="auto" w:fill="auto"/>
          </w:tcPr>
          <w:p w14:paraId="7C6E4F92" w14:textId="77777777" w:rsidR="00607861" w:rsidRPr="00787681" w:rsidRDefault="00607861" w:rsidP="00607861">
            <w:pPr>
              <w:tabs>
                <w:tab w:val="right" w:pos="851"/>
              </w:tabs>
              <w:spacing w:line="240" w:lineRule="auto"/>
              <w:ind w:left="34" w:hanging="67"/>
              <w:rPr>
                <w:color w:val="000000" w:themeColor="text1"/>
                <w:sz w:val="24"/>
              </w:rPr>
            </w:pPr>
          </w:p>
        </w:tc>
        <w:tc>
          <w:tcPr>
            <w:tcW w:w="981" w:type="pct"/>
            <w:vMerge/>
            <w:shd w:val="clear" w:color="auto" w:fill="auto"/>
          </w:tcPr>
          <w:p w14:paraId="2EEF8CAD" w14:textId="77777777" w:rsidR="00607861" w:rsidRPr="00787681" w:rsidRDefault="00607861" w:rsidP="00607861">
            <w:pPr>
              <w:tabs>
                <w:tab w:val="right" w:pos="851"/>
              </w:tabs>
              <w:spacing w:line="240" w:lineRule="auto"/>
              <w:ind w:left="34" w:hanging="67"/>
              <w:rPr>
                <w:color w:val="000000" w:themeColor="text1"/>
                <w:sz w:val="24"/>
              </w:rPr>
            </w:pPr>
          </w:p>
        </w:tc>
        <w:tc>
          <w:tcPr>
            <w:tcW w:w="375" w:type="pct"/>
            <w:vMerge w:val="restart"/>
            <w:shd w:val="clear" w:color="auto" w:fill="auto"/>
          </w:tcPr>
          <w:p w14:paraId="36F48D68" w14:textId="76856BC5" w:rsidR="00607861" w:rsidRPr="00787681" w:rsidRDefault="00607861" w:rsidP="002E5474">
            <w:pPr>
              <w:tabs>
                <w:tab w:val="right" w:pos="851"/>
              </w:tabs>
              <w:spacing w:line="240" w:lineRule="auto"/>
              <w:ind w:left="33" w:right="-113" w:hanging="66"/>
              <w:rPr>
                <w:color w:val="000000" w:themeColor="text1"/>
                <w:sz w:val="24"/>
              </w:rPr>
            </w:pPr>
            <w:r w:rsidRPr="00787681">
              <w:rPr>
                <w:b/>
                <w:color w:val="000000" w:themeColor="text1"/>
                <w:sz w:val="24"/>
              </w:rPr>
              <w:t>Всего</w:t>
            </w:r>
          </w:p>
        </w:tc>
        <w:tc>
          <w:tcPr>
            <w:tcW w:w="1338" w:type="pct"/>
            <w:gridSpan w:val="3"/>
            <w:shd w:val="clear" w:color="auto" w:fill="auto"/>
          </w:tcPr>
          <w:p w14:paraId="1D1FD3F8" w14:textId="77777777" w:rsidR="00607861" w:rsidRPr="002E5474" w:rsidRDefault="00607861" w:rsidP="00607861">
            <w:pPr>
              <w:tabs>
                <w:tab w:val="right" w:pos="851"/>
              </w:tabs>
              <w:spacing w:line="240" w:lineRule="auto"/>
              <w:ind w:left="34" w:hanging="67"/>
              <w:jc w:val="center"/>
              <w:rPr>
                <w:b/>
                <w:color w:val="000000" w:themeColor="text1"/>
                <w:sz w:val="24"/>
              </w:rPr>
            </w:pPr>
            <w:r w:rsidRPr="002E5474">
              <w:rPr>
                <w:b/>
                <w:color w:val="000000" w:themeColor="text1"/>
                <w:sz w:val="24"/>
              </w:rPr>
              <w:t>Контактная работа -</w:t>
            </w:r>
          </w:p>
          <w:p w14:paraId="3674EF74" w14:textId="69138DEF" w:rsidR="00607861" w:rsidRPr="002E5474" w:rsidRDefault="00607861" w:rsidP="002E5474">
            <w:pPr>
              <w:tabs>
                <w:tab w:val="right" w:pos="0"/>
              </w:tabs>
              <w:spacing w:line="240" w:lineRule="auto"/>
              <w:ind w:left="34" w:hanging="67"/>
              <w:jc w:val="center"/>
              <w:rPr>
                <w:color w:val="000000" w:themeColor="text1"/>
                <w:sz w:val="24"/>
              </w:rPr>
            </w:pPr>
            <w:r w:rsidRPr="002E5474">
              <w:rPr>
                <w:b/>
                <w:color w:val="000000" w:themeColor="text1"/>
                <w:sz w:val="24"/>
              </w:rPr>
              <w:t>Аудиторная работа</w:t>
            </w:r>
          </w:p>
        </w:tc>
        <w:tc>
          <w:tcPr>
            <w:tcW w:w="556" w:type="pct"/>
            <w:vMerge w:val="restart"/>
            <w:shd w:val="clear" w:color="auto" w:fill="auto"/>
          </w:tcPr>
          <w:p w14:paraId="577D9883" w14:textId="03FF2014" w:rsidR="00607861" w:rsidRPr="00787681" w:rsidRDefault="00607861" w:rsidP="00607861">
            <w:pPr>
              <w:tabs>
                <w:tab w:val="right" w:pos="851"/>
              </w:tabs>
              <w:spacing w:line="240" w:lineRule="auto"/>
              <w:ind w:left="34" w:hanging="67"/>
              <w:rPr>
                <w:color w:val="000000" w:themeColor="text1"/>
                <w:sz w:val="24"/>
              </w:rPr>
            </w:pPr>
            <w:r w:rsidRPr="00787681">
              <w:rPr>
                <w:b/>
                <w:color w:val="000000" w:themeColor="text1"/>
                <w:sz w:val="24"/>
              </w:rPr>
              <w:t>Самостоятельная работа</w:t>
            </w:r>
          </w:p>
        </w:tc>
        <w:tc>
          <w:tcPr>
            <w:tcW w:w="1369" w:type="pct"/>
            <w:vMerge/>
            <w:shd w:val="clear" w:color="auto" w:fill="auto"/>
          </w:tcPr>
          <w:p w14:paraId="0850BF92" w14:textId="77777777" w:rsidR="00607861" w:rsidRPr="00787681" w:rsidRDefault="00607861" w:rsidP="00607861">
            <w:pPr>
              <w:tabs>
                <w:tab w:val="right" w:pos="851"/>
              </w:tabs>
              <w:spacing w:line="240" w:lineRule="auto"/>
              <w:ind w:left="34" w:hanging="67"/>
              <w:rPr>
                <w:color w:val="000000" w:themeColor="text1"/>
                <w:sz w:val="24"/>
              </w:rPr>
            </w:pPr>
          </w:p>
        </w:tc>
      </w:tr>
      <w:tr w:rsidR="00607861" w:rsidRPr="00787681" w14:paraId="2DD5D3EA" w14:textId="77777777" w:rsidTr="002E5474">
        <w:tc>
          <w:tcPr>
            <w:tcW w:w="381" w:type="pct"/>
            <w:vMerge/>
            <w:shd w:val="clear" w:color="auto" w:fill="auto"/>
          </w:tcPr>
          <w:p w14:paraId="7FF101A5" w14:textId="77777777" w:rsidR="00607861" w:rsidRPr="00787681" w:rsidRDefault="00607861" w:rsidP="00607861">
            <w:pPr>
              <w:tabs>
                <w:tab w:val="right" w:pos="851"/>
              </w:tabs>
              <w:spacing w:line="240" w:lineRule="auto"/>
              <w:ind w:left="34" w:hanging="67"/>
              <w:rPr>
                <w:color w:val="000000" w:themeColor="text1"/>
                <w:sz w:val="24"/>
              </w:rPr>
            </w:pPr>
          </w:p>
        </w:tc>
        <w:tc>
          <w:tcPr>
            <w:tcW w:w="981" w:type="pct"/>
            <w:vMerge/>
            <w:shd w:val="clear" w:color="auto" w:fill="auto"/>
          </w:tcPr>
          <w:p w14:paraId="5BD90502" w14:textId="77777777" w:rsidR="00607861" w:rsidRPr="00787681" w:rsidRDefault="00607861" w:rsidP="00607861">
            <w:pPr>
              <w:tabs>
                <w:tab w:val="right" w:pos="851"/>
              </w:tabs>
              <w:spacing w:line="240" w:lineRule="auto"/>
              <w:ind w:left="34" w:hanging="67"/>
              <w:rPr>
                <w:color w:val="000000" w:themeColor="text1"/>
                <w:sz w:val="24"/>
              </w:rPr>
            </w:pPr>
          </w:p>
        </w:tc>
        <w:tc>
          <w:tcPr>
            <w:tcW w:w="375" w:type="pct"/>
            <w:vMerge/>
            <w:shd w:val="clear" w:color="auto" w:fill="auto"/>
          </w:tcPr>
          <w:p w14:paraId="2FA2177D" w14:textId="77777777" w:rsidR="00607861" w:rsidRPr="00787681" w:rsidRDefault="00607861" w:rsidP="00607861">
            <w:pPr>
              <w:tabs>
                <w:tab w:val="right" w:pos="851"/>
              </w:tabs>
              <w:spacing w:line="240" w:lineRule="auto"/>
              <w:ind w:left="34" w:hanging="67"/>
              <w:rPr>
                <w:color w:val="000000" w:themeColor="text1"/>
                <w:sz w:val="24"/>
              </w:rPr>
            </w:pPr>
          </w:p>
        </w:tc>
        <w:tc>
          <w:tcPr>
            <w:tcW w:w="395" w:type="pct"/>
            <w:shd w:val="clear" w:color="auto" w:fill="auto"/>
          </w:tcPr>
          <w:p w14:paraId="786BD040" w14:textId="280C2095"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 xml:space="preserve">Общая, в </w:t>
            </w:r>
            <w:proofErr w:type="spellStart"/>
            <w:r w:rsidRPr="00787681">
              <w:rPr>
                <w:color w:val="000000" w:themeColor="text1"/>
                <w:sz w:val="24"/>
              </w:rPr>
              <w:t>т.ч</w:t>
            </w:r>
            <w:proofErr w:type="spellEnd"/>
            <w:r w:rsidRPr="00787681">
              <w:rPr>
                <w:color w:val="000000" w:themeColor="text1"/>
                <w:sz w:val="24"/>
              </w:rPr>
              <w:t>.:</w:t>
            </w:r>
          </w:p>
        </w:tc>
        <w:tc>
          <w:tcPr>
            <w:tcW w:w="292" w:type="pct"/>
            <w:shd w:val="clear" w:color="auto" w:fill="auto"/>
          </w:tcPr>
          <w:p w14:paraId="5B213025" w14:textId="744AC26D" w:rsidR="00607861" w:rsidRPr="00787681" w:rsidRDefault="00607861" w:rsidP="00607861">
            <w:pPr>
              <w:tabs>
                <w:tab w:val="right" w:pos="443"/>
              </w:tabs>
              <w:spacing w:line="240" w:lineRule="auto"/>
              <w:ind w:left="34" w:hanging="67"/>
              <w:jc w:val="center"/>
              <w:rPr>
                <w:color w:val="000000" w:themeColor="text1"/>
                <w:sz w:val="24"/>
              </w:rPr>
            </w:pPr>
            <w:r w:rsidRPr="00787681">
              <w:rPr>
                <w:color w:val="000000" w:themeColor="text1"/>
                <w:sz w:val="24"/>
              </w:rPr>
              <w:t>Лекции</w:t>
            </w:r>
          </w:p>
        </w:tc>
        <w:tc>
          <w:tcPr>
            <w:tcW w:w="651" w:type="pct"/>
            <w:shd w:val="clear" w:color="auto" w:fill="auto"/>
          </w:tcPr>
          <w:p w14:paraId="2340CFE3" w14:textId="7311C8AE"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Семинары, практические занятия</w:t>
            </w:r>
          </w:p>
        </w:tc>
        <w:tc>
          <w:tcPr>
            <w:tcW w:w="556" w:type="pct"/>
            <w:vMerge/>
            <w:shd w:val="clear" w:color="auto" w:fill="auto"/>
          </w:tcPr>
          <w:p w14:paraId="661C6246" w14:textId="77777777" w:rsidR="00607861" w:rsidRPr="00787681" w:rsidRDefault="00607861" w:rsidP="00607861">
            <w:pPr>
              <w:tabs>
                <w:tab w:val="right" w:pos="851"/>
              </w:tabs>
              <w:spacing w:line="240" w:lineRule="auto"/>
              <w:ind w:left="34" w:hanging="67"/>
              <w:rPr>
                <w:color w:val="000000" w:themeColor="text1"/>
                <w:sz w:val="24"/>
              </w:rPr>
            </w:pPr>
          </w:p>
        </w:tc>
        <w:tc>
          <w:tcPr>
            <w:tcW w:w="1369" w:type="pct"/>
            <w:vMerge/>
            <w:shd w:val="clear" w:color="auto" w:fill="auto"/>
          </w:tcPr>
          <w:p w14:paraId="69F31768" w14:textId="77777777" w:rsidR="00607861" w:rsidRPr="00787681" w:rsidRDefault="00607861" w:rsidP="00607861">
            <w:pPr>
              <w:tabs>
                <w:tab w:val="right" w:pos="851"/>
              </w:tabs>
              <w:spacing w:line="240" w:lineRule="auto"/>
              <w:ind w:left="34" w:hanging="67"/>
              <w:rPr>
                <w:color w:val="000000" w:themeColor="text1"/>
                <w:sz w:val="24"/>
              </w:rPr>
            </w:pPr>
          </w:p>
        </w:tc>
      </w:tr>
      <w:tr w:rsidR="00607861" w:rsidRPr="00787681" w14:paraId="323FD8B8" w14:textId="77777777" w:rsidTr="00A96F9E">
        <w:trPr>
          <w:trHeight w:val="635"/>
        </w:trPr>
        <w:tc>
          <w:tcPr>
            <w:tcW w:w="381" w:type="pct"/>
            <w:shd w:val="clear" w:color="auto" w:fill="auto"/>
          </w:tcPr>
          <w:p w14:paraId="1E7CD9DF" w14:textId="77777777" w:rsidR="00607861" w:rsidRPr="00787681" w:rsidRDefault="00607861" w:rsidP="00607861">
            <w:pPr>
              <w:tabs>
                <w:tab w:val="right" w:pos="851"/>
              </w:tabs>
              <w:spacing w:line="240" w:lineRule="auto"/>
              <w:ind w:left="34" w:right="-247" w:hanging="67"/>
              <w:jc w:val="left"/>
              <w:rPr>
                <w:color w:val="000000" w:themeColor="text1"/>
                <w:sz w:val="24"/>
              </w:rPr>
            </w:pPr>
            <w:r w:rsidRPr="00787681">
              <w:rPr>
                <w:color w:val="000000" w:themeColor="text1"/>
                <w:sz w:val="24"/>
              </w:rPr>
              <w:t>1.</w:t>
            </w:r>
          </w:p>
        </w:tc>
        <w:tc>
          <w:tcPr>
            <w:tcW w:w="981" w:type="pct"/>
            <w:shd w:val="clear" w:color="auto" w:fill="auto"/>
          </w:tcPr>
          <w:p w14:paraId="36BF0014" w14:textId="77777777" w:rsidR="00607861" w:rsidRPr="00787681" w:rsidRDefault="00607861" w:rsidP="00607861">
            <w:pPr>
              <w:tabs>
                <w:tab w:val="right" w:pos="851"/>
              </w:tabs>
              <w:spacing w:line="240" w:lineRule="auto"/>
              <w:ind w:left="34" w:hanging="67"/>
              <w:rPr>
                <w:color w:val="000000" w:themeColor="text1"/>
                <w:sz w:val="24"/>
              </w:rPr>
            </w:pPr>
            <w:r w:rsidRPr="00787681">
              <w:rPr>
                <w:bCs/>
                <w:color w:val="000000" w:themeColor="text1"/>
                <w:sz w:val="24"/>
              </w:rPr>
              <w:t xml:space="preserve">Основы языка </w:t>
            </w:r>
            <w:proofErr w:type="spellStart"/>
            <w:r w:rsidRPr="00787681">
              <w:rPr>
                <w:bCs/>
                <w:color w:val="000000" w:themeColor="text1"/>
                <w:sz w:val="24"/>
              </w:rPr>
              <w:t>Python</w:t>
            </w:r>
            <w:proofErr w:type="spellEnd"/>
          </w:p>
        </w:tc>
        <w:tc>
          <w:tcPr>
            <w:tcW w:w="375" w:type="pct"/>
            <w:shd w:val="clear" w:color="auto" w:fill="auto"/>
          </w:tcPr>
          <w:p w14:paraId="5872BE5B"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24</w:t>
            </w:r>
          </w:p>
        </w:tc>
        <w:tc>
          <w:tcPr>
            <w:tcW w:w="395" w:type="pct"/>
            <w:shd w:val="clear" w:color="auto" w:fill="auto"/>
          </w:tcPr>
          <w:p w14:paraId="44FD80A6" w14:textId="259F1AF3"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292" w:type="pct"/>
            <w:shd w:val="clear" w:color="auto" w:fill="auto"/>
          </w:tcPr>
          <w:p w14:paraId="4C3D471B"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w:t>
            </w:r>
          </w:p>
        </w:tc>
        <w:tc>
          <w:tcPr>
            <w:tcW w:w="651" w:type="pct"/>
            <w:shd w:val="clear" w:color="auto" w:fill="auto"/>
          </w:tcPr>
          <w:p w14:paraId="65DDB8BD" w14:textId="35B1F11F"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556" w:type="pct"/>
            <w:shd w:val="clear" w:color="auto" w:fill="auto"/>
          </w:tcPr>
          <w:p w14:paraId="0BDD7968" w14:textId="0BFB77DF" w:rsidR="00607861" w:rsidRPr="00787681" w:rsidRDefault="00607861" w:rsidP="002E5474">
            <w:pPr>
              <w:tabs>
                <w:tab w:val="right" w:pos="851"/>
              </w:tabs>
              <w:spacing w:line="240" w:lineRule="auto"/>
              <w:ind w:left="34" w:hanging="67"/>
              <w:jc w:val="center"/>
              <w:rPr>
                <w:color w:val="000000" w:themeColor="text1"/>
                <w:sz w:val="24"/>
              </w:rPr>
            </w:pPr>
            <w:r w:rsidRPr="00787681">
              <w:rPr>
                <w:color w:val="000000" w:themeColor="text1"/>
                <w:sz w:val="24"/>
              </w:rPr>
              <w:t>2</w:t>
            </w:r>
            <w:r>
              <w:rPr>
                <w:color w:val="000000" w:themeColor="text1"/>
                <w:sz w:val="24"/>
              </w:rPr>
              <w:t>2</w:t>
            </w:r>
          </w:p>
        </w:tc>
        <w:tc>
          <w:tcPr>
            <w:tcW w:w="1369" w:type="pct"/>
            <w:shd w:val="clear" w:color="auto" w:fill="auto"/>
          </w:tcPr>
          <w:p w14:paraId="38FF3923" w14:textId="15B9C69A" w:rsidR="00607861" w:rsidRPr="00787681" w:rsidRDefault="00607861" w:rsidP="00607861">
            <w:pPr>
              <w:tabs>
                <w:tab w:val="right" w:pos="851"/>
              </w:tabs>
              <w:spacing w:line="240" w:lineRule="auto"/>
              <w:ind w:left="34" w:hanging="67"/>
              <w:rPr>
                <w:color w:val="FF0000"/>
                <w:sz w:val="24"/>
              </w:rPr>
            </w:pPr>
            <w:r w:rsidRPr="00787681">
              <w:rPr>
                <w:sz w:val="24"/>
              </w:rPr>
              <w:t>Опрос, проверка выполненных заданий</w:t>
            </w:r>
          </w:p>
        </w:tc>
      </w:tr>
      <w:tr w:rsidR="00607861" w:rsidRPr="00787681" w14:paraId="7077D593" w14:textId="77777777" w:rsidTr="00A96F9E">
        <w:trPr>
          <w:trHeight w:val="558"/>
        </w:trPr>
        <w:tc>
          <w:tcPr>
            <w:tcW w:w="381" w:type="pct"/>
            <w:shd w:val="clear" w:color="auto" w:fill="auto"/>
          </w:tcPr>
          <w:p w14:paraId="5669DEFD" w14:textId="77777777" w:rsidR="00607861" w:rsidRPr="00787681" w:rsidRDefault="00607861" w:rsidP="00607861">
            <w:pPr>
              <w:tabs>
                <w:tab w:val="right" w:pos="851"/>
              </w:tabs>
              <w:spacing w:line="240" w:lineRule="auto"/>
              <w:ind w:left="34" w:right="-247" w:hanging="67"/>
              <w:jc w:val="left"/>
              <w:rPr>
                <w:color w:val="000000" w:themeColor="text1"/>
                <w:sz w:val="24"/>
              </w:rPr>
            </w:pPr>
            <w:r w:rsidRPr="00787681">
              <w:rPr>
                <w:color w:val="000000" w:themeColor="text1"/>
                <w:sz w:val="24"/>
              </w:rPr>
              <w:t>2.</w:t>
            </w:r>
          </w:p>
        </w:tc>
        <w:tc>
          <w:tcPr>
            <w:tcW w:w="981" w:type="pct"/>
            <w:shd w:val="clear" w:color="auto" w:fill="auto"/>
          </w:tcPr>
          <w:p w14:paraId="369C6913" w14:textId="77777777" w:rsidR="00607861" w:rsidRPr="00787681" w:rsidRDefault="00607861" w:rsidP="00607861">
            <w:pPr>
              <w:tabs>
                <w:tab w:val="right" w:pos="851"/>
              </w:tabs>
              <w:spacing w:line="240" w:lineRule="auto"/>
              <w:ind w:left="34" w:hanging="67"/>
              <w:rPr>
                <w:color w:val="000000" w:themeColor="text1"/>
                <w:sz w:val="24"/>
              </w:rPr>
            </w:pPr>
            <w:r w:rsidRPr="00787681">
              <w:rPr>
                <w:bCs/>
                <w:color w:val="000000" w:themeColor="text1"/>
                <w:sz w:val="24"/>
              </w:rPr>
              <w:t>Функции и модули</w:t>
            </w:r>
          </w:p>
        </w:tc>
        <w:tc>
          <w:tcPr>
            <w:tcW w:w="375" w:type="pct"/>
            <w:shd w:val="clear" w:color="auto" w:fill="auto"/>
          </w:tcPr>
          <w:p w14:paraId="2977DD96" w14:textId="1C927743"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w:t>
            </w:r>
            <w:r>
              <w:rPr>
                <w:color w:val="000000" w:themeColor="text1"/>
                <w:sz w:val="24"/>
              </w:rPr>
              <w:t>2</w:t>
            </w:r>
          </w:p>
        </w:tc>
        <w:tc>
          <w:tcPr>
            <w:tcW w:w="395" w:type="pct"/>
            <w:shd w:val="clear" w:color="auto" w:fill="auto"/>
          </w:tcPr>
          <w:p w14:paraId="767C9B9B" w14:textId="4EF37948"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292" w:type="pct"/>
            <w:shd w:val="clear" w:color="auto" w:fill="auto"/>
          </w:tcPr>
          <w:p w14:paraId="256A7A87"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w:t>
            </w:r>
          </w:p>
        </w:tc>
        <w:tc>
          <w:tcPr>
            <w:tcW w:w="651" w:type="pct"/>
            <w:shd w:val="clear" w:color="auto" w:fill="auto"/>
          </w:tcPr>
          <w:p w14:paraId="00EB5235" w14:textId="6017110C"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556" w:type="pct"/>
            <w:shd w:val="clear" w:color="auto" w:fill="auto"/>
          </w:tcPr>
          <w:p w14:paraId="22510480" w14:textId="49326840" w:rsidR="00607861" w:rsidRPr="00787681" w:rsidRDefault="00607861" w:rsidP="002E5474">
            <w:pPr>
              <w:tabs>
                <w:tab w:val="right" w:pos="851"/>
              </w:tabs>
              <w:spacing w:line="240" w:lineRule="auto"/>
              <w:ind w:left="34" w:hanging="67"/>
              <w:jc w:val="center"/>
              <w:rPr>
                <w:color w:val="000000" w:themeColor="text1"/>
                <w:sz w:val="24"/>
              </w:rPr>
            </w:pPr>
            <w:r>
              <w:rPr>
                <w:color w:val="000000" w:themeColor="text1"/>
                <w:sz w:val="24"/>
              </w:rPr>
              <w:t>20</w:t>
            </w:r>
          </w:p>
        </w:tc>
        <w:tc>
          <w:tcPr>
            <w:tcW w:w="1369" w:type="pct"/>
            <w:shd w:val="clear" w:color="auto" w:fill="auto"/>
          </w:tcPr>
          <w:p w14:paraId="19266184" w14:textId="45ADEF3C"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4B0E52EC" w14:textId="77777777" w:rsidTr="002E5474">
        <w:trPr>
          <w:trHeight w:val="1192"/>
        </w:trPr>
        <w:tc>
          <w:tcPr>
            <w:tcW w:w="381" w:type="pct"/>
            <w:shd w:val="clear" w:color="auto" w:fill="auto"/>
          </w:tcPr>
          <w:p w14:paraId="40495353" w14:textId="77777777" w:rsidR="00607861" w:rsidRPr="00787681" w:rsidRDefault="00607861" w:rsidP="00607861">
            <w:pPr>
              <w:tabs>
                <w:tab w:val="right" w:pos="851"/>
              </w:tabs>
              <w:spacing w:line="240" w:lineRule="auto"/>
              <w:ind w:left="34" w:right="-247" w:hanging="67"/>
              <w:jc w:val="left"/>
              <w:rPr>
                <w:color w:val="000000" w:themeColor="text1"/>
                <w:sz w:val="24"/>
              </w:rPr>
            </w:pPr>
            <w:r>
              <w:rPr>
                <w:color w:val="000000" w:themeColor="text1"/>
                <w:sz w:val="24"/>
              </w:rPr>
              <w:t>3.</w:t>
            </w:r>
          </w:p>
        </w:tc>
        <w:tc>
          <w:tcPr>
            <w:tcW w:w="981" w:type="pct"/>
            <w:shd w:val="clear" w:color="auto" w:fill="auto"/>
          </w:tcPr>
          <w:p w14:paraId="580E78C8" w14:textId="77777777" w:rsidR="00607861" w:rsidRPr="00131BC6" w:rsidRDefault="00607861" w:rsidP="00607861">
            <w:pPr>
              <w:spacing w:line="240" w:lineRule="auto"/>
              <w:ind w:left="34" w:hanging="67"/>
              <w:rPr>
                <w:color w:val="000000" w:themeColor="text1"/>
                <w:sz w:val="24"/>
              </w:rPr>
            </w:pPr>
            <w:r w:rsidRPr="00CD5CD0">
              <w:rPr>
                <w:color w:val="000000" w:themeColor="text1"/>
                <w:sz w:val="24"/>
              </w:rPr>
              <w:t xml:space="preserve">Обработка исключений. Работа с файлами средствами языка </w:t>
            </w:r>
            <w:proofErr w:type="spellStart"/>
            <w:r w:rsidRPr="00CD5CD0">
              <w:rPr>
                <w:color w:val="000000" w:themeColor="text1"/>
                <w:sz w:val="24"/>
              </w:rPr>
              <w:t>Python</w:t>
            </w:r>
            <w:proofErr w:type="spellEnd"/>
          </w:p>
        </w:tc>
        <w:tc>
          <w:tcPr>
            <w:tcW w:w="375" w:type="pct"/>
            <w:shd w:val="clear" w:color="auto" w:fill="auto"/>
            <w:vAlign w:val="center"/>
          </w:tcPr>
          <w:p w14:paraId="3E3C847F" w14:textId="77777777" w:rsidR="00607861" w:rsidRPr="00131BC6" w:rsidRDefault="00607861" w:rsidP="00607861">
            <w:pPr>
              <w:tabs>
                <w:tab w:val="right" w:pos="851"/>
              </w:tabs>
              <w:spacing w:line="240" w:lineRule="auto"/>
              <w:ind w:left="34" w:hanging="67"/>
              <w:jc w:val="center"/>
              <w:rPr>
                <w:color w:val="000000" w:themeColor="text1"/>
                <w:sz w:val="24"/>
              </w:rPr>
            </w:pPr>
            <w:r w:rsidRPr="00131BC6">
              <w:rPr>
                <w:color w:val="000000" w:themeColor="text1"/>
                <w:sz w:val="24"/>
              </w:rPr>
              <w:t>24</w:t>
            </w:r>
          </w:p>
        </w:tc>
        <w:tc>
          <w:tcPr>
            <w:tcW w:w="395" w:type="pct"/>
            <w:shd w:val="clear" w:color="auto" w:fill="auto"/>
            <w:vAlign w:val="center"/>
          </w:tcPr>
          <w:p w14:paraId="32B3CEEF" w14:textId="3369157F" w:rsidR="00607861" w:rsidRPr="00131BC6"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292" w:type="pct"/>
            <w:shd w:val="clear" w:color="auto" w:fill="auto"/>
            <w:vAlign w:val="center"/>
          </w:tcPr>
          <w:p w14:paraId="371675A6" w14:textId="77777777" w:rsidR="00607861" w:rsidRPr="00131BC6" w:rsidRDefault="00607861" w:rsidP="00607861">
            <w:pPr>
              <w:tabs>
                <w:tab w:val="right" w:pos="851"/>
              </w:tabs>
              <w:spacing w:line="240" w:lineRule="auto"/>
              <w:ind w:left="34" w:hanging="67"/>
              <w:jc w:val="center"/>
              <w:rPr>
                <w:color w:val="000000" w:themeColor="text1"/>
                <w:sz w:val="24"/>
              </w:rPr>
            </w:pPr>
            <w:r w:rsidRPr="00131BC6">
              <w:rPr>
                <w:color w:val="000000" w:themeColor="text1"/>
                <w:sz w:val="24"/>
              </w:rPr>
              <w:t>-</w:t>
            </w:r>
          </w:p>
        </w:tc>
        <w:tc>
          <w:tcPr>
            <w:tcW w:w="651" w:type="pct"/>
            <w:shd w:val="clear" w:color="auto" w:fill="auto"/>
            <w:vAlign w:val="center"/>
          </w:tcPr>
          <w:p w14:paraId="73AC3E70" w14:textId="4640CB5A" w:rsidR="00607861" w:rsidRPr="00131BC6"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556" w:type="pct"/>
            <w:shd w:val="clear" w:color="auto" w:fill="auto"/>
            <w:vAlign w:val="center"/>
          </w:tcPr>
          <w:p w14:paraId="1D6E8144" w14:textId="4E240302" w:rsidR="00607861" w:rsidRPr="00131BC6" w:rsidRDefault="00607861" w:rsidP="00607861">
            <w:pPr>
              <w:tabs>
                <w:tab w:val="right" w:pos="851"/>
              </w:tabs>
              <w:spacing w:line="240" w:lineRule="auto"/>
              <w:ind w:left="34" w:hanging="67"/>
              <w:jc w:val="center"/>
              <w:rPr>
                <w:color w:val="000000" w:themeColor="text1"/>
                <w:sz w:val="24"/>
              </w:rPr>
            </w:pPr>
            <w:r w:rsidRPr="00131BC6">
              <w:rPr>
                <w:color w:val="000000" w:themeColor="text1"/>
                <w:sz w:val="24"/>
              </w:rPr>
              <w:t>2</w:t>
            </w:r>
            <w:r>
              <w:rPr>
                <w:color w:val="000000" w:themeColor="text1"/>
                <w:sz w:val="24"/>
              </w:rPr>
              <w:t>2</w:t>
            </w:r>
          </w:p>
        </w:tc>
        <w:tc>
          <w:tcPr>
            <w:tcW w:w="1369" w:type="pct"/>
            <w:shd w:val="clear" w:color="auto" w:fill="auto"/>
          </w:tcPr>
          <w:p w14:paraId="3361D3FD" w14:textId="3CBFB2BB"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20F4F65F" w14:textId="77777777" w:rsidTr="002E5474">
        <w:tc>
          <w:tcPr>
            <w:tcW w:w="381" w:type="pct"/>
            <w:shd w:val="clear" w:color="auto" w:fill="auto"/>
          </w:tcPr>
          <w:p w14:paraId="7F90028B" w14:textId="77777777" w:rsidR="00607861" w:rsidRPr="00787681" w:rsidRDefault="00607861" w:rsidP="00607861">
            <w:pPr>
              <w:tabs>
                <w:tab w:val="right" w:pos="851"/>
              </w:tabs>
              <w:spacing w:line="240" w:lineRule="auto"/>
              <w:ind w:left="34" w:right="-247" w:hanging="67"/>
              <w:jc w:val="left"/>
              <w:rPr>
                <w:color w:val="000000" w:themeColor="text1"/>
                <w:sz w:val="24"/>
              </w:rPr>
            </w:pPr>
            <w:r>
              <w:rPr>
                <w:color w:val="000000" w:themeColor="text1"/>
                <w:sz w:val="24"/>
              </w:rPr>
              <w:t>4</w:t>
            </w:r>
            <w:r w:rsidRPr="00787681">
              <w:rPr>
                <w:color w:val="000000" w:themeColor="text1"/>
                <w:sz w:val="24"/>
              </w:rPr>
              <w:t>.</w:t>
            </w:r>
          </w:p>
        </w:tc>
        <w:tc>
          <w:tcPr>
            <w:tcW w:w="981" w:type="pct"/>
            <w:shd w:val="clear" w:color="auto" w:fill="auto"/>
          </w:tcPr>
          <w:p w14:paraId="52BE9464" w14:textId="77777777" w:rsidR="00607861" w:rsidRPr="00787681" w:rsidRDefault="00607861" w:rsidP="00607861">
            <w:pPr>
              <w:tabs>
                <w:tab w:val="right" w:pos="851"/>
              </w:tabs>
              <w:spacing w:line="240" w:lineRule="auto"/>
              <w:ind w:left="34" w:hanging="67"/>
              <w:rPr>
                <w:color w:val="000000" w:themeColor="text1"/>
                <w:sz w:val="24"/>
              </w:rPr>
            </w:pPr>
            <w:r w:rsidRPr="00787681">
              <w:rPr>
                <w:bCs/>
                <w:color w:val="000000" w:themeColor="text1"/>
                <w:sz w:val="24"/>
              </w:rPr>
              <w:t xml:space="preserve">Объектно-ориентированное программирование на </w:t>
            </w:r>
            <w:proofErr w:type="spellStart"/>
            <w:r w:rsidRPr="00787681">
              <w:rPr>
                <w:bCs/>
                <w:color w:val="000000" w:themeColor="text1"/>
                <w:sz w:val="24"/>
              </w:rPr>
              <w:t>Python</w:t>
            </w:r>
            <w:proofErr w:type="spellEnd"/>
          </w:p>
        </w:tc>
        <w:tc>
          <w:tcPr>
            <w:tcW w:w="375" w:type="pct"/>
            <w:shd w:val="clear" w:color="auto" w:fill="auto"/>
            <w:vAlign w:val="center"/>
          </w:tcPr>
          <w:p w14:paraId="744FB0F1"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24</w:t>
            </w:r>
          </w:p>
        </w:tc>
        <w:tc>
          <w:tcPr>
            <w:tcW w:w="395" w:type="pct"/>
            <w:shd w:val="clear" w:color="auto" w:fill="auto"/>
            <w:vAlign w:val="center"/>
          </w:tcPr>
          <w:p w14:paraId="30440DFB" w14:textId="1271D9AD"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4</w:t>
            </w:r>
          </w:p>
        </w:tc>
        <w:tc>
          <w:tcPr>
            <w:tcW w:w="292" w:type="pct"/>
            <w:shd w:val="clear" w:color="auto" w:fill="auto"/>
            <w:vAlign w:val="center"/>
          </w:tcPr>
          <w:p w14:paraId="3DD9168C"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w:t>
            </w:r>
          </w:p>
        </w:tc>
        <w:tc>
          <w:tcPr>
            <w:tcW w:w="651" w:type="pct"/>
            <w:shd w:val="clear" w:color="auto" w:fill="auto"/>
            <w:vAlign w:val="center"/>
          </w:tcPr>
          <w:p w14:paraId="4C42D3D2" w14:textId="51266F94"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4</w:t>
            </w:r>
          </w:p>
        </w:tc>
        <w:tc>
          <w:tcPr>
            <w:tcW w:w="556" w:type="pct"/>
            <w:shd w:val="clear" w:color="auto" w:fill="auto"/>
            <w:vAlign w:val="center"/>
          </w:tcPr>
          <w:p w14:paraId="348756C7" w14:textId="1133F20C"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20</w:t>
            </w:r>
          </w:p>
        </w:tc>
        <w:tc>
          <w:tcPr>
            <w:tcW w:w="1369" w:type="pct"/>
            <w:shd w:val="clear" w:color="auto" w:fill="auto"/>
          </w:tcPr>
          <w:p w14:paraId="4718E423" w14:textId="213872EC"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518010C6" w14:textId="77777777" w:rsidTr="002E5474">
        <w:tc>
          <w:tcPr>
            <w:tcW w:w="381" w:type="pct"/>
            <w:shd w:val="clear" w:color="auto" w:fill="auto"/>
          </w:tcPr>
          <w:p w14:paraId="709C6450" w14:textId="77777777" w:rsidR="00607861" w:rsidRPr="00787681" w:rsidRDefault="00607861" w:rsidP="00607861">
            <w:pPr>
              <w:tabs>
                <w:tab w:val="right" w:pos="851"/>
              </w:tabs>
              <w:spacing w:line="240" w:lineRule="auto"/>
              <w:ind w:left="34" w:right="-247" w:hanging="67"/>
              <w:jc w:val="left"/>
              <w:rPr>
                <w:color w:val="000000" w:themeColor="text1"/>
                <w:sz w:val="24"/>
              </w:rPr>
            </w:pPr>
            <w:r>
              <w:rPr>
                <w:color w:val="000000" w:themeColor="text1"/>
                <w:sz w:val="24"/>
              </w:rPr>
              <w:t>5</w:t>
            </w:r>
            <w:r w:rsidRPr="00787681">
              <w:rPr>
                <w:color w:val="000000" w:themeColor="text1"/>
                <w:sz w:val="24"/>
                <w:lang w:val="en-US"/>
              </w:rPr>
              <w:t>.</w:t>
            </w:r>
          </w:p>
        </w:tc>
        <w:tc>
          <w:tcPr>
            <w:tcW w:w="981" w:type="pct"/>
            <w:shd w:val="clear" w:color="auto" w:fill="auto"/>
          </w:tcPr>
          <w:p w14:paraId="3AC14E0B" w14:textId="77777777" w:rsidR="00607861" w:rsidRPr="00787681" w:rsidRDefault="00607861" w:rsidP="00607861">
            <w:pPr>
              <w:tabs>
                <w:tab w:val="right" w:pos="851"/>
              </w:tabs>
              <w:spacing w:line="240" w:lineRule="auto"/>
              <w:ind w:left="34" w:hanging="67"/>
              <w:rPr>
                <w:color w:val="000000" w:themeColor="text1"/>
                <w:sz w:val="24"/>
              </w:rPr>
            </w:pPr>
            <w:r w:rsidRPr="00787681">
              <w:rPr>
                <w:bCs/>
                <w:color w:val="000000" w:themeColor="text1"/>
                <w:sz w:val="24"/>
              </w:rPr>
              <w:t xml:space="preserve">Функциональное программирование на </w:t>
            </w:r>
            <w:proofErr w:type="spellStart"/>
            <w:r w:rsidRPr="00787681">
              <w:rPr>
                <w:bCs/>
                <w:color w:val="000000" w:themeColor="text1"/>
                <w:sz w:val="24"/>
              </w:rPr>
              <w:t>Python</w:t>
            </w:r>
            <w:proofErr w:type="spellEnd"/>
          </w:p>
        </w:tc>
        <w:tc>
          <w:tcPr>
            <w:tcW w:w="375" w:type="pct"/>
            <w:shd w:val="clear" w:color="auto" w:fill="auto"/>
            <w:vAlign w:val="center"/>
          </w:tcPr>
          <w:p w14:paraId="24DBD4F0"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24</w:t>
            </w:r>
          </w:p>
        </w:tc>
        <w:tc>
          <w:tcPr>
            <w:tcW w:w="395" w:type="pct"/>
            <w:shd w:val="clear" w:color="auto" w:fill="auto"/>
            <w:vAlign w:val="center"/>
          </w:tcPr>
          <w:p w14:paraId="2084C5F8" w14:textId="7E007C75"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292" w:type="pct"/>
            <w:shd w:val="clear" w:color="auto" w:fill="auto"/>
            <w:vAlign w:val="center"/>
          </w:tcPr>
          <w:p w14:paraId="20AB7936"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w:t>
            </w:r>
          </w:p>
        </w:tc>
        <w:tc>
          <w:tcPr>
            <w:tcW w:w="651" w:type="pct"/>
            <w:shd w:val="clear" w:color="auto" w:fill="auto"/>
            <w:vAlign w:val="center"/>
          </w:tcPr>
          <w:p w14:paraId="6D55D658" w14:textId="11D40050"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556" w:type="pct"/>
            <w:shd w:val="clear" w:color="auto" w:fill="auto"/>
            <w:vAlign w:val="center"/>
          </w:tcPr>
          <w:p w14:paraId="3692F152" w14:textId="4948ED80"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w:t>
            </w:r>
            <w:r>
              <w:rPr>
                <w:color w:val="000000" w:themeColor="text1"/>
                <w:sz w:val="24"/>
              </w:rPr>
              <w:t>2</w:t>
            </w:r>
          </w:p>
        </w:tc>
        <w:tc>
          <w:tcPr>
            <w:tcW w:w="1369" w:type="pct"/>
            <w:shd w:val="clear" w:color="auto" w:fill="auto"/>
          </w:tcPr>
          <w:p w14:paraId="3E40A829" w14:textId="0D9D8A0D"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390B18C5" w14:textId="77777777" w:rsidTr="002E5474">
        <w:tc>
          <w:tcPr>
            <w:tcW w:w="381" w:type="pct"/>
            <w:shd w:val="clear" w:color="auto" w:fill="auto"/>
          </w:tcPr>
          <w:p w14:paraId="39105AA4" w14:textId="77777777" w:rsidR="00607861" w:rsidRPr="00787681" w:rsidRDefault="00607861" w:rsidP="00607861">
            <w:pPr>
              <w:tabs>
                <w:tab w:val="right" w:pos="851"/>
              </w:tabs>
              <w:spacing w:line="240" w:lineRule="auto"/>
              <w:ind w:left="34" w:right="-247" w:hanging="67"/>
              <w:jc w:val="left"/>
              <w:rPr>
                <w:color w:val="000000" w:themeColor="text1"/>
                <w:sz w:val="24"/>
              </w:rPr>
            </w:pPr>
            <w:r>
              <w:rPr>
                <w:color w:val="000000" w:themeColor="text1"/>
                <w:sz w:val="24"/>
              </w:rPr>
              <w:t>6</w:t>
            </w:r>
            <w:r w:rsidRPr="00787681">
              <w:rPr>
                <w:color w:val="000000" w:themeColor="text1"/>
                <w:sz w:val="24"/>
              </w:rPr>
              <w:t>.</w:t>
            </w:r>
          </w:p>
        </w:tc>
        <w:tc>
          <w:tcPr>
            <w:tcW w:w="981" w:type="pct"/>
            <w:shd w:val="clear" w:color="auto" w:fill="auto"/>
          </w:tcPr>
          <w:p w14:paraId="43720FD5" w14:textId="77777777" w:rsidR="00607861" w:rsidRPr="00787681" w:rsidRDefault="00607861" w:rsidP="00607861">
            <w:pPr>
              <w:tabs>
                <w:tab w:val="right" w:pos="851"/>
              </w:tabs>
              <w:spacing w:line="240" w:lineRule="auto"/>
              <w:ind w:left="34" w:hanging="67"/>
              <w:rPr>
                <w:color w:val="000000" w:themeColor="text1"/>
                <w:sz w:val="24"/>
              </w:rPr>
            </w:pPr>
            <w:r w:rsidRPr="00787681">
              <w:rPr>
                <w:bCs/>
                <w:color w:val="000000" w:themeColor="text1"/>
                <w:sz w:val="24"/>
              </w:rPr>
              <w:t>Алгоритмы и структуры данных</w:t>
            </w:r>
          </w:p>
        </w:tc>
        <w:tc>
          <w:tcPr>
            <w:tcW w:w="375" w:type="pct"/>
            <w:shd w:val="clear" w:color="auto" w:fill="auto"/>
            <w:vAlign w:val="center"/>
          </w:tcPr>
          <w:p w14:paraId="09D63872"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24</w:t>
            </w:r>
          </w:p>
        </w:tc>
        <w:tc>
          <w:tcPr>
            <w:tcW w:w="395" w:type="pct"/>
            <w:shd w:val="clear" w:color="auto" w:fill="auto"/>
            <w:vAlign w:val="center"/>
          </w:tcPr>
          <w:p w14:paraId="7A402DA0" w14:textId="6C754946"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292" w:type="pct"/>
            <w:shd w:val="clear" w:color="auto" w:fill="auto"/>
            <w:vAlign w:val="center"/>
          </w:tcPr>
          <w:p w14:paraId="0B234685"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w:t>
            </w:r>
          </w:p>
        </w:tc>
        <w:tc>
          <w:tcPr>
            <w:tcW w:w="651" w:type="pct"/>
            <w:shd w:val="clear" w:color="auto" w:fill="auto"/>
            <w:vAlign w:val="center"/>
          </w:tcPr>
          <w:p w14:paraId="6355054D" w14:textId="203A74FB"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556" w:type="pct"/>
            <w:shd w:val="clear" w:color="auto" w:fill="auto"/>
            <w:vAlign w:val="center"/>
          </w:tcPr>
          <w:p w14:paraId="1139E992" w14:textId="1700788B" w:rsidR="00607861" w:rsidRPr="00787681" w:rsidRDefault="00607861" w:rsidP="002E5474">
            <w:pPr>
              <w:tabs>
                <w:tab w:val="right" w:pos="851"/>
              </w:tabs>
              <w:spacing w:line="240" w:lineRule="auto"/>
              <w:ind w:left="34" w:hanging="67"/>
              <w:jc w:val="center"/>
              <w:rPr>
                <w:color w:val="000000" w:themeColor="text1"/>
                <w:sz w:val="24"/>
              </w:rPr>
            </w:pPr>
            <w:r>
              <w:rPr>
                <w:color w:val="000000" w:themeColor="text1"/>
                <w:sz w:val="24"/>
              </w:rPr>
              <w:t>22</w:t>
            </w:r>
          </w:p>
        </w:tc>
        <w:tc>
          <w:tcPr>
            <w:tcW w:w="1369" w:type="pct"/>
            <w:shd w:val="clear" w:color="auto" w:fill="auto"/>
          </w:tcPr>
          <w:p w14:paraId="75C2462D" w14:textId="6FC5BEAE"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6FE57BAE" w14:textId="77777777" w:rsidTr="002E5474">
        <w:tc>
          <w:tcPr>
            <w:tcW w:w="381" w:type="pct"/>
            <w:shd w:val="clear" w:color="auto" w:fill="auto"/>
          </w:tcPr>
          <w:p w14:paraId="79C2111C" w14:textId="77777777" w:rsidR="00607861" w:rsidRPr="00787681" w:rsidRDefault="00607861" w:rsidP="00607861">
            <w:pPr>
              <w:tabs>
                <w:tab w:val="right" w:pos="851"/>
              </w:tabs>
              <w:spacing w:line="240" w:lineRule="auto"/>
              <w:ind w:left="34" w:right="-247" w:hanging="67"/>
              <w:jc w:val="left"/>
              <w:rPr>
                <w:color w:val="000000" w:themeColor="text1"/>
                <w:sz w:val="24"/>
              </w:rPr>
            </w:pPr>
            <w:r>
              <w:rPr>
                <w:color w:val="000000" w:themeColor="text1"/>
                <w:sz w:val="24"/>
              </w:rPr>
              <w:t>7</w:t>
            </w:r>
            <w:r w:rsidRPr="00787681">
              <w:rPr>
                <w:color w:val="000000" w:themeColor="text1"/>
                <w:sz w:val="24"/>
              </w:rPr>
              <w:t>.</w:t>
            </w:r>
          </w:p>
        </w:tc>
        <w:tc>
          <w:tcPr>
            <w:tcW w:w="981" w:type="pct"/>
            <w:shd w:val="clear" w:color="auto" w:fill="auto"/>
          </w:tcPr>
          <w:p w14:paraId="25174D52" w14:textId="77777777" w:rsidR="00607861" w:rsidRPr="00787681" w:rsidRDefault="00607861" w:rsidP="00607861">
            <w:pPr>
              <w:tabs>
                <w:tab w:val="right" w:pos="851"/>
              </w:tabs>
              <w:spacing w:line="240" w:lineRule="auto"/>
              <w:ind w:left="34" w:hanging="67"/>
              <w:rPr>
                <w:color w:val="000000" w:themeColor="text1"/>
                <w:sz w:val="24"/>
              </w:rPr>
            </w:pPr>
            <w:r w:rsidRPr="00787681">
              <w:rPr>
                <w:bCs/>
                <w:color w:val="000000" w:themeColor="text1"/>
                <w:sz w:val="24"/>
              </w:rPr>
              <w:t>Паттерны проектирования</w:t>
            </w:r>
          </w:p>
        </w:tc>
        <w:tc>
          <w:tcPr>
            <w:tcW w:w="375" w:type="pct"/>
            <w:shd w:val="clear" w:color="auto" w:fill="auto"/>
            <w:vAlign w:val="center"/>
          </w:tcPr>
          <w:p w14:paraId="09FDF6DE"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24</w:t>
            </w:r>
          </w:p>
        </w:tc>
        <w:tc>
          <w:tcPr>
            <w:tcW w:w="395" w:type="pct"/>
            <w:shd w:val="clear" w:color="auto" w:fill="auto"/>
            <w:vAlign w:val="center"/>
          </w:tcPr>
          <w:p w14:paraId="6EF45F56" w14:textId="4EBF5BDC"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4</w:t>
            </w:r>
          </w:p>
        </w:tc>
        <w:tc>
          <w:tcPr>
            <w:tcW w:w="292" w:type="pct"/>
            <w:shd w:val="clear" w:color="auto" w:fill="auto"/>
            <w:vAlign w:val="center"/>
          </w:tcPr>
          <w:p w14:paraId="2FFA6B64"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w:t>
            </w:r>
          </w:p>
        </w:tc>
        <w:tc>
          <w:tcPr>
            <w:tcW w:w="651" w:type="pct"/>
            <w:shd w:val="clear" w:color="auto" w:fill="auto"/>
            <w:vAlign w:val="center"/>
          </w:tcPr>
          <w:p w14:paraId="34F6ACA0" w14:textId="7779F62F"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4</w:t>
            </w:r>
          </w:p>
        </w:tc>
        <w:tc>
          <w:tcPr>
            <w:tcW w:w="556" w:type="pct"/>
            <w:shd w:val="clear" w:color="auto" w:fill="auto"/>
            <w:vAlign w:val="center"/>
          </w:tcPr>
          <w:p w14:paraId="76036319" w14:textId="081D1BDB" w:rsidR="00607861" w:rsidRPr="00787681" w:rsidRDefault="00607861" w:rsidP="002E5474">
            <w:pPr>
              <w:tabs>
                <w:tab w:val="right" w:pos="851"/>
              </w:tabs>
              <w:spacing w:line="240" w:lineRule="auto"/>
              <w:ind w:left="34" w:hanging="67"/>
              <w:jc w:val="center"/>
              <w:rPr>
                <w:color w:val="000000" w:themeColor="text1"/>
                <w:sz w:val="24"/>
              </w:rPr>
            </w:pPr>
            <w:r>
              <w:rPr>
                <w:color w:val="000000" w:themeColor="text1"/>
                <w:sz w:val="24"/>
              </w:rPr>
              <w:t>20</w:t>
            </w:r>
          </w:p>
        </w:tc>
        <w:tc>
          <w:tcPr>
            <w:tcW w:w="1369" w:type="pct"/>
            <w:shd w:val="clear" w:color="auto" w:fill="auto"/>
          </w:tcPr>
          <w:p w14:paraId="37CF86BD" w14:textId="77777777" w:rsidR="00607861" w:rsidRDefault="00607861" w:rsidP="00607861">
            <w:pPr>
              <w:tabs>
                <w:tab w:val="right" w:pos="851"/>
              </w:tabs>
              <w:spacing w:line="240" w:lineRule="auto"/>
              <w:ind w:left="34" w:hanging="67"/>
              <w:rPr>
                <w:sz w:val="24"/>
              </w:rPr>
            </w:pPr>
            <w:r w:rsidRPr="00F73CA7">
              <w:rPr>
                <w:sz w:val="24"/>
              </w:rPr>
              <w:t>Опрос, проверка выполненных заданий</w:t>
            </w:r>
          </w:p>
          <w:p w14:paraId="7AFDA665" w14:textId="2F70D81A"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0FFD9ACB" w14:textId="77777777" w:rsidTr="002E5474">
        <w:tc>
          <w:tcPr>
            <w:tcW w:w="381" w:type="pct"/>
            <w:shd w:val="clear" w:color="auto" w:fill="auto"/>
          </w:tcPr>
          <w:p w14:paraId="51C6C051" w14:textId="77777777" w:rsidR="00607861" w:rsidRPr="00787681" w:rsidRDefault="00607861" w:rsidP="00607861">
            <w:pPr>
              <w:tabs>
                <w:tab w:val="right" w:pos="851"/>
              </w:tabs>
              <w:spacing w:line="240" w:lineRule="auto"/>
              <w:ind w:left="34" w:right="-247" w:hanging="67"/>
              <w:jc w:val="left"/>
              <w:rPr>
                <w:color w:val="000000" w:themeColor="text1"/>
                <w:sz w:val="24"/>
              </w:rPr>
            </w:pPr>
            <w:r>
              <w:rPr>
                <w:color w:val="000000" w:themeColor="text1"/>
                <w:sz w:val="24"/>
              </w:rPr>
              <w:t>8</w:t>
            </w:r>
            <w:r w:rsidRPr="00787681">
              <w:rPr>
                <w:color w:val="000000" w:themeColor="text1"/>
                <w:sz w:val="24"/>
              </w:rPr>
              <w:t>.</w:t>
            </w:r>
          </w:p>
        </w:tc>
        <w:tc>
          <w:tcPr>
            <w:tcW w:w="981" w:type="pct"/>
            <w:shd w:val="clear" w:color="auto" w:fill="auto"/>
          </w:tcPr>
          <w:p w14:paraId="50CCB1E0" w14:textId="77777777" w:rsidR="00607861" w:rsidRPr="00787681" w:rsidRDefault="00607861" w:rsidP="00607861">
            <w:pPr>
              <w:tabs>
                <w:tab w:val="right" w:pos="851"/>
              </w:tabs>
              <w:spacing w:line="240" w:lineRule="auto"/>
              <w:ind w:left="34" w:hanging="67"/>
              <w:rPr>
                <w:color w:val="000000" w:themeColor="text1"/>
                <w:sz w:val="24"/>
              </w:rPr>
            </w:pPr>
            <w:r w:rsidRPr="00787681">
              <w:rPr>
                <w:bCs/>
                <w:color w:val="000000" w:themeColor="text1"/>
                <w:sz w:val="24"/>
              </w:rPr>
              <w:t>Программирование графических интерфейсов</w:t>
            </w:r>
          </w:p>
        </w:tc>
        <w:tc>
          <w:tcPr>
            <w:tcW w:w="375" w:type="pct"/>
            <w:shd w:val="clear" w:color="auto" w:fill="auto"/>
            <w:vAlign w:val="center"/>
          </w:tcPr>
          <w:p w14:paraId="57D0BF08"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24</w:t>
            </w:r>
          </w:p>
        </w:tc>
        <w:tc>
          <w:tcPr>
            <w:tcW w:w="395" w:type="pct"/>
            <w:shd w:val="clear" w:color="auto" w:fill="auto"/>
            <w:vAlign w:val="center"/>
          </w:tcPr>
          <w:p w14:paraId="7E3D7BE1" w14:textId="67A06886"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292" w:type="pct"/>
            <w:shd w:val="clear" w:color="auto" w:fill="auto"/>
            <w:vAlign w:val="center"/>
          </w:tcPr>
          <w:p w14:paraId="17C66F1C"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w:t>
            </w:r>
          </w:p>
        </w:tc>
        <w:tc>
          <w:tcPr>
            <w:tcW w:w="651" w:type="pct"/>
            <w:shd w:val="clear" w:color="auto" w:fill="auto"/>
            <w:vAlign w:val="center"/>
          </w:tcPr>
          <w:p w14:paraId="32A14F21" w14:textId="4A624894"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556" w:type="pct"/>
            <w:shd w:val="clear" w:color="auto" w:fill="auto"/>
            <w:vAlign w:val="center"/>
          </w:tcPr>
          <w:p w14:paraId="599AAC68" w14:textId="3EB414FE"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w:t>
            </w:r>
            <w:r>
              <w:rPr>
                <w:color w:val="000000" w:themeColor="text1"/>
                <w:sz w:val="24"/>
              </w:rPr>
              <w:t>2</w:t>
            </w:r>
          </w:p>
        </w:tc>
        <w:tc>
          <w:tcPr>
            <w:tcW w:w="1369" w:type="pct"/>
            <w:shd w:val="clear" w:color="auto" w:fill="auto"/>
          </w:tcPr>
          <w:p w14:paraId="1DD503C0" w14:textId="44676F92" w:rsidR="00607861" w:rsidRPr="00787681" w:rsidRDefault="00607861" w:rsidP="00607861">
            <w:pPr>
              <w:tabs>
                <w:tab w:val="right" w:pos="851"/>
              </w:tabs>
              <w:spacing w:line="240" w:lineRule="auto"/>
              <w:ind w:left="34" w:hanging="67"/>
              <w:rPr>
                <w:color w:val="000000" w:themeColor="text1"/>
                <w:sz w:val="24"/>
              </w:rPr>
            </w:pPr>
            <w:r w:rsidRPr="00787681">
              <w:rPr>
                <w:sz w:val="24"/>
              </w:rPr>
              <w:t>Опрос, проверка выполненных заданий</w:t>
            </w:r>
          </w:p>
        </w:tc>
      </w:tr>
      <w:tr w:rsidR="00607861" w:rsidRPr="00787681" w14:paraId="10545A5F" w14:textId="77777777" w:rsidTr="002E5474">
        <w:tc>
          <w:tcPr>
            <w:tcW w:w="381" w:type="pct"/>
            <w:shd w:val="clear" w:color="auto" w:fill="auto"/>
          </w:tcPr>
          <w:p w14:paraId="0F282083" w14:textId="77777777" w:rsidR="00607861" w:rsidRPr="00787681" w:rsidRDefault="00607861" w:rsidP="00607861">
            <w:pPr>
              <w:tabs>
                <w:tab w:val="right" w:pos="851"/>
              </w:tabs>
              <w:spacing w:line="240" w:lineRule="auto"/>
              <w:ind w:left="34" w:right="-247" w:hanging="67"/>
              <w:jc w:val="left"/>
              <w:rPr>
                <w:color w:val="000000" w:themeColor="text1"/>
                <w:sz w:val="24"/>
              </w:rPr>
            </w:pPr>
            <w:r>
              <w:rPr>
                <w:color w:val="000000" w:themeColor="text1"/>
                <w:sz w:val="24"/>
              </w:rPr>
              <w:t>9</w:t>
            </w:r>
            <w:r w:rsidRPr="00787681">
              <w:rPr>
                <w:color w:val="000000" w:themeColor="text1"/>
                <w:sz w:val="24"/>
              </w:rPr>
              <w:t>.</w:t>
            </w:r>
          </w:p>
        </w:tc>
        <w:tc>
          <w:tcPr>
            <w:tcW w:w="981" w:type="pct"/>
            <w:shd w:val="clear" w:color="auto" w:fill="auto"/>
          </w:tcPr>
          <w:p w14:paraId="1173EF00" w14:textId="77777777" w:rsidR="00607861" w:rsidRPr="00787681" w:rsidRDefault="00607861" w:rsidP="00607861">
            <w:pPr>
              <w:tabs>
                <w:tab w:val="right" w:pos="851"/>
              </w:tabs>
              <w:spacing w:line="240" w:lineRule="auto"/>
              <w:ind w:left="34" w:hanging="67"/>
              <w:rPr>
                <w:color w:val="000000" w:themeColor="text1"/>
                <w:sz w:val="24"/>
              </w:rPr>
            </w:pPr>
            <w:r w:rsidRPr="00787681">
              <w:rPr>
                <w:bCs/>
                <w:color w:val="000000" w:themeColor="text1"/>
                <w:sz w:val="24"/>
              </w:rPr>
              <w:t xml:space="preserve">Системное программирование на </w:t>
            </w:r>
            <w:proofErr w:type="spellStart"/>
            <w:r w:rsidRPr="00787681">
              <w:rPr>
                <w:bCs/>
                <w:color w:val="000000" w:themeColor="text1"/>
                <w:sz w:val="24"/>
              </w:rPr>
              <w:t>Python</w:t>
            </w:r>
            <w:proofErr w:type="spellEnd"/>
          </w:p>
        </w:tc>
        <w:tc>
          <w:tcPr>
            <w:tcW w:w="375" w:type="pct"/>
            <w:shd w:val="clear" w:color="auto" w:fill="auto"/>
            <w:vAlign w:val="center"/>
          </w:tcPr>
          <w:p w14:paraId="27A48953"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24</w:t>
            </w:r>
          </w:p>
        </w:tc>
        <w:tc>
          <w:tcPr>
            <w:tcW w:w="395" w:type="pct"/>
            <w:shd w:val="clear" w:color="auto" w:fill="auto"/>
            <w:vAlign w:val="center"/>
          </w:tcPr>
          <w:p w14:paraId="6E350313" w14:textId="25F79E53"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292" w:type="pct"/>
            <w:shd w:val="clear" w:color="auto" w:fill="auto"/>
            <w:vAlign w:val="center"/>
          </w:tcPr>
          <w:p w14:paraId="02C3EC83"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w:t>
            </w:r>
          </w:p>
        </w:tc>
        <w:tc>
          <w:tcPr>
            <w:tcW w:w="651" w:type="pct"/>
            <w:shd w:val="clear" w:color="auto" w:fill="auto"/>
            <w:vAlign w:val="center"/>
          </w:tcPr>
          <w:p w14:paraId="315513C4" w14:textId="5A98A3B1"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w:t>
            </w:r>
          </w:p>
        </w:tc>
        <w:tc>
          <w:tcPr>
            <w:tcW w:w="556" w:type="pct"/>
            <w:shd w:val="clear" w:color="auto" w:fill="auto"/>
            <w:vAlign w:val="center"/>
          </w:tcPr>
          <w:p w14:paraId="71CE7B49" w14:textId="5FC24C3D" w:rsidR="00607861" w:rsidRPr="00787681" w:rsidRDefault="00607861" w:rsidP="002E5474">
            <w:pPr>
              <w:tabs>
                <w:tab w:val="right" w:pos="851"/>
              </w:tabs>
              <w:spacing w:line="240" w:lineRule="auto"/>
              <w:ind w:left="34" w:hanging="67"/>
              <w:jc w:val="center"/>
              <w:rPr>
                <w:color w:val="000000" w:themeColor="text1"/>
                <w:sz w:val="24"/>
              </w:rPr>
            </w:pPr>
            <w:r>
              <w:rPr>
                <w:color w:val="000000" w:themeColor="text1"/>
                <w:sz w:val="24"/>
              </w:rPr>
              <w:t>22</w:t>
            </w:r>
          </w:p>
        </w:tc>
        <w:tc>
          <w:tcPr>
            <w:tcW w:w="1369" w:type="pct"/>
            <w:shd w:val="clear" w:color="auto" w:fill="auto"/>
          </w:tcPr>
          <w:p w14:paraId="195C9888" w14:textId="450ADBE1"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5BC83ED7" w14:textId="77777777" w:rsidTr="002E5474">
        <w:tc>
          <w:tcPr>
            <w:tcW w:w="381" w:type="pct"/>
            <w:shd w:val="clear" w:color="auto" w:fill="auto"/>
          </w:tcPr>
          <w:p w14:paraId="0F1BB480" w14:textId="77777777" w:rsidR="00607861" w:rsidRPr="00787681" w:rsidRDefault="00607861" w:rsidP="00607861">
            <w:pPr>
              <w:tabs>
                <w:tab w:val="right" w:pos="851"/>
              </w:tabs>
              <w:spacing w:line="240" w:lineRule="auto"/>
              <w:ind w:left="34" w:right="-247" w:hanging="67"/>
              <w:jc w:val="left"/>
              <w:rPr>
                <w:color w:val="000000" w:themeColor="text1"/>
                <w:sz w:val="24"/>
              </w:rPr>
            </w:pPr>
            <w:r>
              <w:rPr>
                <w:color w:val="000000" w:themeColor="text1"/>
                <w:sz w:val="24"/>
              </w:rPr>
              <w:t>10</w:t>
            </w:r>
            <w:r w:rsidRPr="00787681">
              <w:rPr>
                <w:color w:val="000000" w:themeColor="text1"/>
                <w:sz w:val="24"/>
              </w:rPr>
              <w:t>.</w:t>
            </w:r>
          </w:p>
        </w:tc>
        <w:tc>
          <w:tcPr>
            <w:tcW w:w="981" w:type="pct"/>
            <w:shd w:val="clear" w:color="auto" w:fill="auto"/>
          </w:tcPr>
          <w:p w14:paraId="34E838A4" w14:textId="77777777" w:rsidR="00607861" w:rsidRPr="00787681" w:rsidRDefault="00607861" w:rsidP="00607861">
            <w:pPr>
              <w:tabs>
                <w:tab w:val="right" w:pos="851"/>
              </w:tabs>
              <w:spacing w:line="240" w:lineRule="auto"/>
              <w:ind w:left="34" w:hanging="67"/>
              <w:rPr>
                <w:color w:val="000000" w:themeColor="text1"/>
                <w:sz w:val="24"/>
              </w:rPr>
            </w:pPr>
            <w:r w:rsidRPr="00787681">
              <w:rPr>
                <w:bCs/>
                <w:color w:val="000000" w:themeColor="text1"/>
                <w:sz w:val="24"/>
              </w:rPr>
              <w:t xml:space="preserve">Сетевое программирование на </w:t>
            </w:r>
            <w:proofErr w:type="spellStart"/>
            <w:r w:rsidRPr="00787681">
              <w:rPr>
                <w:bCs/>
                <w:color w:val="000000" w:themeColor="text1"/>
                <w:sz w:val="24"/>
              </w:rPr>
              <w:t>Python</w:t>
            </w:r>
            <w:proofErr w:type="spellEnd"/>
          </w:p>
        </w:tc>
        <w:tc>
          <w:tcPr>
            <w:tcW w:w="375" w:type="pct"/>
            <w:shd w:val="clear" w:color="auto" w:fill="auto"/>
            <w:vAlign w:val="center"/>
          </w:tcPr>
          <w:p w14:paraId="4BD1B083"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24</w:t>
            </w:r>
          </w:p>
        </w:tc>
        <w:tc>
          <w:tcPr>
            <w:tcW w:w="395" w:type="pct"/>
            <w:shd w:val="clear" w:color="auto" w:fill="auto"/>
            <w:vAlign w:val="center"/>
          </w:tcPr>
          <w:p w14:paraId="466D6FA0" w14:textId="6B52B42F"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4</w:t>
            </w:r>
          </w:p>
        </w:tc>
        <w:tc>
          <w:tcPr>
            <w:tcW w:w="292" w:type="pct"/>
            <w:shd w:val="clear" w:color="auto" w:fill="auto"/>
            <w:vAlign w:val="center"/>
          </w:tcPr>
          <w:p w14:paraId="6F602563"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w:t>
            </w:r>
          </w:p>
        </w:tc>
        <w:tc>
          <w:tcPr>
            <w:tcW w:w="651" w:type="pct"/>
            <w:shd w:val="clear" w:color="auto" w:fill="auto"/>
            <w:vAlign w:val="center"/>
          </w:tcPr>
          <w:p w14:paraId="5687461E" w14:textId="41A95C69"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4</w:t>
            </w:r>
          </w:p>
        </w:tc>
        <w:tc>
          <w:tcPr>
            <w:tcW w:w="556" w:type="pct"/>
            <w:shd w:val="clear" w:color="auto" w:fill="auto"/>
            <w:vAlign w:val="center"/>
          </w:tcPr>
          <w:p w14:paraId="0DD4420A" w14:textId="3BF3BC64" w:rsidR="00607861" w:rsidRPr="00787681" w:rsidRDefault="00607861" w:rsidP="002E5474">
            <w:pPr>
              <w:tabs>
                <w:tab w:val="right" w:pos="851"/>
              </w:tabs>
              <w:spacing w:line="240" w:lineRule="auto"/>
              <w:ind w:left="34" w:hanging="67"/>
              <w:jc w:val="center"/>
              <w:rPr>
                <w:color w:val="000000" w:themeColor="text1"/>
                <w:sz w:val="24"/>
              </w:rPr>
            </w:pPr>
            <w:r>
              <w:rPr>
                <w:color w:val="000000" w:themeColor="text1"/>
                <w:sz w:val="24"/>
              </w:rPr>
              <w:t>20</w:t>
            </w:r>
          </w:p>
        </w:tc>
        <w:tc>
          <w:tcPr>
            <w:tcW w:w="1369" w:type="pct"/>
            <w:shd w:val="clear" w:color="auto" w:fill="auto"/>
          </w:tcPr>
          <w:p w14:paraId="22F63E7E" w14:textId="4CA212B7"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1DDA5E15" w14:textId="77777777" w:rsidTr="002E5474">
        <w:tc>
          <w:tcPr>
            <w:tcW w:w="381" w:type="pct"/>
            <w:shd w:val="clear" w:color="auto" w:fill="auto"/>
          </w:tcPr>
          <w:p w14:paraId="2C1F9A7E" w14:textId="77777777" w:rsidR="00607861" w:rsidRPr="00CD5CD0" w:rsidRDefault="00607861" w:rsidP="00607861">
            <w:pPr>
              <w:tabs>
                <w:tab w:val="right" w:pos="851"/>
              </w:tabs>
              <w:spacing w:line="240" w:lineRule="auto"/>
              <w:ind w:left="34" w:right="-247" w:hanging="67"/>
              <w:jc w:val="left"/>
              <w:rPr>
                <w:strike/>
                <w:color w:val="000000" w:themeColor="text1"/>
                <w:sz w:val="24"/>
              </w:rPr>
            </w:pPr>
            <w:r w:rsidRPr="00787681">
              <w:rPr>
                <w:bCs/>
                <w:color w:val="000000" w:themeColor="text1"/>
                <w:sz w:val="24"/>
                <w:lang w:eastAsia="ar-SA"/>
              </w:rPr>
              <w:t>11.</w:t>
            </w:r>
          </w:p>
        </w:tc>
        <w:tc>
          <w:tcPr>
            <w:tcW w:w="981" w:type="pct"/>
            <w:shd w:val="clear" w:color="auto" w:fill="auto"/>
          </w:tcPr>
          <w:p w14:paraId="5376AC30" w14:textId="77777777" w:rsidR="00607861" w:rsidRPr="00CD5CD0" w:rsidRDefault="00607861" w:rsidP="00607861">
            <w:pPr>
              <w:tabs>
                <w:tab w:val="right" w:pos="851"/>
              </w:tabs>
              <w:spacing w:line="240" w:lineRule="auto"/>
              <w:ind w:left="34" w:hanging="67"/>
              <w:rPr>
                <w:color w:val="000000" w:themeColor="text1"/>
                <w:sz w:val="24"/>
              </w:rPr>
            </w:pPr>
            <w:r w:rsidRPr="00787681">
              <w:rPr>
                <w:bCs/>
                <w:color w:val="000000" w:themeColor="text1"/>
                <w:sz w:val="24"/>
              </w:rPr>
              <w:t xml:space="preserve">Тестирование программ на </w:t>
            </w:r>
            <w:proofErr w:type="spellStart"/>
            <w:r w:rsidRPr="00787681">
              <w:rPr>
                <w:bCs/>
                <w:color w:val="000000" w:themeColor="text1"/>
                <w:sz w:val="24"/>
              </w:rPr>
              <w:t>Python</w:t>
            </w:r>
            <w:proofErr w:type="spellEnd"/>
          </w:p>
        </w:tc>
        <w:tc>
          <w:tcPr>
            <w:tcW w:w="375" w:type="pct"/>
            <w:shd w:val="clear" w:color="auto" w:fill="auto"/>
            <w:vAlign w:val="center"/>
          </w:tcPr>
          <w:p w14:paraId="0AB8942B" w14:textId="77777777" w:rsidR="00607861" w:rsidRPr="00CD5CD0" w:rsidRDefault="00607861" w:rsidP="00607861">
            <w:pPr>
              <w:tabs>
                <w:tab w:val="right" w:pos="851"/>
              </w:tabs>
              <w:spacing w:line="240" w:lineRule="auto"/>
              <w:ind w:left="34" w:hanging="67"/>
              <w:jc w:val="center"/>
              <w:rPr>
                <w:strike/>
                <w:color w:val="000000" w:themeColor="text1"/>
                <w:sz w:val="24"/>
              </w:rPr>
            </w:pPr>
            <w:r w:rsidRPr="00787681">
              <w:rPr>
                <w:color w:val="000000" w:themeColor="text1"/>
                <w:sz w:val="24"/>
              </w:rPr>
              <w:t>24</w:t>
            </w:r>
          </w:p>
        </w:tc>
        <w:tc>
          <w:tcPr>
            <w:tcW w:w="395" w:type="pct"/>
            <w:shd w:val="clear" w:color="auto" w:fill="auto"/>
            <w:vAlign w:val="center"/>
          </w:tcPr>
          <w:p w14:paraId="6618EA38" w14:textId="37DC8187" w:rsidR="00607861" w:rsidRPr="00CD5CD0" w:rsidRDefault="00607861" w:rsidP="00607861">
            <w:pPr>
              <w:tabs>
                <w:tab w:val="right" w:pos="851"/>
              </w:tabs>
              <w:spacing w:line="240" w:lineRule="auto"/>
              <w:ind w:left="34" w:hanging="67"/>
              <w:jc w:val="center"/>
              <w:rPr>
                <w:strike/>
                <w:color w:val="000000" w:themeColor="text1"/>
                <w:sz w:val="24"/>
              </w:rPr>
            </w:pPr>
            <w:r>
              <w:rPr>
                <w:color w:val="000000" w:themeColor="text1"/>
                <w:sz w:val="24"/>
              </w:rPr>
              <w:t>2</w:t>
            </w:r>
          </w:p>
        </w:tc>
        <w:tc>
          <w:tcPr>
            <w:tcW w:w="292" w:type="pct"/>
            <w:shd w:val="clear" w:color="auto" w:fill="auto"/>
            <w:vAlign w:val="center"/>
          </w:tcPr>
          <w:p w14:paraId="64DE53D0" w14:textId="77777777" w:rsidR="00607861" w:rsidRPr="00CD5CD0" w:rsidRDefault="00607861" w:rsidP="00607861">
            <w:pPr>
              <w:tabs>
                <w:tab w:val="right" w:pos="851"/>
              </w:tabs>
              <w:spacing w:line="240" w:lineRule="auto"/>
              <w:ind w:left="34" w:hanging="67"/>
              <w:jc w:val="center"/>
              <w:rPr>
                <w:strike/>
                <w:color w:val="000000" w:themeColor="text1"/>
                <w:sz w:val="24"/>
              </w:rPr>
            </w:pPr>
            <w:r w:rsidRPr="00787681">
              <w:rPr>
                <w:color w:val="000000" w:themeColor="text1"/>
                <w:sz w:val="24"/>
              </w:rPr>
              <w:t>-</w:t>
            </w:r>
          </w:p>
        </w:tc>
        <w:tc>
          <w:tcPr>
            <w:tcW w:w="651" w:type="pct"/>
            <w:shd w:val="clear" w:color="auto" w:fill="auto"/>
            <w:vAlign w:val="center"/>
          </w:tcPr>
          <w:p w14:paraId="40423ADD" w14:textId="6F1C00C2" w:rsidR="00607861" w:rsidRPr="00CD5CD0" w:rsidRDefault="00607861" w:rsidP="00607861">
            <w:pPr>
              <w:tabs>
                <w:tab w:val="right" w:pos="851"/>
              </w:tabs>
              <w:spacing w:line="240" w:lineRule="auto"/>
              <w:ind w:left="34" w:hanging="67"/>
              <w:jc w:val="center"/>
              <w:rPr>
                <w:strike/>
                <w:color w:val="000000" w:themeColor="text1"/>
                <w:sz w:val="24"/>
              </w:rPr>
            </w:pPr>
            <w:r>
              <w:rPr>
                <w:color w:val="000000" w:themeColor="text1"/>
                <w:sz w:val="24"/>
              </w:rPr>
              <w:t>2</w:t>
            </w:r>
          </w:p>
        </w:tc>
        <w:tc>
          <w:tcPr>
            <w:tcW w:w="556" w:type="pct"/>
            <w:shd w:val="clear" w:color="auto" w:fill="auto"/>
            <w:vAlign w:val="center"/>
          </w:tcPr>
          <w:p w14:paraId="6B8049A4" w14:textId="108F2851" w:rsidR="00607861" w:rsidRPr="00CD5CD0" w:rsidRDefault="00607861" w:rsidP="002E5474">
            <w:pPr>
              <w:tabs>
                <w:tab w:val="right" w:pos="851"/>
              </w:tabs>
              <w:spacing w:line="240" w:lineRule="auto"/>
              <w:ind w:left="34" w:hanging="67"/>
              <w:jc w:val="center"/>
              <w:rPr>
                <w:strike/>
                <w:color w:val="000000" w:themeColor="text1"/>
                <w:sz w:val="24"/>
              </w:rPr>
            </w:pPr>
            <w:r>
              <w:rPr>
                <w:color w:val="000000" w:themeColor="text1"/>
                <w:sz w:val="24"/>
              </w:rPr>
              <w:t>22</w:t>
            </w:r>
          </w:p>
        </w:tc>
        <w:tc>
          <w:tcPr>
            <w:tcW w:w="1369" w:type="pct"/>
            <w:shd w:val="clear" w:color="auto" w:fill="auto"/>
          </w:tcPr>
          <w:p w14:paraId="339608BF" w14:textId="00B4D75E"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27829F5F" w14:textId="77777777" w:rsidTr="002E5474">
        <w:tc>
          <w:tcPr>
            <w:tcW w:w="381" w:type="pct"/>
            <w:shd w:val="clear" w:color="auto" w:fill="auto"/>
          </w:tcPr>
          <w:p w14:paraId="5D58052C" w14:textId="77777777" w:rsidR="00607861" w:rsidRPr="00787681" w:rsidRDefault="00607861" w:rsidP="00607861">
            <w:pPr>
              <w:tabs>
                <w:tab w:val="right" w:pos="851"/>
              </w:tabs>
              <w:spacing w:line="240" w:lineRule="auto"/>
              <w:ind w:left="34" w:right="-247" w:hanging="67"/>
              <w:jc w:val="left"/>
              <w:rPr>
                <w:color w:val="000000" w:themeColor="text1"/>
                <w:sz w:val="24"/>
              </w:rPr>
            </w:pPr>
            <w:r w:rsidRPr="00787681">
              <w:rPr>
                <w:bCs/>
                <w:color w:val="000000" w:themeColor="text1"/>
                <w:sz w:val="24"/>
                <w:lang w:eastAsia="ar-SA"/>
              </w:rPr>
              <w:t>12.</w:t>
            </w:r>
          </w:p>
        </w:tc>
        <w:tc>
          <w:tcPr>
            <w:tcW w:w="981" w:type="pct"/>
            <w:shd w:val="clear" w:color="auto" w:fill="auto"/>
          </w:tcPr>
          <w:p w14:paraId="14CB5602" w14:textId="77777777" w:rsidR="00607861" w:rsidRPr="00787681" w:rsidRDefault="00607861" w:rsidP="00607861">
            <w:pPr>
              <w:tabs>
                <w:tab w:val="right" w:pos="851"/>
              </w:tabs>
              <w:spacing w:line="240" w:lineRule="auto"/>
              <w:ind w:left="34" w:hanging="67"/>
              <w:rPr>
                <w:color w:val="000000" w:themeColor="text1"/>
                <w:sz w:val="24"/>
              </w:rPr>
            </w:pPr>
            <w:r w:rsidRPr="00787681">
              <w:rPr>
                <w:bCs/>
                <w:color w:val="000000" w:themeColor="text1"/>
                <w:sz w:val="24"/>
              </w:rPr>
              <w:t xml:space="preserve">Документирование и развертывание программ на </w:t>
            </w:r>
            <w:proofErr w:type="spellStart"/>
            <w:r w:rsidRPr="00787681">
              <w:rPr>
                <w:bCs/>
                <w:color w:val="000000" w:themeColor="text1"/>
                <w:sz w:val="24"/>
              </w:rPr>
              <w:t>Python</w:t>
            </w:r>
            <w:proofErr w:type="spellEnd"/>
          </w:p>
        </w:tc>
        <w:tc>
          <w:tcPr>
            <w:tcW w:w="375" w:type="pct"/>
            <w:shd w:val="clear" w:color="auto" w:fill="auto"/>
            <w:vAlign w:val="center"/>
          </w:tcPr>
          <w:p w14:paraId="57AF4937" w14:textId="09753980"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2</w:t>
            </w:r>
            <w:r>
              <w:rPr>
                <w:color w:val="000000" w:themeColor="text1"/>
                <w:sz w:val="24"/>
              </w:rPr>
              <w:t>6</w:t>
            </w:r>
          </w:p>
        </w:tc>
        <w:tc>
          <w:tcPr>
            <w:tcW w:w="395" w:type="pct"/>
            <w:shd w:val="clear" w:color="auto" w:fill="auto"/>
            <w:vAlign w:val="center"/>
          </w:tcPr>
          <w:p w14:paraId="7A98AF8C" w14:textId="07EECF9E"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4</w:t>
            </w:r>
          </w:p>
        </w:tc>
        <w:tc>
          <w:tcPr>
            <w:tcW w:w="292" w:type="pct"/>
            <w:shd w:val="clear" w:color="auto" w:fill="auto"/>
            <w:vAlign w:val="center"/>
          </w:tcPr>
          <w:p w14:paraId="4E9395A1" w14:textId="77777777" w:rsidR="00607861" w:rsidRPr="00787681" w:rsidRDefault="00607861" w:rsidP="00607861">
            <w:pPr>
              <w:tabs>
                <w:tab w:val="right" w:pos="851"/>
              </w:tabs>
              <w:spacing w:line="240" w:lineRule="auto"/>
              <w:ind w:left="34" w:hanging="67"/>
              <w:jc w:val="center"/>
              <w:rPr>
                <w:color w:val="000000" w:themeColor="text1"/>
                <w:sz w:val="24"/>
              </w:rPr>
            </w:pPr>
            <w:r w:rsidRPr="00787681">
              <w:rPr>
                <w:color w:val="000000" w:themeColor="text1"/>
                <w:sz w:val="24"/>
              </w:rPr>
              <w:t>-</w:t>
            </w:r>
          </w:p>
        </w:tc>
        <w:tc>
          <w:tcPr>
            <w:tcW w:w="651" w:type="pct"/>
            <w:shd w:val="clear" w:color="auto" w:fill="auto"/>
            <w:vAlign w:val="center"/>
          </w:tcPr>
          <w:p w14:paraId="0EE0206D" w14:textId="1E2370E6"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4</w:t>
            </w:r>
          </w:p>
        </w:tc>
        <w:tc>
          <w:tcPr>
            <w:tcW w:w="556" w:type="pct"/>
            <w:shd w:val="clear" w:color="auto" w:fill="auto"/>
            <w:vAlign w:val="center"/>
          </w:tcPr>
          <w:p w14:paraId="4A572664" w14:textId="052A3222" w:rsidR="00607861" w:rsidRPr="00787681" w:rsidRDefault="00607861" w:rsidP="00607861">
            <w:pPr>
              <w:tabs>
                <w:tab w:val="right" w:pos="851"/>
              </w:tabs>
              <w:spacing w:line="240" w:lineRule="auto"/>
              <w:ind w:left="34" w:hanging="67"/>
              <w:jc w:val="center"/>
              <w:rPr>
                <w:color w:val="000000" w:themeColor="text1"/>
                <w:sz w:val="24"/>
              </w:rPr>
            </w:pPr>
            <w:r>
              <w:rPr>
                <w:color w:val="000000" w:themeColor="text1"/>
                <w:sz w:val="24"/>
              </w:rPr>
              <w:t>22</w:t>
            </w:r>
          </w:p>
        </w:tc>
        <w:tc>
          <w:tcPr>
            <w:tcW w:w="1369" w:type="pct"/>
            <w:shd w:val="clear" w:color="auto" w:fill="auto"/>
          </w:tcPr>
          <w:p w14:paraId="0C68B208" w14:textId="34B6DF4E"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688B1242" w14:textId="77777777" w:rsidTr="002E5474">
        <w:tc>
          <w:tcPr>
            <w:tcW w:w="381" w:type="pct"/>
            <w:shd w:val="clear" w:color="auto" w:fill="auto"/>
          </w:tcPr>
          <w:p w14:paraId="5928B768" w14:textId="77777777" w:rsidR="00607861" w:rsidRPr="00787681" w:rsidRDefault="00607861" w:rsidP="00607861">
            <w:pPr>
              <w:tabs>
                <w:tab w:val="right" w:pos="851"/>
              </w:tabs>
              <w:spacing w:line="240" w:lineRule="auto"/>
              <w:ind w:left="34" w:right="-247" w:hanging="67"/>
              <w:jc w:val="left"/>
              <w:rPr>
                <w:color w:val="000000" w:themeColor="text1"/>
                <w:sz w:val="24"/>
              </w:rPr>
            </w:pPr>
          </w:p>
        </w:tc>
        <w:tc>
          <w:tcPr>
            <w:tcW w:w="981" w:type="pct"/>
            <w:shd w:val="clear" w:color="auto" w:fill="auto"/>
          </w:tcPr>
          <w:p w14:paraId="0A10FDF5" w14:textId="77777777" w:rsidR="00607861" w:rsidRPr="00787681" w:rsidRDefault="00607861" w:rsidP="00607861">
            <w:pPr>
              <w:tabs>
                <w:tab w:val="right" w:pos="851"/>
              </w:tabs>
              <w:spacing w:line="240" w:lineRule="auto"/>
              <w:ind w:left="34" w:hanging="67"/>
              <w:rPr>
                <w:color w:val="000000" w:themeColor="text1"/>
                <w:sz w:val="24"/>
              </w:rPr>
            </w:pPr>
            <w:r w:rsidRPr="00787681">
              <w:rPr>
                <w:color w:val="000000" w:themeColor="text1"/>
                <w:sz w:val="24"/>
              </w:rPr>
              <w:t xml:space="preserve">В целом по дисциплине </w:t>
            </w:r>
          </w:p>
        </w:tc>
        <w:tc>
          <w:tcPr>
            <w:tcW w:w="375" w:type="pct"/>
            <w:shd w:val="clear" w:color="auto" w:fill="auto"/>
            <w:vAlign w:val="center"/>
          </w:tcPr>
          <w:p w14:paraId="48EB4611" w14:textId="77777777" w:rsidR="00607861" w:rsidRPr="00356084" w:rsidRDefault="00607861" w:rsidP="00607861">
            <w:pPr>
              <w:tabs>
                <w:tab w:val="right" w:pos="851"/>
              </w:tabs>
              <w:spacing w:line="240" w:lineRule="auto"/>
              <w:ind w:left="34" w:hanging="67"/>
              <w:jc w:val="center"/>
              <w:rPr>
                <w:color w:val="000000" w:themeColor="text1"/>
                <w:sz w:val="24"/>
              </w:rPr>
            </w:pPr>
            <w:r w:rsidRPr="00356084">
              <w:rPr>
                <w:bCs/>
                <w:color w:val="000000" w:themeColor="text1"/>
                <w:sz w:val="24"/>
              </w:rPr>
              <w:t>288</w:t>
            </w:r>
          </w:p>
        </w:tc>
        <w:tc>
          <w:tcPr>
            <w:tcW w:w="395" w:type="pct"/>
            <w:shd w:val="clear" w:color="auto" w:fill="auto"/>
            <w:vAlign w:val="center"/>
          </w:tcPr>
          <w:p w14:paraId="04EBDE82" w14:textId="47DCFD91" w:rsidR="00607861" w:rsidRPr="00356084" w:rsidRDefault="00607861" w:rsidP="00607861">
            <w:pPr>
              <w:tabs>
                <w:tab w:val="right" w:pos="851"/>
              </w:tabs>
              <w:spacing w:line="240" w:lineRule="auto"/>
              <w:ind w:left="34" w:hanging="67"/>
              <w:jc w:val="center"/>
              <w:rPr>
                <w:color w:val="000000" w:themeColor="text1"/>
                <w:sz w:val="24"/>
              </w:rPr>
            </w:pPr>
            <w:r w:rsidRPr="00356084">
              <w:rPr>
                <w:bCs/>
                <w:color w:val="000000" w:themeColor="text1"/>
                <w:sz w:val="24"/>
              </w:rPr>
              <w:t>32</w:t>
            </w:r>
          </w:p>
        </w:tc>
        <w:tc>
          <w:tcPr>
            <w:tcW w:w="292" w:type="pct"/>
            <w:shd w:val="clear" w:color="auto" w:fill="auto"/>
            <w:vAlign w:val="center"/>
          </w:tcPr>
          <w:p w14:paraId="67C3DD04" w14:textId="77777777" w:rsidR="00607861" w:rsidRPr="00356084" w:rsidRDefault="00607861" w:rsidP="00607861">
            <w:pPr>
              <w:tabs>
                <w:tab w:val="right" w:pos="851"/>
              </w:tabs>
              <w:spacing w:line="240" w:lineRule="auto"/>
              <w:ind w:left="34" w:hanging="67"/>
              <w:jc w:val="center"/>
              <w:rPr>
                <w:color w:val="000000" w:themeColor="text1"/>
                <w:sz w:val="24"/>
              </w:rPr>
            </w:pPr>
            <w:r w:rsidRPr="00356084">
              <w:rPr>
                <w:bCs/>
                <w:color w:val="000000" w:themeColor="text1"/>
                <w:sz w:val="24"/>
              </w:rPr>
              <w:t>-</w:t>
            </w:r>
          </w:p>
        </w:tc>
        <w:tc>
          <w:tcPr>
            <w:tcW w:w="651" w:type="pct"/>
            <w:shd w:val="clear" w:color="auto" w:fill="auto"/>
            <w:vAlign w:val="center"/>
          </w:tcPr>
          <w:p w14:paraId="6002E0B5" w14:textId="55A04EB5" w:rsidR="00607861" w:rsidRPr="00356084" w:rsidRDefault="00607861" w:rsidP="00607861">
            <w:pPr>
              <w:tabs>
                <w:tab w:val="right" w:pos="851"/>
              </w:tabs>
              <w:spacing w:line="240" w:lineRule="auto"/>
              <w:ind w:left="34" w:hanging="67"/>
              <w:jc w:val="center"/>
              <w:rPr>
                <w:color w:val="000000" w:themeColor="text1"/>
                <w:sz w:val="24"/>
              </w:rPr>
            </w:pPr>
            <w:r w:rsidRPr="00356084">
              <w:rPr>
                <w:bCs/>
                <w:color w:val="000000" w:themeColor="text1"/>
                <w:sz w:val="24"/>
              </w:rPr>
              <w:t>32</w:t>
            </w:r>
          </w:p>
        </w:tc>
        <w:tc>
          <w:tcPr>
            <w:tcW w:w="556" w:type="pct"/>
            <w:shd w:val="clear" w:color="auto" w:fill="auto"/>
            <w:vAlign w:val="bottom"/>
          </w:tcPr>
          <w:p w14:paraId="099FC9A0" w14:textId="5F0A52B0" w:rsidR="00607861" w:rsidRPr="00356084" w:rsidRDefault="00607861" w:rsidP="002E5474">
            <w:pPr>
              <w:tabs>
                <w:tab w:val="right" w:pos="851"/>
              </w:tabs>
              <w:spacing w:line="240" w:lineRule="auto"/>
              <w:ind w:left="34" w:hanging="67"/>
              <w:jc w:val="center"/>
              <w:rPr>
                <w:color w:val="000000" w:themeColor="text1"/>
                <w:sz w:val="24"/>
              </w:rPr>
            </w:pPr>
            <w:r w:rsidRPr="00356084">
              <w:rPr>
                <w:bCs/>
                <w:color w:val="000000" w:themeColor="text1"/>
                <w:sz w:val="24"/>
              </w:rPr>
              <w:t>256</w:t>
            </w:r>
          </w:p>
        </w:tc>
        <w:tc>
          <w:tcPr>
            <w:tcW w:w="1369" w:type="pct"/>
            <w:shd w:val="clear" w:color="auto" w:fill="auto"/>
          </w:tcPr>
          <w:p w14:paraId="5206C39C" w14:textId="66A188FA" w:rsidR="00607861" w:rsidRPr="00787681" w:rsidRDefault="00607861" w:rsidP="00607861">
            <w:pPr>
              <w:tabs>
                <w:tab w:val="right" w:pos="851"/>
              </w:tabs>
              <w:spacing w:line="240" w:lineRule="auto"/>
              <w:ind w:left="34" w:hanging="67"/>
              <w:rPr>
                <w:color w:val="000000" w:themeColor="text1"/>
                <w:sz w:val="24"/>
              </w:rPr>
            </w:pPr>
            <w:r w:rsidRPr="00F73CA7">
              <w:rPr>
                <w:sz w:val="24"/>
              </w:rPr>
              <w:t>Опрос, проверка выполненных заданий</w:t>
            </w:r>
          </w:p>
        </w:tc>
      </w:tr>
      <w:tr w:rsidR="00607861" w:rsidRPr="00787681" w14:paraId="521663B5" w14:textId="77777777" w:rsidTr="002E5474">
        <w:tc>
          <w:tcPr>
            <w:tcW w:w="381" w:type="pct"/>
            <w:shd w:val="clear" w:color="auto" w:fill="auto"/>
          </w:tcPr>
          <w:p w14:paraId="3A485EF8" w14:textId="77777777" w:rsidR="00607861" w:rsidRPr="00787681" w:rsidRDefault="00607861" w:rsidP="00607861">
            <w:pPr>
              <w:tabs>
                <w:tab w:val="right" w:pos="851"/>
              </w:tabs>
              <w:spacing w:line="240" w:lineRule="auto"/>
              <w:ind w:left="34" w:hanging="67"/>
              <w:rPr>
                <w:color w:val="000000" w:themeColor="text1"/>
                <w:sz w:val="24"/>
              </w:rPr>
            </w:pPr>
          </w:p>
        </w:tc>
        <w:tc>
          <w:tcPr>
            <w:tcW w:w="981" w:type="pct"/>
            <w:shd w:val="clear" w:color="auto" w:fill="auto"/>
          </w:tcPr>
          <w:p w14:paraId="057026A4" w14:textId="77777777" w:rsidR="00607861" w:rsidRPr="002E5474" w:rsidRDefault="00607861" w:rsidP="00607861">
            <w:pPr>
              <w:tabs>
                <w:tab w:val="right" w:pos="851"/>
              </w:tabs>
              <w:spacing w:line="240" w:lineRule="auto"/>
              <w:ind w:left="34" w:hanging="67"/>
              <w:rPr>
                <w:color w:val="000000" w:themeColor="text1"/>
                <w:sz w:val="24"/>
              </w:rPr>
            </w:pPr>
            <w:r w:rsidRPr="002E5474">
              <w:rPr>
                <w:color w:val="000000" w:themeColor="text1"/>
                <w:sz w:val="24"/>
              </w:rPr>
              <w:t>Итого в %</w:t>
            </w:r>
          </w:p>
        </w:tc>
        <w:tc>
          <w:tcPr>
            <w:tcW w:w="375" w:type="pct"/>
            <w:shd w:val="clear" w:color="auto" w:fill="auto"/>
          </w:tcPr>
          <w:p w14:paraId="3A870D30" w14:textId="28BA073E" w:rsidR="00607861" w:rsidRPr="002E5474" w:rsidRDefault="00607861" w:rsidP="00607861">
            <w:pPr>
              <w:tabs>
                <w:tab w:val="right" w:pos="851"/>
              </w:tabs>
              <w:spacing w:line="240" w:lineRule="auto"/>
              <w:ind w:left="34" w:hanging="67"/>
              <w:jc w:val="center"/>
              <w:rPr>
                <w:bCs/>
                <w:color w:val="000000" w:themeColor="text1"/>
                <w:sz w:val="24"/>
              </w:rPr>
            </w:pPr>
            <w:r w:rsidRPr="002E5474">
              <w:rPr>
                <w:bCs/>
                <w:color w:val="000000" w:themeColor="text1"/>
                <w:sz w:val="24"/>
              </w:rPr>
              <w:t>100</w:t>
            </w:r>
          </w:p>
        </w:tc>
        <w:tc>
          <w:tcPr>
            <w:tcW w:w="395" w:type="pct"/>
            <w:shd w:val="clear" w:color="auto" w:fill="auto"/>
          </w:tcPr>
          <w:p w14:paraId="6A11B956" w14:textId="756CE920" w:rsidR="00607861" w:rsidRPr="002E5474" w:rsidRDefault="00607861" w:rsidP="00607861">
            <w:pPr>
              <w:tabs>
                <w:tab w:val="right" w:pos="851"/>
              </w:tabs>
              <w:spacing w:line="240" w:lineRule="auto"/>
              <w:ind w:left="34" w:hanging="67"/>
              <w:jc w:val="center"/>
              <w:rPr>
                <w:color w:val="000000" w:themeColor="text1"/>
                <w:sz w:val="24"/>
              </w:rPr>
            </w:pPr>
            <w:r w:rsidRPr="002E5474">
              <w:rPr>
                <w:color w:val="000000" w:themeColor="text1"/>
                <w:sz w:val="24"/>
              </w:rPr>
              <w:t>11</w:t>
            </w:r>
          </w:p>
        </w:tc>
        <w:tc>
          <w:tcPr>
            <w:tcW w:w="292" w:type="pct"/>
            <w:shd w:val="clear" w:color="auto" w:fill="auto"/>
          </w:tcPr>
          <w:p w14:paraId="44FFFC59" w14:textId="77777777" w:rsidR="00607861" w:rsidRPr="002E5474" w:rsidRDefault="00607861" w:rsidP="00607861">
            <w:pPr>
              <w:tabs>
                <w:tab w:val="right" w:pos="851"/>
              </w:tabs>
              <w:spacing w:line="240" w:lineRule="auto"/>
              <w:ind w:left="34" w:hanging="67"/>
              <w:jc w:val="center"/>
              <w:rPr>
                <w:color w:val="000000" w:themeColor="text1"/>
                <w:sz w:val="24"/>
              </w:rPr>
            </w:pPr>
          </w:p>
        </w:tc>
        <w:tc>
          <w:tcPr>
            <w:tcW w:w="651" w:type="pct"/>
            <w:shd w:val="clear" w:color="auto" w:fill="auto"/>
          </w:tcPr>
          <w:p w14:paraId="2B80AF96" w14:textId="24AA53C8" w:rsidR="00607861" w:rsidRPr="002E5474" w:rsidRDefault="00607861" w:rsidP="00607861">
            <w:pPr>
              <w:tabs>
                <w:tab w:val="right" w:pos="851"/>
              </w:tabs>
              <w:spacing w:line="240" w:lineRule="auto"/>
              <w:ind w:left="34" w:hanging="67"/>
              <w:jc w:val="center"/>
              <w:rPr>
                <w:color w:val="000000" w:themeColor="text1"/>
                <w:sz w:val="24"/>
              </w:rPr>
            </w:pPr>
            <w:r w:rsidRPr="002E5474">
              <w:rPr>
                <w:color w:val="000000" w:themeColor="text1"/>
                <w:sz w:val="24"/>
              </w:rPr>
              <w:t>100</w:t>
            </w:r>
          </w:p>
        </w:tc>
        <w:tc>
          <w:tcPr>
            <w:tcW w:w="556" w:type="pct"/>
            <w:shd w:val="clear" w:color="auto" w:fill="auto"/>
          </w:tcPr>
          <w:p w14:paraId="6B7349C9" w14:textId="173AF78A" w:rsidR="00607861" w:rsidRPr="002E5474" w:rsidRDefault="00607861" w:rsidP="00607861">
            <w:pPr>
              <w:tabs>
                <w:tab w:val="right" w:pos="851"/>
              </w:tabs>
              <w:spacing w:line="240" w:lineRule="auto"/>
              <w:ind w:left="34" w:hanging="67"/>
              <w:jc w:val="center"/>
              <w:rPr>
                <w:color w:val="000000" w:themeColor="text1"/>
                <w:sz w:val="24"/>
              </w:rPr>
            </w:pPr>
            <w:r w:rsidRPr="002E5474">
              <w:rPr>
                <w:color w:val="000000" w:themeColor="text1"/>
                <w:sz w:val="24"/>
              </w:rPr>
              <w:t>89</w:t>
            </w:r>
          </w:p>
        </w:tc>
        <w:tc>
          <w:tcPr>
            <w:tcW w:w="1369" w:type="pct"/>
            <w:shd w:val="clear" w:color="auto" w:fill="auto"/>
            <w:vAlign w:val="center"/>
          </w:tcPr>
          <w:p w14:paraId="40E2A666" w14:textId="378D2F11" w:rsidR="00607861" w:rsidRPr="00787681" w:rsidRDefault="00607861" w:rsidP="002E5474">
            <w:pPr>
              <w:tabs>
                <w:tab w:val="right" w:pos="851"/>
              </w:tabs>
              <w:spacing w:line="240" w:lineRule="auto"/>
              <w:ind w:left="34" w:hanging="67"/>
              <w:jc w:val="left"/>
              <w:rPr>
                <w:color w:val="000000" w:themeColor="text1"/>
                <w:sz w:val="24"/>
              </w:rPr>
            </w:pPr>
            <w:r w:rsidRPr="002E5474">
              <w:rPr>
                <w:color w:val="000000" w:themeColor="text1"/>
                <w:sz w:val="24"/>
              </w:rPr>
              <w:t>Согласно учебному плану:</w:t>
            </w:r>
            <w:r w:rsidR="002E5474">
              <w:rPr>
                <w:color w:val="000000" w:themeColor="text1"/>
                <w:sz w:val="24"/>
              </w:rPr>
              <w:t xml:space="preserve"> </w:t>
            </w:r>
            <w:r w:rsidRPr="002E5474">
              <w:rPr>
                <w:color w:val="000000" w:themeColor="text1"/>
                <w:sz w:val="24"/>
              </w:rPr>
              <w:t>проектные работы</w:t>
            </w:r>
          </w:p>
        </w:tc>
      </w:tr>
    </w:tbl>
    <w:p w14:paraId="279499A8" w14:textId="5FFC9936" w:rsidR="00225661" w:rsidRDefault="00225661" w:rsidP="00225661"/>
    <w:p w14:paraId="39D544F8" w14:textId="573501D8" w:rsidR="004F5D9A" w:rsidRDefault="00A50527" w:rsidP="00FC593B">
      <w:pPr>
        <w:pStyle w:val="2"/>
        <w:widowControl w:val="0"/>
        <w:ind w:left="0"/>
        <w:rPr>
          <w:color w:val="000000" w:themeColor="text1"/>
          <w:lang w:val="ru-RU"/>
        </w:rPr>
      </w:pPr>
      <w:bookmarkStart w:id="22" w:name="_Toc105663498"/>
      <w:r w:rsidRPr="00787681">
        <w:rPr>
          <w:color w:val="000000" w:themeColor="text1"/>
        </w:rPr>
        <w:t xml:space="preserve">5.3. Содержание </w:t>
      </w:r>
      <w:r w:rsidR="00A87C2B" w:rsidRPr="00787681">
        <w:rPr>
          <w:color w:val="000000" w:themeColor="text1"/>
          <w:lang w:val="ru-RU"/>
        </w:rPr>
        <w:t>семинаров, практических занятий</w:t>
      </w:r>
      <w:bookmarkEnd w:id="22"/>
    </w:p>
    <w:tbl>
      <w:tblPr>
        <w:tblStyle w:val="ac"/>
        <w:tblW w:w="10065" w:type="dxa"/>
        <w:tblInd w:w="-431" w:type="dxa"/>
        <w:tblLook w:val="04A0" w:firstRow="1" w:lastRow="0" w:firstColumn="1" w:lastColumn="0" w:noHBand="0" w:noVBand="1"/>
      </w:tblPr>
      <w:tblGrid>
        <w:gridCol w:w="2411"/>
        <w:gridCol w:w="5103"/>
        <w:gridCol w:w="2551"/>
      </w:tblGrid>
      <w:tr w:rsidR="006C47CB" w14:paraId="44127E1F" w14:textId="77777777" w:rsidTr="0013775D">
        <w:tc>
          <w:tcPr>
            <w:tcW w:w="2411" w:type="dxa"/>
          </w:tcPr>
          <w:p w14:paraId="539B39C9" w14:textId="0B8A12F2" w:rsidR="006C47CB" w:rsidRDefault="006C47CB" w:rsidP="006C47CB">
            <w:pPr>
              <w:spacing w:line="240" w:lineRule="auto"/>
              <w:ind w:firstLine="0"/>
              <w:jc w:val="center"/>
              <w:rPr>
                <w:lang w:eastAsia="x-none"/>
              </w:rPr>
            </w:pPr>
            <w:r w:rsidRPr="00787681">
              <w:rPr>
                <w:b/>
                <w:color w:val="000000" w:themeColor="text1"/>
                <w:sz w:val="24"/>
              </w:rPr>
              <w:t>Наименование тем (разделов) дисциплины</w:t>
            </w:r>
          </w:p>
        </w:tc>
        <w:tc>
          <w:tcPr>
            <w:tcW w:w="5103" w:type="dxa"/>
          </w:tcPr>
          <w:p w14:paraId="4B057207" w14:textId="367BE03E" w:rsidR="006C47CB" w:rsidRPr="00787681" w:rsidRDefault="006C47CB" w:rsidP="006C47CB">
            <w:pPr>
              <w:keepNext/>
              <w:widowControl w:val="0"/>
              <w:spacing w:line="240" w:lineRule="auto"/>
              <w:ind w:firstLine="0"/>
              <w:jc w:val="center"/>
              <w:rPr>
                <w:b/>
                <w:color w:val="000000" w:themeColor="text1"/>
                <w:sz w:val="24"/>
              </w:rPr>
            </w:pPr>
            <w:r w:rsidRPr="00787681">
              <w:rPr>
                <w:b/>
                <w:color w:val="000000" w:themeColor="text1"/>
                <w:sz w:val="24"/>
              </w:rPr>
              <w:t>Перечень вопросов для обсуждения на семинарских, практических занятиях, рекомендуемые источники из разделов 8,9 (указывается раздел и порядковый номер источника)</w:t>
            </w:r>
          </w:p>
          <w:p w14:paraId="0504A758" w14:textId="77777777" w:rsidR="006C47CB" w:rsidRDefault="006C47CB" w:rsidP="006C47CB">
            <w:pPr>
              <w:spacing w:line="240" w:lineRule="auto"/>
              <w:ind w:firstLine="0"/>
              <w:jc w:val="center"/>
              <w:rPr>
                <w:lang w:eastAsia="x-none"/>
              </w:rPr>
            </w:pPr>
          </w:p>
        </w:tc>
        <w:tc>
          <w:tcPr>
            <w:tcW w:w="2551" w:type="dxa"/>
          </w:tcPr>
          <w:p w14:paraId="1E948DD9" w14:textId="2AF46583" w:rsidR="006C47CB" w:rsidRDefault="006C47CB" w:rsidP="006C47CB">
            <w:pPr>
              <w:spacing w:line="240" w:lineRule="auto"/>
              <w:ind w:firstLine="0"/>
              <w:jc w:val="center"/>
              <w:rPr>
                <w:lang w:eastAsia="x-none"/>
              </w:rPr>
            </w:pPr>
            <w:r w:rsidRPr="00787681">
              <w:rPr>
                <w:b/>
                <w:color w:val="000000" w:themeColor="text1"/>
                <w:sz w:val="24"/>
              </w:rPr>
              <w:t>Формы проведения занятий</w:t>
            </w:r>
          </w:p>
        </w:tc>
      </w:tr>
      <w:tr w:rsidR="006C47CB" w14:paraId="45C9754B" w14:textId="77777777" w:rsidTr="0013775D">
        <w:tc>
          <w:tcPr>
            <w:tcW w:w="2411" w:type="dxa"/>
            <w:vAlign w:val="center"/>
          </w:tcPr>
          <w:p w14:paraId="147D3F42" w14:textId="44C4015D" w:rsidR="006C47CB" w:rsidRDefault="006C47CB" w:rsidP="006C47CB">
            <w:pPr>
              <w:spacing w:line="240" w:lineRule="auto"/>
              <w:ind w:firstLine="0"/>
              <w:rPr>
                <w:lang w:eastAsia="x-none"/>
              </w:rPr>
            </w:pPr>
            <w:r>
              <w:rPr>
                <w:bCs/>
                <w:color w:val="000000" w:themeColor="text1"/>
                <w:sz w:val="24"/>
              </w:rPr>
              <w:t>1.</w:t>
            </w:r>
            <w:r w:rsidRPr="00787681">
              <w:rPr>
                <w:bCs/>
                <w:color w:val="000000" w:themeColor="text1"/>
                <w:sz w:val="24"/>
              </w:rPr>
              <w:t xml:space="preserve">Основы языка </w:t>
            </w:r>
            <w:proofErr w:type="spellStart"/>
            <w:r w:rsidRPr="00787681">
              <w:rPr>
                <w:bCs/>
                <w:color w:val="000000" w:themeColor="text1"/>
                <w:sz w:val="24"/>
              </w:rPr>
              <w:t>Python</w:t>
            </w:r>
            <w:proofErr w:type="spellEnd"/>
          </w:p>
        </w:tc>
        <w:tc>
          <w:tcPr>
            <w:tcW w:w="5103" w:type="dxa"/>
          </w:tcPr>
          <w:p w14:paraId="11EB4C5E" w14:textId="77777777" w:rsidR="006C47CB" w:rsidRPr="00787681" w:rsidRDefault="006C47CB" w:rsidP="006C47CB">
            <w:pPr>
              <w:keepNext/>
              <w:spacing w:line="240" w:lineRule="auto"/>
              <w:ind w:firstLine="0"/>
              <w:rPr>
                <w:bCs/>
                <w:color w:val="000000" w:themeColor="text1"/>
                <w:sz w:val="24"/>
              </w:rPr>
            </w:pPr>
            <w:r w:rsidRPr="00787681">
              <w:rPr>
                <w:bCs/>
                <w:color w:val="000000" w:themeColor="text1"/>
                <w:sz w:val="24"/>
              </w:rPr>
              <w:t>Решение задач с использованием инструкции ветвления.</w:t>
            </w:r>
          </w:p>
          <w:p w14:paraId="0ADD6E8B" w14:textId="77777777" w:rsidR="006C47CB" w:rsidRPr="00787681" w:rsidRDefault="006C47CB" w:rsidP="006C47CB">
            <w:pPr>
              <w:keepNext/>
              <w:spacing w:line="240" w:lineRule="auto"/>
              <w:ind w:firstLine="0"/>
              <w:rPr>
                <w:bCs/>
                <w:color w:val="000000" w:themeColor="text1"/>
                <w:sz w:val="24"/>
              </w:rPr>
            </w:pPr>
            <w:r w:rsidRPr="00787681">
              <w:rPr>
                <w:bCs/>
                <w:color w:val="000000" w:themeColor="text1"/>
                <w:sz w:val="24"/>
              </w:rPr>
              <w:t>Решение задач с использованием циклов.</w:t>
            </w:r>
          </w:p>
          <w:p w14:paraId="6BE68D68" w14:textId="77777777" w:rsidR="006C47CB" w:rsidRPr="00787681" w:rsidRDefault="006C47CB" w:rsidP="006C47CB">
            <w:pPr>
              <w:keepNext/>
              <w:spacing w:line="240" w:lineRule="auto"/>
              <w:ind w:firstLine="0"/>
              <w:rPr>
                <w:bCs/>
                <w:color w:val="000000" w:themeColor="text1"/>
                <w:sz w:val="24"/>
              </w:rPr>
            </w:pPr>
            <w:r w:rsidRPr="00787681">
              <w:rPr>
                <w:bCs/>
                <w:color w:val="000000" w:themeColor="text1"/>
                <w:sz w:val="24"/>
              </w:rPr>
              <w:t>Создание и обработка списков.</w:t>
            </w:r>
          </w:p>
          <w:p w14:paraId="06CBB07E" w14:textId="77777777" w:rsidR="006C47CB" w:rsidRPr="00787681" w:rsidRDefault="006C47CB" w:rsidP="006C47CB">
            <w:pPr>
              <w:keepNext/>
              <w:spacing w:line="240" w:lineRule="auto"/>
              <w:ind w:firstLine="0"/>
              <w:rPr>
                <w:bCs/>
                <w:color w:val="000000" w:themeColor="text1"/>
                <w:sz w:val="24"/>
              </w:rPr>
            </w:pPr>
            <w:r w:rsidRPr="00787681">
              <w:rPr>
                <w:bCs/>
                <w:color w:val="000000" w:themeColor="text1"/>
                <w:sz w:val="24"/>
              </w:rPr>
              <w:t xml:space="preserve">Многомерные списки. </w:t>
            </w:r>
          </w:p>
          <w:p w14:paraId="4F3E7FDB" w14:textId="77777777" w:rsidR="006C47CB" w:rsidRPr="00787681" w:rsidRDefault="006C47CB" w:rsidP="006C47CB">
            <w:pPr>
              <w:keepNext/>
              <w:spacing w:line="240" w:lineRule="auto"/>
              <w:ind w:firstLine="0"/>
              <w:rPr>
                <w:bCs/>
                <w:color w:val="000000" w:themeColor="text1"/>
                <w:sz w:val="24"/>
              </w:rPr>
            </w:pPr>
            <w:r w:rsidRPr="00787681">
              <w:rPr>
                <w:bCs/>
                <w:color w:val="000000" w:themeColor="text1"/>
                <w:sz w:val="24"/>
              </w:rPr>
              <w:t xml:space="preserve">Обработка текстовой информации. </w:t>
            </w:r>
          </w:p>
          <w:p w14:paraId="2BBBC33C" w14:textId="77777777" w:rsidR="006C47CB" w:rsidRPr="00787681" w:rsidRDefault="006C47CB" w:rsidP="006C47CB">
            <w:pPr>
              <w:keepNext/>
              <w:spacing w:line="240" w:lineRule="auto"/>
              <w:ind w:firstLine="0"/>
              <w:rPr>
                <w:bCs/>
                <w:color w:val="000000" w:themeColor="text1"/>
                <w:sz w:val="24"/>
              </w:rPr>
            </w:pPr>
            <w:r w:rsidRPr="00787681">
              <w:rPr>
                <w:bCs/>
                <w:color w:val="000000" w:themeColor="text1"/>
                <w:sz w:val="24"/>
              </w:rPr>
              <w:t xml:space="preserve">Использование словарей и множеств. </w:t>
            </w:r>
          </w:p>
          <w:p w14:paraId="5D3DA3FF" w14:textId="77777777" w:rsidR="006C47CB" w:rsidRPr="00787681" w:rsidRDefault="006C47CB" w:rsidP="006C47CB">
            <w:pPr>
              <w:keepNext/>
              <w:spacing w:line="240" w:lineRule="auto"/>
              <w:ind w:firstLine="0"/>
              <w:rPr>
                <w:bCs/>
                <w:color w:val="000000" w:themeColor="text1"/>
                <w:sz w:val="24"/>
              </w:rPr>
            </w:pPr>
            <w:r w:rsidRPr="00787681">
              <w:rPr>
                <w:bCs/>
                <w:color w:val="000000" w:themeColor="text1"/>
                <w:sz w:val="24"/>
              </w:rPr>
              <w:t xml:space="preserve">Совместное использование различных типов </w:t>
            </w:r>
          </w:p>
          <w:p w14:paraId="20C94741" w14:textId="77777777" w:rsidR="006C47CB" w:rsidRPr="00787681" w:rsidRDefault="006C47CB" w:rsidP="006C47CB">
            <w:pPr>
              <w:keepNext/>
              <w:spacing w:line="240" w:lineRule="auto"/>
              <w:ind w:firstLine="0"/>
              <w:rPr>
                <w:bCs/>
                <w:color w:val="000000" w:themeColor="text1"/>
                <w:sz w:val="24"/>
              </w:rPr>
            </w:pPr>
            <w:r w:rsidRPr="00787681">
              <w:rPr>
                <w:bCs/>
                <w:color w:val="000000" w:themeColor="text1"/>
                <w:sz w:val="24"/>
              </w:rPr>
              <w:t xml:space="preserve">данных. </w:t>
            </w:r>
          </w:p>
          <w:p w14:paraId="64BF4561" w14:textId="3838AB77" w:rsidR="006C47CB" w:rsidRPr="006C47CB" w:rsidRDefault="00A51064" w:rsidP="006C47CB">
            <w:pPr>
              <w:keepNext/>
              <w:spacing w:line="240" w:lineRule="auto"/>
              <w:ind w:firstLine="0"/>
              <w:rPr>
                <w:bCs/>
                <w:i/>
                <w:color w:val="000000" w:themeColor="text1"/>
                <w:sz w:val="24"/>
              </w:rPr>
            </w:pPr>
            <w:r>
              <w:rPr>
                <w:bCs/>
                <w:i/>
                <w:color w:val="000000" w:themeColor="text1"/>
                <w:sz w:val="24"/>
              </w:rPr>
              <w:t xml:space="preserve">Основная литература - [8.1 - </w:t>
            </w:r>
            <w:r w:rsidR="006C47CB" w:rsidRPr="006C47CB">
              <w:rPr>
                <w:bCs/>
                <w:i/>
                <w:color w:val="000000" w:themeColor="text1"/>
                <w:sz w:val="24"/>
              </w:rPr>
              <w:t>8.</w:t>
            </w:r>
            <w:r>
              <w:rPr>
                <w:bCs/>
                <w:i/>
                <w:color w:val="000000" w:themeColor="text1"/>
                <w:sz w:val="24"/>
              </w:rPr>
              <w:t>3</w:t>
            </w:r>
            <w:r w:rsidR="006C47CB" w:rsidRPr="006C47CB">
              <w:rPr>
                <w:bCs/>
                <w:i/>
                <w:color w:val="000000" w:themeColor="text1"/>
                <w:sz w:val="24"/>
              </w:rPr>
              <w:t xml:space="preserve">] </w:t>
            </w:r>
          </w:p>
          <w:p w14:paraId="23F09235" w14:textId="55F39FAB" w:rsidR="006C47CB" w:rsidRDefault="006C47CB" w:rsidP="00A51064">
            <w:pPr>
              <w:spacing w:line="240" w:lineRule="auto"/>
              <w:ind w:firstLine="0"/>
              <w:rPr>
                <w:lang w:eastAsia="x-none"/>
              </w:rPr>
            </w:pPr>
            <w:r w:rsidRPr="006C47CB">
              <w:rPr>
                <w:bCs/>
                <w:i/>
                <w:color w:val="000000" w:themeColor="text1"/>
                <w:sz w:val="24"/>
              </w:rPr>
              <w:t>Дополнительная литература - [</w:t>
            </w:r>
            <w:r w:rsidR="00A51064">
              <w:rPr>
                <w:bCs/>
                <w:i/>
                <w:color w:val="000000" w:themeColor="text1"/>
                <w:sz w:val="24"/>
              </w:rPr>
              <w:t>8.1-8.2</w:t>
            </w:r>
            <w:r w:rsidRPr="006C47CB">
              <w:rPr>
                <w:bCs/>
                <w:i/>
                <w:color w:val="000000" w:themeColor="text1"/>
                <w:sz w:val="24"/>
              </w:rPr>
              <w:t>]</w:t>
            </w:r>
          </w:p>
        </w:tc>
        <w:tc>
          <w:tcPr>
            <w:tcW w:w="2551" w:type="dxa"/>
          </w:tcPr>
          <w:p w14:paraId="5F25BCD1" w14:textId="519C0060"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08C32E8A" w14:textId="77777777" w:rsidTr="0013775D">
        <w:tc>
          <w:tcPr>
            <w:tcW w:w="2411" w:type="dxa"/>
            <w:vAlign w:val="center"/>
          </w:tcPr>
          <w:p w14:paraId="5CA59024" w14:textId="68C73931" w:rsidR="006C47CB" w:rsidRDefault="006C47CB" w:rsidP="006C47CB">
            <w:pPr>
              <w:spacing w:line="240" w:lineRule="auto"/>
              <w:ind w:firstLine="0"/>
              <w:rPr>
                <w:lang w:eastAsia="x-none"/>
              </w:rPr>
            </w:pPr>
            <w:r w:rsidRPr="00787681">
              <w:rPr>
                <w:bCs/>
                <w:color w:val="000000" w:themeColor="text1"/>
                <w:sz w:val="24"/>
              </w:rPr>
              <w:t>2. Функции и модули</w:t>
            </w:r>
          </w:p>
        </w:tc>
        <w:tc>
          <w:tcPr>
            <w:tcW w:w="5103" w:type="dxa"/>
          </w:tcPr>
          <w:p w14:paraId="3DE9F03B" w14:textId="77777777" w:rsidR="006C47CB" w:rsidRPr="00787681" w:rsidRDefault="006C47CB" w:rsidP="006C47CB">
            <w:pPr>
              <w:keepNext/>
              <w:spacing w:line="240" w:lineRule="auto"/>
              <w:ind w:firstLine="0"/>
              <w:rPr>
                <w:color w:val="000000" w:themeColor="text1"/>
                <w:sz w:val="24"/>
              </w:rPr>
            </w:pPr>
            <w:r w:rsidRPr="00787681">
              <w:rPr>
                <w:color w:val="000000" w:themeColor="text1"/>
                <w:sz w:val="24"/>
              </w:rPr>
              <w:t xml:space="preserve">Создание и использование функций. </w:t>
            </w:r>
          </w:p>
          <w:p w14:paraId="52B1E2B2" w14:textId="77777777" w:rsidR="006C47CB" w:rsidRPr="00787681" w:rsidRDefault="006C47CB" w:rsidP="006C47CB">
            <w:pPr>
              <w:keepNext/>
              <w:spacing w:line="240" w:lineRule="auto"/>
              <w:ind w:firstLine="0"/>
              <w:rPr>
                <w:color w:val="000000" w:themeColor="text1"/>
                <w:sz w:val="24"/>
              </w:rPr>
            </w:pPr>
            <w:r w:rsidRPr="00787681">
              <w:rPr>
                <w:color w:val="000000" w:themeColor="text1"/>
                <w:sz w:val="24"/>
              </w:rPr>
              <w:t xml:space="preserve">Анонимные функции. Функции высшего порядка. </w:t>
            </w:r>
          </w:p>
          <w:p w14:paraId="0E5CD15E"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5697A35F" w14:textId="19D8BF8B" w:rsidR="006C47CB" w:rsidRDefault="00A51064" w:rsidP="00A51064">
            <w:pPr>
              <w:spacing w:line="240" w:lineRule="auto"/>
              <w:ind w:firstLine="0"/>
              <w:rPr>
                <w:lang w:eastAsia="x-none"/>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12635BBD" w14:textId="1F0145D2"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09F6D75D" w14:textId="77777777" w:rsidTr="0013775D">
        <w:tc>
          <w:tcPr>
            <w:tcW w:w="2411" w:type="dxa"/>
            <w:vAlign w:val="center"/>
          </w:tcPr>
          <w:p w14:paraId="42DD258C" w14:textId="261798CB" w:rsidR="006C47CB" w:rsidRDefault="006C47CB" w:rsidP="006C47CB">
            <w:pPr>
              <w:spacing w:line="240" w:lineRule="auto"/>
              <w:ind w:firstLine="0"/>
              <w:rPr>
                <w:lang w:eastAsia="x-none"/>
              </w:rPr>
            </w:pPr>
            <w:r>
              <w:rPr>
                <w:bCs/>
                <w:color w:val="000000" w:themeColor="text1"/>
                <w:sz w:val="24"/>
              </w:rPr>
              <w:t>3.</w:t>
            </w:r>
            <w:r w:rsidRPr="00787681">
              <w:rPr>
                <w:bCs/>
                <w:color w:val="000000" w:themeColor="text1"/>
                <w:sz w:val="24"/>
              </w:rPr>
              <w:t xml:space="preserve">Обработка исключений. Работа с файлами средствами языка </w:t>
            </w:r>
            <w:proofErr w:type="spellStart"/>
            <w:r w:rsidRPr="00787681">
              <w:rPr>
                <w:bCs/>
                <w:color w:val="000000" w:themeColor="text1"/>
                <w:sz w:val="24"/>
              </w:rPr>
              <w:t>Python</w:t>
            </w:r>
            <w:proofErr w:type="spellEnd"/>
          </w:p>
        </w:tc>
        <w:tc>
          <w:tcPr>
            <w:tcW w:w="5103" w:type="dxa"/>
          </w:tcPr>
          <w:p w14:paraId="50A3E208"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Работа с текстовыми файлами. </w:t>
            </w:r>
          </w:p>
          <w:p w14:paraId="3A232B04"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Работа с двоичными файлами. Сохранение </w:t>
            </w:r>
          </w:p>
          <w:p w14:paraId="723617AF"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объектов в файл. </w:t>
            </w:r>
          </w:p>
          <w:p w14:paraId="692FC3F4"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38F6354A" w14:textId="687D60A6" w:rsidR="006C47CB" w:rsidRPr="006C47CB" w:rsidRDefault="00A51064" w:rsidP="00A51064">
            <w:pPr>
              <w:spacing w:line="240" w:lineRule="auto"/>
              <w:ind w:firstLine="0"/>
              <w:rPr>
                <w:i/>
                <w:lang w:eastAsia="x-none"/>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58673205" w14:textId="0E8D110B"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63BFE4E6" w14:textId="77777777" w:rsidTr="0013775D">
        <w:tc>
          <w:tcPr>
            <w:tcW w:w="2411" w:type="dxa"/>
            <w:vAlign w:val="center"/>
          </w:tcPr>
          <w:p w14:paraId="5DB0D3B0" w14:textId="4B38354A" w:rsidR="006C47CB" w:rsidRDefault="006C47CB" w:rsidP="006C47CB">
            <w:pPr>
              <w:spacing w:line="240" w:lineRule="auto"/>
              <w:ind w:firstLine="0"/>
              <w:rPr>
                <w:lang w:eastAsia="x-none"/>
              </w:rPr>
            </w:pPr>
            <w:r>
              <w:rPr>
                <w:bCs/>
                <w:color w:val="000000" w:themeColor="text1"/>
                <w:sz w:val="24"/>
              </w:rPr>
              <w:t>4.</w:t>
            </w:r>
            <w:r w:rsidRPr="00787681">
              <w:rPr>
                <w:bCs/>
                <w:color w:val="000000" w:themeColor="text1"/>
                <w:sz w:val="24"/>
              </w:rPr>
              <w:t xml:space="preserve">Объектно-ориентированное программирование на </w:t>
            </w:r>
            <w:proofErr w:type="spellStart"/>
            <w:r w:rsidRPr="00787681">
              <w:rPr>
                <w:bCs/>
                <w:color w:val="000000" w:themeColor="text1"/>
                <w:sz w:val="24"/>
              </w:rPr>
              <w:t>Python</w:t>
            </w:r>
            <w:proofErr w:type="spellEnd"/>
          </w:p>
        </w:tc>
        <w:tc>
          <w:tcPr>
            <w:tcW w:w="5103" w:type="dxa"/>
          </w:tcPr>
          <w:p w14:paraId="507ED147"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Создание классов и объектов. </w:t>
            </w:r>
          </w:p>
          <w:p w14:paraId="2C2F6A1C"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Наследование и полиморфизм. </w:t>
            </w:r>
          </w:p>
          <w:p w14:paraId="32067B6E"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Специальные методы классов. </w:t>
            </w:r>
          </w:p>
          <w:p w14:paraId="7C13A4B6"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63B5FD06" w14:textId="18A2C32B" w:rsidR="006C47CB" w:rsidRDefault="00A51064" w:rsidP="00A51064">
            <w:pPr>
              <w:spacing w:line="240" w:lineRule="auto"/>
              <w:ind w:firstLine="0"/>
              <w:rPr>
                <w:lang w:eastAsia="x-none"/>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57B8B335" w14:textId="6DCBA75F"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4C29A5E9" w14:textId="77777777" w:rsidTr="0013775D">
        <w:tc>
          <w:tcPr>
            <w:tcW w:w="2411" w:type="dxa"/>
            <w:vAlign w:val="center"/>
          </w:tcPr>
          <w:p w14:paraId="53BD33EE" w14:textId="7EB6DA03" w:rsidR="006C47CB" w:rsidRDefault="006C47CB" w:rsidP="006C47CB">
            <w:pPr>
              <w:spacing w:line="240" w:lineRule="auto"/>
              <w:ind w:firstLine="0"/>
              <w:rPr>
                <w:lang w:eastAsia="x-none"/>
              </w:rPr>
            </w:pPr>
            <w:r>
              <w:rPr>
                <w:bCs/>
                <w:color w:val="000000" w:themeColor="text1"/>
                <w:sz w:val="24"/>
              </w:rPr>
              <w:t>5.</w:t>
            </w:r>
            <w:r w:rsidRPr="00787681">
              <w:rPr>
                <w:bCs/>
                <w:color w:val="000000" w:themeColor="text1"/>
                <w:sz w:val="24"/>
              </w:rPr>
              <w:t xml:space="preserve">Функциональное программирование на </w:t>
            </w:r>
            <w:proofErr w:type="spellStart"/>
            <w:r w:rsidRPr="00787681">
              <w:rPr>
                <w:bCs/>
                <w:color w:val="000000" w:themeColor="text1"/>
                <w:sz w:val="24"/>
              </w:rPr>
              <w:t>Python</w:t>
            </w:r>
            <w:proofErr w:type="spellEnd"/>
          </w:p>
        </w:tc>
        <w:tc>
          <w:tcPr>
            <w:tcW w:w="5103" w:type="dxa"/>
          </w:tcPr>
          <w:p w14:paraId="23B0D110" w14:textId="77777777" w:rsidR="006C47CB" w:rsidRPr="00787681" w:rsidRDefault="006C47CB" w:rsidP="006C47CB">
            <w:pPr>
              <w:spacing w:line="240" w:lineRule="auto"/>
              <w:ind w:firstLine="0"/>
              <w:rPr>
                <w:color w:val="000000" w:themeColor="text1"/>
                <w:sz w:val="24"/>
                <w:lang w:val="en-US"/>
              </w:rPr>
            </w:pPr>
            <w:r w:rsidRPr="00787681">
              <w:rPr>
                <w:color w:val="000000" w:themeColor="text1"/>
                <w:sz w:val="24"/>
              </w:rPr>
              <w:t>Функции</w:t>
            </w:r>
            <w:r w:rsidRPr="00787681">
              <w:rPr>
                <w:color w:val="000000" w:themeColor="text1"/>
                <w:sz w:val="24"/>
                <w:lang w:val="en-US"/>
              </w:rPr>
              <w:t xml:space="preserve"> map, filter, reduce, any, all. </w:t>
            </w:r>
          </w:p>
          <w:p w14:paraId="5151101A"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Декораторы. Итераторы. Функции генераторы. </w:t>
            </w:r>
          </w:p>
          <w:p w14:paraId="79F6F6DF"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1C7E0C47" w14:textId="1269D37B" w:rsidR="006C47CB" w:rsidRPr="00A51064" w:rsidRDefault="00A51064" w:rsidP="00A51064">
            <w:pPr>
              <w:keepNext/>
              <w:spacing w:line="240" w:lineRule="auto"/>
              <w:ind w:firstLine="0"/>
              <w:rPr>
                <w:bCs/>
                <w:i/>
                <w:color w:val="000000" w:themeColor="text1"/>
                <w:sz w:val="24"/>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2AA9B8F7" w14:textId="11554EA8"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585F74C6" w14:textId="77777777" w:rsidTr="0013775D">
        <w:tc>
          <w:tcPr>
            <w:tcW w:w="2411" w:type="dxa"/>
            <w:vAlign w:val="center"/>
          </w:tcPr>
          <w:p w14:paraId="74CEAEBD" w14:textId="16EEAC14" w:rsidR="006C47CB" w:rsidRDefault="006C47CB" w:rsidP="006C47CB">
            <w:pPr>
              <w:spacing w:line="240" w:lineRule="auto"/>
              <w:ind w:firstLine="0"/>
              <w:rPr>
                <w:lang w:eastAsia="x-none"/>
              </w:rPr>
            </w:pPr>
            <w:r>
              <w:rPr>
                <w:bCs/>
                <w:color w:val="000000" w:themeColor="text1"/>
                <w:sz w:val="24"/>
              </w:rPr>
              <w:t>6.</w:t>
            </w:r>
            <w:r w:rsidRPr="00787681">
              <w:rPr>
                <w:bCs/>
                <w:color w:val="000000" w:themeColor="text1"/>
                <w:sz w:val="24"/>
              </w:rPr>
              <w:t>Алгоритмы и структуры данных</w:t>
            </w:r>
          </w:p>
        </w:tc>
        <w:tc>
          <w:tcPr>
            <w:tcW w:w="5103" w:type="dxa"/>
          </w:tcPr>
          <w:p w14:paraId="5F906C73"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Создание связных списков. Использование стеков и очередей при решении задач. </w:t>
            </w:r>
          </w:p>
          <w:p w14:paraId="429D5C42"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Алгоритмы сортировки и поиска. </w:t>
            </w:r>
          </w:p>
          <w:p w14:paraId="57C77D99"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3812735C" w14:textId="1B2A32BF" w:rsidR="006C47CB" w:rsidRPr="006C47CB" w:rsidRDefault="00A51064" w:rsidP="00A51064">
            <w:pPr>
              <w:spacing w:line="240" w:lineRule="auto"/>
              <w:ind w:firstLine="0"/>
              <w:rPr>
                <w:i/>
                <w:lang w:eastAsia="x-none"/>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36E05D13" w14:textId="6E8C0466"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6F63897F" w14:textId="77777777" w:rsidTr="0013775D">
        <w:tc>
          <w:tcPr>
            <w:tcW w:w="2411" w:type="dxa"/>
            <w:vAlign w:val="center"/>
          </w:tcPr>
          <w:p w14:paraId="610FA5B9" w14:textId="707E4962" w:rsidR="006C47CB" w:rsidRDefault="006C47CB" w:rsidP="006C47CB">
            <w:pPr>
              <w:spacing w:line="240" w:lineRule="auto"/>
              <w:ind w:firstLine="0"/>
              <w:rPr>
                <w:lang w:eastAsia="x-none"/>
              </w:rPr>
            </w:pPr>
            <w:r>
              <w:rPr>
                <w:bCs/>
                <w:color w:val="000000" w:themeColor="text1"/>
                <w:sz w:val="24"/>
              </w:rPr>
              <w:t>7.</w:t>
            </w:r>
            <w:r w:rsidRPr="00787681">
              <w:rPr>
                <w:bCs/>
                <w:color w:val="000000" w:themeColor="text1"/>
                <w:sz w:val="24"/>
              </w:rPr>
              <w:t>Паттерны проектирования</w:t>
            </w:r>
          </w:p>
        </w:tc>
        <w:tc>
          <w:tcPr>
            <w:tcW w:w="5103" w:type="dxa"/>
          </w:tcPr>
          <w:p w14:paraId="4E91F93D" w14:textId="77777777" w:rsidR="006C47CB" w:rsidRPr="00787681" w:rsidRDefault="006C47CB" w:rsidP="006C47CB">
            <w:pPr>
              <w:keepNext/>
              <w:spacing w:line="240" w:lineRule="auto"/>
              <w:ind w:firstLine="0"/>
              <w:rPr>
                <w:color w:val="000000" w:themeColor="text1"/>
                <w:sz w:val="24"/>
              </w:rPr>
            </w:pPr>
            <w:r w:rsidRPr="00787681">
              <w:rPr>
                <w:color w:val="000000" w:themeColor="text1"/>
                <w:sz w:val="24"/>
              </w:rPr>
              <w:t xml:space="preserve">Создание примеров программных реализаций для распространенных шаблонов проектирования.  </w:t>
            </w:r>
          </w:p>
          <w:p w14:paraId="2BE36B9C"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30558339" w14:textId="4EA3FDDD" w:rsidR="006C47CB" w:rsidRPr="006C47CB" w:rsidRDefault="00A51064" w:rsidP="00A51064">
            <w:pPr>
              <w:spacing w:line="240" w:lineRule="auto"/>
              <w:ind w:firstLine="0"/>
              <w:rPr>
                <w:i/>
                <w:lang w:eastAsia="x-none"/>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5B97F374" w14:textId="70A5CA63"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2E14D59C" w14:textId="77777777" w:rsidTr="0013775D">
        <w:tc>
          <w:tcPr>
            <w:tcW w:w="2411" w:type="dxa"/>
            <w:vAlign w:val="center"/>
          </w:tcPr>
          <w:p w14:paraId="589EBD9A" w14:textId="7010E401" w:rsidR="006C47CB" w:rsidRDefault="006C47CB" w:rsidP="006C47CB">
            <w:pPr>
              <w:spacing w:line="240" w:lineRule="auto"/>
              <w:ind w:firstLine="0"/>
              <w:rPr>
                <w:lang w:eastAsia="x-none"/>
              </w:rPr>
            </w:pPr>
            <w:r>
              <w:rPr>
                <w:bCs/>
                <w:color w:val="000000" w:themeColor="text1"/>
                <w:sz w:val="24"/>
              </w:rPr>
              <w:t>8.</w:t>
            </w:r>
            <w:r w:rsidRPr="00787681">
              <w:rPr>
                <w:bCs/>
                <w:color w:val="000000" w:themeColor="text1"/>
                <w:sz w:val="24"/>
              </w:rPr>
              <w:t>Программирование графических интерфейсов</w:t>
            </w:r>
          </w:p>
        </w:tc>
        <w:tc>
          <w:tcPr>
            <w:tcW w:w="5103" w:type="dxa"/>
          </w:tcPr>
          <w:p w14:paraId="228F8ED3"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Создание графического приложения с </w:t>
            </w:r>
          </w:p>
          <w:p w14:paraId="20179DD3" w14:textId="1B24A634" w:rsidR="006C47CB" w:rsidRPr="00787681" w:rsidRDefault="006C47CB" w:rsidP="006C47CB">
            <w:pPr>
              <w:spacing w:line="240" w:lineRule="auto"/>
              <w:ind w:firstLine="0"/>
              <w:rPr>
                <w:color w:val="000000" w:themeColor="text1"/>
                <w:sz w:val="24"/>
              </w:rPr>
            </w:pPr>
            <w:r w:rsidRPr="00787681">
              <w:rPr>
                <w:color w:val="000000" w:themeColor="text1"/>
                <w:sz w:val="24"/>
              </w:rPr>
              <w:t>использованием вст</w:t>
            </w:r>
            <w:r>
              <w:rPr>
                <w:color w:val="000000" w:themeColor="text1"/>
                <w:sz w:val="24"/>
              </w:rPr>
              <w:t xml:space="preserve">роенных возможностей языка и </w:t>
            </w:r>
            <w:r w:rsidRPr="00787681">
              <w:rPr>
                <w:color w:val="000000" w:themeColor="text1"/>
                <w:sz w:val="24"/>
              </w:rPr>
              <w:t xml:space="preserve">библиотек </w:t>
            </w:r>
          </w:p>
          <w:p w14:paraId="461C6BEB"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5CDCAF82" w14:textId="4B64E259" w:rsidR="006C47CB" w:rsidRPr="006C47CB" w:rsidRDefault="00A51064" w:rsidP="00A51064">
            <w:pPr>
              <w:spacing w:line="240" w:lineRule="auto"/>
              <w:ind w:firstLine="0"/>
              <w:rPr>
                <w:i/>
                <w:lang w:eastAsia="x-none"/>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19460404" w14:textId="55A4F1CF"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2310A4B8" w14:textId="77777777" w:rsidTr="0013775D">
        <w:tc>
          <w:tcPr>
            <w:tcW w:w="2411" w:type="dxa"/>
            <w:vAlign w:val="center"/>
          </w:tcPr>
          <w:p w14:paraId="70539870" w14:textId="2359E93B" w:rsidR="006C47CB" w:rsidRDefault="006C47CB" w:rsidP="006C47CB">
            <w:pPr>
              <w:spacing w:line="240" w:lineRule="auto"/>
              <w:ind w:firstLine="0"/>
              <w:rPr>
                <w:lang w:eastAsia="x-none"/>
              </w:rPr>
            </w:pPr>
            <w:r>
              <w:rPr>
                <w:bCs/>
                <w:color w:val="000000" w:themeColor="text1"/>
                <w:sz w:val="24"/>
              </w:rPr>
              <w:t>9.</w:t>
            </w:r>
            <w:r w:rsidRPr="00787681">
              <w:rPr>
                <w:bCs/>
                <w:color w:val="000000" w:themeColor="text1"/>
                <w:sz w:val="24"/>
              </w:rPr>
              <w:t xml:space="preserve">Системное программирование на </w:t>
            </w:r>
            <w:proofErr w:type="spellStart"/>
            <w:r w:rsidRPr="00787681">
              <w:rPr>
                <w:bCs/>
                <w:color w:val="000000" w:themeColor="text1"/>
                <w:sz w:val="24"/>
              </w:rPr>
              <w:t>Python</w:t>
            </w:r>
            <w:proofErr w:type="spellEnd"/>
          </w:p>
        </w:tc>
        <w:tc>
          <w:tcPr>
            <w:tcW w:w="5103" w:type="dxa"/>
          </w:tcPr>
          <w:p w14:paraId="54915EBF" w14:textId="77777777" w:rsidR="006C47CB" w:rsidRPr="00787681" w:rsidRDefault="006C47CB" w:rsidP="006C47CB">
            <w:pPr>
              <w:keepNext/>
              <w:spacing w:line="240" w:lineRule="auto"/>
              <w:ind w:firstLine="0"/>
              <w:rPr>
                <w:color w:val="000000" w:themeColor="text1"/>
                <w:sz w:val="24"/>
              </w:rPr>
            </w:pPr>
            <w:r w:rsidRPr="00787681">
              <w:rPr>
                <w:color w:val="000000" w:themeColor="text1"/>
                <w:sz w:val="24"/>
              </w:rPr>
              <w:t xml:space="preserve">Автоматизация рутинных административных </w:t>
            </w:r>
          </w:p>
          <w:p w14:paraId="67ECAB5D" w14:textId="77777777" w:rsidR="006C47CB" w:rsidRPr="00787681" w:rsidRDefault="006C47CB" w:rsidP="006C47CB">
            <w:pPr>
              <w:keepNext/>
              <w:spacing w:line="240" w:lineRule="auto"/>
              <w:ind w:firstLine="0"/>
              <w:rPr>
                <w:color w:val="000000" w:themeColor="text1"/>
                <w:sz w:val="24"/>
              </w:rPr>
            </w:pPr>
            <w:r w:rsidRPr="00787681">
              <w:rPr>
                <w:color w:val="000000" w:themeColor="text1"/>
                <w:sz w:val="24"/>
              </w:rPr>
              <w:t xml:space="preserve">задач. Создание </w:t>
            </w:r>
            <w:proofErr w:type="spellStart"/>
            <w:r w:rsidRPr="00787681">
              <w:rPr>
                <w:color w:val="000000" w:themeColor="text1"/>
                <w:sz w:val="24"/>
              </w:rPr>
              <w:t>Web-парсера</w:t>
            </w:r>
            <w:proofErr w:type="spellEnd"/>
            <w:r w:rsidRPr="00787681">
              <w:rPr>
                <w:color w:val="000000" w:themeColor="text1"/>
                <w:sz w:val="24"/>
              </w:rPr>
              <w:t xml:space="preserve">. </w:t>
            </w:r>
          </w:p>
          <w:p w14:paraId="6FCC19E6"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520BE790" w14:textId="040A8EA2" w:rsidR="006C47CB" w:rsidRPr="006C47CB" w:rsidRDefault="00A51064" w:rsidP="00A51064">
            <w:pPr>
              <w:spacing w:line="240" w:lineRule="auto"/>
              <w:ind w:firstLine="0"/>
              <w:rPr>
                <w:i/>
                <w:lang w:eastAsia="x-none"/>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2DBF684A" w14:textId="570065B3"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5D2CED36" w14:textId="77777777" w:rsidTr="0013775D">
        <w:tc>
          <w:tcPr>
            <w:tcW w:w="2411" w:type="dxa"/>
            <w:vAlign w:val="center"/>
          </w:tcPr>
          <w:p w14:paraId="508BE568" w14:textId="454A68A8" w:rsidR="006C47CB" w:rsidRDefault="006C47CB" w:rsidP="006C47CB">
            <w:pPr>
              <w:spacing w:line="240" w:lineRule="auto"/>
              <w:ind w:firstLine="0"/>
              <w:rPr>
                <w:lang w:eastAsia="x-none"/>
              </w:rPr>
            </w:pPr>
            <w:r w:rsidRPr="00787681">
              <w:rPr>
                <w:bCs/>
                <w:color w:val="000000" w:themeColor="text1"/>
                <w:sz w:val="24"/>
              </w:rPr>
              <w:t xml:space="preserve">10. Сетевое программирование на </w:t>
            </w:r>
            <w:proofErr w:type="spellStart"/>
            <w:r w:rsidRPr="00787681">
              <w:rPr>
                <w:bCs/>
                <w:color w:val="000000" w:themeColor="text1"/>
                <w:sz w:val="24"/>
              </w:rPr>
              <w:t>Python</w:t>
            </w:r>
            <w:proofErr w:type="spellEnd"/>
          </w:p>
        </w:tc>
        <w:tc>
          <w:tcPr>
            <w:tcW w:w="5103" w:type="dxa"/>
          </w:tcPr>
          <w:p w14:paraId="529DCCB2" w14:textId="77777777" w:rsidR="006C47CB" w:rsidRPr="00787681" w:rsidRDefault="006C47CB" w:rsidP="006C47CB">
            <w:pPr>
              <w:keepNext/>
              <w:spacing w:line="240" w:lineRule="auto"/>
              <w:ind w:firstLine="0"/>
              <w:rPr>
                <w:color w:val="000000" w:themeColor="text1"/>
                <w:sz w:val="24"/>
              </w:rPr>
            </w:pPr>
            <w:r w:rsidRPr="00787681">
              <w:rPr>
                <w:color w:val="000000" w:themeColor="text1"/>
                <w:sz w:val="24"/>
              </w:rPr>
              <w:t xml:space="preserve">Создание многопоточного многопользовательского многофункционального сервера на сокетах. </w:t>
            </w:r>
          </w:p>
          <w:p w14:paraId="6EF779AC"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21ECBA53" w14:textId="27039B78" w:rsidR="006C47CB" w:rsidRPr="006C47CB" w:rsidRDefault="00A51064" w:rsidP="00A51064">
            <w:pPr>
              <w:spacing w:line="240" w:lineRule="auto"/>
              <w:ind w:firstLine="0"/>
              <w:rPr>
                <w:i/>
                <w:lang w:eastAsia="x-none"/>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11B4B914" w14:textId="6ADD9E22"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4DD85CC0" w14:textId="77777777" w:rsidTr="0013775D">
        <w:tc>
          <w:tcPr>
            <w:tcW w:w="2411" w:type="dxa"/>
            <w:vAlign w:val="center"/>
          </w:tcPr>
          <w:p w14:paraId="1F950C42" w14:textId="49EC1279" w:rsidR="006C47CB" w:rsidRDefault="006C47CB" w:rsidP="006C47CB">
            <w:pPr>
              <w:spacing w:line="240" w:lineRule="auto"/>
              <w:ind w:firstLine="0"/>
              <w:rPr>
                <w:lang w:eastAsia="x-none"/>
              </w:rPr>
            </w:pPr>
            <w:r>
              <w:rPr>
                <w:bCs/>
                <w:color w:val="000000" w:themeColor="text1"/>
                <w:sz w:val="24"/>
              </w:rPr>
              <w:t>11.</w:t>
            </w:r>
            <w:r w:rsidRPr="00787681">
              <w:rPr>
                <w:bCs/>
                <w:color w:val="000000" w:themeColor="text1"/>
                <w:sz w:val="24"/>
              </w:rPr>
              <w:t xml:space="preserve">Тестирование программ на </w:t>
            </w:r>
            <w:proofErr w:type="spellStart"/>
            <w:r w:rsidRPr="00787681">
              <w:rPr>
                <w:bCs/>
                <w:color w:val="000000" w:themeColor="text1"/>
                <w:sz w:val="24"/>
              </w:rPr>
              <w:t>Python</w:t>
            </w:r>
            <w:proofErr w:type="spellEnd"/>
          </w:p>
        </w:tc>
        <w:tc>
          <w:tcPr>
            <w:tcW w:w="5103" w:type="dxa"/>
          </w:tcPr>
          <w:p w14:paraId="048D8622"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Написание модульных тестов по описанию. </w:t>
            </w:r>
          </w:p>
          <w:p w14:paraId="445F890A" w14:textId="77777777" w:rsidR="006C47CB" w:rsidRPr="00787681" w:rsidRDefault="006C47CB" w:rsidP="006C47CB">
            <w:pPr>
              <w:spacing w:line="240" w:lineRule="auto"/>
              <w:ind w:firstLine="0"/>
              <w:rPr>
                <w:color w:val="000000" w:themeColor="text1"/>
                <w:sz w:val="24"/>
              </w:rPr>
            </w:pPr>
            <w:r w:rsidRPr="00787681">
              <w:rPr>
                <w:color w:val="000000" w:themeColor="text1"/>
                <w:sz w:val="24"/>
              </w:rPr>
              <w:t xml:space="preserve">Разработка программы по тестам. </w:t>
            </w:r>
          </w:p>
          <w:p w14:paraId="3BC086CB"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3403F913" w14:textId="63FFFCCD" w:rsidR="006C47CB" w:rsidRPr="006C47CB" w:rsidRDefault="00A51064" w:rsidP="00A51064">
            <w:pPr>
              <w:spacing w:line="240" w:lineRule="auto"/>
              <w:ind w:firstLine="0"/>
              <w:rPr>
                <w:i/>
                <w:lang w:eastAsia="x-none"/>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1777111E" w14:textId="7CBEB021"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r w:rsidR="006C47CB" w14:paraId="79DA01F3" w14:textId="77777777" w:rsidTr="0013775D">
        <w:tc>
          <w:tcPr>
            <w:tcW w:w="2411" w:type="dxa"/>
            <w:vAlign w:val="center"/>
          </w:tcPr>
          <w:p w14:paraId="619E5522" w14:textId="3A77D5E7" w:rsidR="006C47CB" w:rsidRDefault="006C47CB" w:rsidP="006C47CB">
            <w:pPr>
              <w:spacing w:line="240" w:lineRule="auto"/>
              <w:ind w:firstLine="0"/>
              <w:rPr>
                <w:lang w:eastAsia="x-none"/>
              </w:rPr>
            </w:pPr>
            <w:r w:rsidRPr="00787681">
              <w:rPr>
                <w:bCs/>
                <w:color w:val="000000" w:themeColor="text1"/>
                <w:sz w:val="24"/>
              </w:rPr>
              <w:t xml:space="preserve">12. Документирование и развертывание программ на </w:t>
            </w:r>
            <w:proofErr w:type="spellStart"/>
            <w:r w:rsidRPr="00787681">
              <w:rPr>
                <w:bCs/>
                <w:color w:val="000000" w:themeColor="text1"/>
                <w:sz w:val="24"/>
              </w:rPr>
              <w:t>Python</w:t>
            </w:r>
            <w:proofErr w:type="spellEnd"/>
          </w:p>
        </w:tc>
        <w:tc>
          <w:tcPr>
            <w:tcW w:w="5103" w:type="dxa"/>
          </w:tcPr>
          <w:p w14:paraId="2255D8C2" w14:textId="77777777" w:rsidR="006C47CB" w:rsidRPr="00787681" w:rsidRDefault="006C47CB" w:rsidP="006C47CB">
            <w:pPr>
              <w:keepNext/>
              <w:spacing w:line="240" w:lineRule="auto"/>
              <w:ind w:firstLine="0"/>
              <w:rPr>
                <w:color w:val="000000" w:themeColor="text1"/>
                <w:sz w:val="24"/>
              </w:rPr>
            </w:pPr>
            <w:r w:rsidRPr="00787681">
              <w:rPr>
                <w:color w:val="000000" w:themeColor="text1"/>
                <w:sz w:val="24"/>
              </w:rPr>
              <w:t>Документирование программы по описанию и исходному коду. Экспорт документации в формате сайта.</w:t>
            </w:r>
          </w:p>
          <w:p w14:paraId="2BFD2DF7" w14:textId="77777777" w:rsidR="00A51064" w:rsidRPr="006C47CB" w:rsidRDefault="00A51064" w:rsidP="00A51064">
            <w:pPr>
              <w:keepNext/>
              <w:spacing w:line="240" w:lineRule="auto"/>
              <w:ind w:firstLine="0"/>
              <w:rPr>
                <w:bCs/>
                <w:i/>
                <w:color w:val="000000" w:themeColor="text1"/>
                <w:sz w:val="24"/>
              </w:rPr>
            </w:pPr>
            <w:r>
              <w:rPr>
                <w:bCs/>
                <w:i/>
                <w:color w:val="000000" w:themeColor="text1"/>
                <w:sz w:val="24"/>
              </w:rPr>
              <w:t xml:space="preserve">Основная литература - [8.1 - </w:t>
            </w:r>
            <w:r w:rsidRPr="006C47CB">
              <w:rPr>
                <w:bCs/>
                <w:i/>
                <w:color w:val="000000" w:themeColor="text1"/>
                <w:sz w:val="24"/>
              </w:rPr>
              <w:t>8.</w:t>
            </w:r>
            <w:r>
              <w:rPr>
                <w:bCs/>
                <w:i/>
                <w:color w:val="000000" w:themeColor="text1"/>
                <w:sz w:val="24"/>
              </w:rPr>
              <w:t>3</w:t>
            </w:r>
            <w:r w:rsidRPr="006C47CB">
              <w:rPr>
                <w:bCs/>
                <w:i/>
                <w:color w:val="000000" w:themeColor="text1"/>
                <w:sz w:val="24"/>
              </w:rPr>
              <w:t xml:space="preserve">] </w:t>
            </w:r>
          </w:p>
          <w:p w14:paraId="1234ECD2" w14:textId="2AD92D48" w:rsidR="006C47CB" w:rsidRDefault="00A51064" w:rsidP="00A51064">
            <w:pPr>
              <w:spacing w:line="240" w:lineRule="auto"/>
              <w:ind w:firstLine="0"/>
              <w:rPr>
                <w:lang w:eastAsia="x-none"/>
              </w:rPr>
            </w:pPr>
            <w:r w:rsidRPr="006C47CB">
              <w:rPr>
                <w:bCs/>
                <w:i/>
                <w:color w:val="000000" w:themeColor="text1"/>
                <w:sz w:val="24"/>
              </w:rPr>
              <w:t>Дополнительная литература - [</w:t>
            </w:r>
            <w:r>
              <w:rPr>
                <w:bCs/>
                <w:i/>
                <w:color w:val="000000" w:themeColor="text1"/>
                <w:sz w:val="24"/>
              </w:rPr>
              <w:t>8.1-8.2</w:t>
            </w:r>
            <w:r w:rsidRPr="006C47CB">
              <w:rPr>
                <w:bCs/>
                <w:i/>
                <w:color w:val="000000" w:themeColor="text1"/>
                <w:sz w:val="24"/>
              </w:rPr>
              <w:t>]</w:t>
            </w:r>
          </w:p>
        </w:tc>
        <w:tc>
          <w:tcPr>
            <w:tcW w:w="2551" w:type="dxa"/>
          </w:tcPr>
          <w:p w14:paraId="136DE43F" w14:textId="53180763" w:rsidR="006C47CB" w:rsidRDefault="006C47CB" w:rsidP="006C47CB">
            <w:pPr>
              <w:spacing w:line="240" w:lineRule="auto"/>
              <w:ind w:firstLine="0"/>
              <w:rPr>
                <w:lang w:eastAsia="x-none"/>
              </w:rPr>
            </w:pPr>
            <w:r w:rsidRPr="00787681">
              <w:rPr>
                <w:bCs/>
                <w:color w:val="000000" w:themeColor="text1"/>
                <w:sz w:val="24"/>
              </w:rPr>
              <w:t>Интерактивная форма, работа на компьютере</w:t>
            </w:r>
          </w:p>
        </w:tc>
      </w:tr>
    </w:tbl>
    <w:p w14:paraId="2A16AA24" w14:textId="77777777" w:rsidR="00FC593B" w:rsidRPr="00FC593B" w:rsidRDefault="00FC593B" w:rsidP="00FC593B">
      <w:pPr>
        <w:rPr>
          <w:lang w:eastAsia="x-none"/>
        </w:rPr>
      </w:pPr>
    </w:p>
    <w:p w14:paraId="0346ADB7" w14:textId="7E7B9C10" w:rsidR="00850C72" w:rsidRPr="00DF5703" w:rsidRDefault="00850C72" w:rsidP="00DF5703">
      <w:pPr>
        <w:pStyle w:val="1"/>
        <w:keepLines w:val="0"/>
        <w:widowControl w:val="0"/>
        <w:ind w:left="0"/>
      </w:pPr>
      <w:bookmarkStart w:id="23" w:name="_Toc105663499"/>
      <w:r w:rsidRPr="00435E64">
        <w:t xml:space="preserve">6. </w:t>
      </w:r>
      <w:r w:rsidR="00831EF6" w:rsidRPr="00435E64">
        <w:t>Перечень учебно-методического обеспечения для самостоятельной работы обучающихся по дисциплине</w:t>
      </w:r>
      <w:bookmarkEnd w:id="23"/>
    </w:p>
    <w:p w14:paraId="4982E746" w14:textId="54FDB10F" w:rsidR="00850C72" w:rsidRPr="00787681" w:rsidRDefault="00850C72" w:rsidP="00435E64">
      <w:pPr>
        <w:pStyle w:val="2"/>
        <w:spacing w:line="240" w:lineRule="auto"/>
        <w:ind w:left="0"/>
        <w:rPr>
          <w:bCs w:val="0"/>
          <w:color w:val="000000" w:themeColor="text1"/>
        </w:rPr>
      </w:pPr>
      <w:bookmarkStart w:id="24" w:name="_Toc105663500"/>
      <w:r w:rsidRPr="00787681">
        <w:rPr>
          <w:bCs w:val="0"/>
          <w:color w:val="000000" w:themeColor="text1"/>
        </w:rPr>
        <w:t xml:space="preserve">6.1. </w:t>
      </w:r>
      <w:r w:rsidR="00831EF6" w:rsidRPr="00787681">
        <w:rPr>
          <w:color w:val="000000" w:themeColor="text1"/>
        </w:rPr>
        <w:t>Перечень вопросов, отводимых на самостоятельное освоение дисциплины, формы внеаудиторной самостоятельной работы</w:t>
      </w:r>
      <w:bookmarkEnd w:id="24"/>
    </w:p>
    <w:p w14:paraId="192A2213" w14:textId="35EA1AF2" w:rsidR="00831EF6" w:rsidRPr="00787681" w:rsidRDefault="00831EF6" w:rsidP="00831EF6">
      <w:pPr>
        <w:rPr>
          <w:i/>
          <w:iCs/>
          <w:color w:val="000000" w:themeColor="text1"/>
          <w:szCs w:val="28"/>
        </w:rPr>
      </w:pPr>
    </w:p>
    <w:tbl>
      <w:tblPr>
        <w:tblW w:w="10349" w:type="dxa"/>
        <w:tblInd w:w="-434" w:type="dxa"/>
        <w:tblLayout w:type="fixed"/>
        <w:tblCellMar>
          <w:left w:w="40" w:type="dxa"/>
          <w:right w:w="40" w:type="dxa"/>
        </w:tblCellMar>
        <w:tblLook w:val="0000" w:firstRow="0" w:lastRow="0" w:firstColumn="0" w:lastColumn="0" w:noHBand="0" w:noVBand="0"/>
      </w:tblPr>
      <w:tblGrid>
        <w:gridCol w:w="2601"/>
        <w:gridCol w:w="4629"/>
        <w:gridCol w:w="3119"/>
      </w:tblGrid>
      <w:tr w:rsidR="007B0202" w:rsidRPr="00787681" w14:paraId="7BE947AA" w14:textId="77777777" w:rsidTr="0013775D">
        <w:trPr>
          <w:trHeight w:val="1387"/>
        </w:trPr>
        <w:tc>
          <w:tcPr>
            <w:tcW w:w="2601" w:type="dxa"/>
            <w:tcBorders>
              <w:top w:val="single" w:sz="6" w:space="0" w:color="auto"/>
              <w:left w:val="single" w:sz="6" w:space="0" w:color="auto"/>
              <w:bottom w:val="single" w:sz="6" w:space="0" w:color="auto"/>
              <w:right w:val="single" w:sz="6" w:space="0" w:color="auto"/>
            </w:tcBorders>
            <w:vAlign w:val="center"/>
          </w:tcPr>
          <w:p w14:paraId="783DDB45" w14:textId="77777777" w:rsidR="00831EF6" w:rsidRPr="006C47CB" w:rsidRDefault="00831EF6" w:rsidP="00C70D6D">
            <w:pPr>
              <w:pStyle w:val="Style32"/>
              <w:widowControl/>
              <w:jc w:val="center"/>
              <w:rPr>
                <w:rStyle w:val="FontStyle694"/>
                <w:color w:val="000000" w:themeColor="text1"/>
                <w:sz w:val="24"/>
                <w:szCs w:val="24"/>
              </w:rPr>
            </w:pPr>
            <w:r w:rsidRPr="006C47CB">
              <w:rPr>
                <w:rStyle w:val="FontStyle694"/>
                <w:color w:val="000000" w:themeColor="text1"/>
                <w:sz w:val="24"/>
                <w:szCs w:val="24"/>
              </w:rPr>
              <w:t>Наименование тем (разделов) дисциплины</w:t>
            </w:r>
          </w:p>
        </w:tc>
        <w:tc>
          <w:tcPr>
            <w:tcW w:w="4629" w:type="dxa"/>
            <w:tcBorders>
              <w:top w:val="single" w:sz="6" w:space="0" w:color="auto"/>
              <w:left w:val="single" w:sz="6" w:space="0" w:color="auto"/>
              <w:bottom w:val="single" w:sz="6" w:space="0" w:color="auto"/>
              <w:right w:val="single" w:sz="6" w:space="0" w:color="auto"/>
            </w:tcBorders>
            <w:vAlign w:val="center"/>
          </w:tcPr>
          <w:p w14:paraId="7811E225" w14:textId="77777777" w:rsidR="00831EF6" w:rsidRPr="006C47CB" w:rsidRDefault="00831EF6" w:rsidP="00C70D6D">
            <w:pPr>
              <w:pStyle w:val="Style357"/>
              <w:widowControl/>
              <w:jc w:val="center"/>
              <w:rPr>
                <w:rStyle w:val="FontStyle694"/>
                <w:color w:val="000000" w:themeColor="text1"/>
                <w:sz w:val="24"/>
                <w:szCs w:val="24"/>
              </w:rPr>
            </w:pPr>
            <w:r w:rsidRPr="006C47CB">
              <w:rPr>
                <w:rStyle w:val="FontStyle694"/>
                <w:color w:val="000000" w:themeColor="text1"/>
                <w:sz w:val="24"/>
                <w:szCs w:val="24"/>
              </w:rPr>
              <w:t>Перечень вопросов, отводимых на самостоятельное освоение</w:t>
            </w:r>
          </w:p>
        </w:tc>
        <w:tc>
          <w:tcPr>
            <w:tcW w:w="3119" w:type="dxa"/>
            <w:tcBorders>
              <w:top w:val="single" w:sz="6" w:space="0" w:color="auto"/>
              <w:left w:val="single" w:sz="6" w:space="0" w:color="auto"/>
              <w:bottom w:val="single" w:sz="6" w:space="0" w:color="auto"/>
              <w:right w:val="single" w:sz="6" w:space="0" w:color="auto"/>
            </w:tcBorders>
            <w:vAlign w:val="center"/>
          </w:tcPr>
          <w:p w14:paraId="483D8A23" w14:textId="3B4C58E3" w:rsidR="00831EF6" w:rsidRPr="006C47CB" w:rsidRDefault="00831EF6" w:rsidP="00435E64">
            <w:pPr>
              <w:pStyle w:val="Style357"/>
              <w:widowControl/>
              <w:jc w:val="center"/>
              <w:rPr>
                <w:rStyle w:val="FontStyle694"/>
                <w:color w:val="000000" w:themeColor="text1"/>
                <w:sz w:val="24"/>
                <w:szCs w:val="24"/>
              </w:rPr>
            </w:pPr>
            <w:r w:rsidRPr="006C47CB">
              <w:rPr>
                <w:rStyle w:val="FontStyle694"/>
                <w:color w:val="000000" w:themeColor="text1"/>
                <w:sz w:val="24"/>
                <w:szCs w:val="24"/>
              </w:rPr>
              <w:t>Формы внеаудиторной самостоятельной</w:t>
            </w:r>
            <w:r w:rsidR="00435E64">
              <w:rPr>
                <w:rStyle w:val="FontStyle694"/>
                <w:color w:val="000000" w:themeColor="text1"/>
                <w:sz w:val="24"/>
                <w:szCs w:val="24"/>
              </w:rPr>
              <w:t xml:space="preserve"> </w:t>
            </w:r>
            <w:r w:rsidRPr="006C47CB">
              <w:rPr>
                <w:rStyle w:val="FontStyle694"/>
                <w:color w:val="000000" w:themeColor="text1"/>
                <w:sz w:val="24"/>
                <w:szCs w:val="24"/>
              </w:rPr>
              <w:t>работы</w:t>
            </w:r>
          </w:p>
        </w:tc>
      </w:tr>
      <w:tr w:rsidR="00843AFB" w:rsidRPr="00787681" w14:paraId="36FF7F4C" w14:textId="77777777" w:rsidTr="0013775D">
        <w:trPr>
          <w:trHeight w:val="293"/>
        </w:trPr>
        <w:tc>
          <w:tcPr>
            <w:tcW w:w="2601" w:type="dxa"/>
            <w:tcBorders>
              <w:top w:val="single" w:sz="6" w:space="0" w:color="auto"/>
              <w:left w:val="single" w:sz="6" w:space="0" w:color="auto"/>
              <w:bottom w:val="single" w:sz="6" w:space="0" w:color="auto"/>
              <w:right w:val="single" w:sz="6" w:space="0" w:color="auto"/>
            </w:tcBorders>
          </w:tcPr>
          <w:p w14:paraId="3F6F34A0" w14:textId="4E8B8C31"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1. Основы языка </w:t>
            </w:r>
            <w:proofErr w:type="spellStart"/>
            <w:r w:rsidRPr="006C47CB">
              <w:rPr>
                <w:bCs/>
                <w:color w:val="000000" w:themeColor="text1"/>
                <w:sz w:val="24"/>
              </w:rPr>
              <w:t>Python</w:t>
            </w:r>
            <w:proofErr w:type="spellEnd"/>
          </w:p>
        </w:tc>
        <w:tc>
          <w:tcPr>
            <w:tcW w:w="4629" w:type="dxa"/>
            <w:tcBorders>
              <w:top w:val="single" w:sz="6" w:space="0" w:color="auto"/>
              <w:left w:val="single" w:sz="6" w:space="0" w:color="auto"/>
              <w:bottom w:val="single" w:sz="6" w:space="0" w:color="auto"/>
              <w:right w:val="single" w:sz="6" w:space="0" w:color="auto"/>
            </w:tcBorders>
          </w:tcPr>
          <w:p w14:paraId="185D2041" w14:textId="7AFACB23" w:rsidR="00843AFB" w:rsidRPr="00580A78" w:rsidRDefault="00843AFB" w:rsidP="00843AFB">
            <w:pPr>
              <w:keepNext/>
              <w:spacing w:line="240" w:lineRule="auto"/>
              <w:ind w:firstLine="0"/>
              <w:rPr>
                <w:bCs/>
                <w:color w:val="000000" w:themeColor="text1"/>
                <w:sz w:val="24"/>
                <w:lang w:val="en-US"/>
              </w:rPr>
            </w:pPr>
            <w:r w:rsidRPr="006C47CB">
              <w:rPr>
                <w:bCs/>
                <w:color w:val="000000" w:themeColor="text1"/>
                <w:sz w:val="24"/>
              </w:rPr>
              <w:t>Функции</w:t>
            </w:r>
            <w:r w:rsidRPr="00580A78">
              <w:rPr>
                <w:bCs/>
                <w:color w:val="000000" w:themeColor="text1"/>
                <w:sz w:val="24"/>
                <w:lang w:val="en-US"/>
              </w:rPr>
              <w:t xml:space="preserve"> </w:t>
            </w:r>
            <w:r w:rsidRPr="006C47CB">
              <w:rPr>
                <w:bCs/>
                <w:color w:val="000000" w:themeColor="text1"/>
                <w:sz w:val="24"/>
              </w:rPr>
              <w:t>модуля</w:t>
            </w:r>
            <w:r w:rsidRPr="00580A78">
              <w:rPr>
                <w:bCs/>
                <w:color w:val="000000" w:themeColor="text1"/>
                <w:sz w:val="24"/>
                <w:lang w:val="en-US"/>
              </w:rPr>
              <w:t xml:space="preserve"> </w:t>
            </w:r>
            <w:r w:rsidRPr="006C47CB">
              <w:rPr>
                <w:bCs/>
                <w:color w:val="000000" w:themeColor="text1"/>
                <w:sz w:val="24"/>
                <w:lang w:val="en-US"/>
              </w:rPr>
              <w:t>math</w:t>
            </w:r>
            <w:r w:rsidRPr="00580A78">
              <w:rPr>
                <w:bCs/>
                <w:color w:val="000000" w:themeColor="text1"/>
                <w:sz w:val="24"/>
                <w:lang w:val="en-US"/>
              </w:rPr>
              <w:t xml:space="preserve">, </w:t>
            </w:r>
            <w:r w:rsidRPr="006C47CB">
              <w:rPr>
                <w:bCs/>
                <w:color w:val="000000" w:themeColor="text1"/>
                <w:sz w:val="24"/>
                <w:lang w:val="en-US"/>
              </w:rPr>
              <w:t>random</w:t>
            </w:r>
            <w:r w:rsidRPr="00580A78">
              <w:rPr>
                <w:bCs/>
                <w:color w:val="000000" w:themeColor="text1"/>
                <w:sz w:val="24"/>
                <w:lang w:val="en-US"/>
              </w:rPr>
              <w:t xml:space="preserve">, </w:t>
            </w:r>
            <w:r w:rsidRPr="006C47CB">
              <w:rPr>
                <w:bCs/>
                <w:color w:val="000000" w:themeColor="text1"/>
                <w:sz w:val="24"/>
                <w:lang w:val="en-US"/>
              </w:rPr>
              <w:t>copy</w:t>
            </w:r>
            <w:r w:rsidRPr="00580A78">
              <w:rPr>
                <w:bCs/>
                <w:color w:val="000000" w:themeColor="text1"/>
                <w:sz w:val="24"/>
                <w:lang w:val="en-US"/>
              </w:rPr>
              <w:t xml:space="preserve">. </w:t>
            </w:r>
          </w:p>
          <w:p w14:paraId="47AB2013" w14:textId="77777777" w:rsidR="00843AFB" w:rsidRPr="006C47CB" w:rsidRDefault="00843AFB" w:rsidP="00843AFB">
            <w:pPr>
              <w:keepNext/>
              <w:spacing w:line="240" w:lineRule="auto"/>
              <w:ind w:firstLine="0"/>
              <w:rPr>
                <w:bCs/>
                <w:color w:val="000000" w:themeColor="text1"/>
                <w:sz w:val="24"/>
              </w:rPr>
            </w:pPr>
            <w:r w:rsidRPr="006C47CB">
              <w:rPr>
                <w:bCs/>
                <w:color w:val="000000" w:themeColor="text1"/>
                <w:sz w:val="24"/>
              </w:rPr>
              <w:t xml:space="preserve">Регулярные выражения. </w:t>
            </w:r>
          </w:p>
          <w:p w14:paraId="0AFA572A" w14:textId="77777777" w:rsidR="00843AFB" w:rsidRPr="006C47CB" w:rsidRDefault="00843AFB" w:rsidP="00843AFB">
            <w:pPr>
              <w:keepNext/>
              <w:spacing w:line="240" w:lineRule="auto"/>
              <w:ind w:firstLine="0"/>
              <w:rPr>
                <w:bCs/>
                <w:color w:val="000000" w:themeColor="text1"/>
                <w:sz w:val="24"/>
              </w:rPr>
            </w:pPr>
            <w:r w:rsidRPr="006C47CB">
              <w:rPr>
                <w:bCs/>
                <w:color w:val="000000" w:themeColor="text1"/>
                <w:sz w:val="24"/>
              </w:rPr>
              <w:t xml:space="preserve">Кортежи. </w:t>
            </w:r>
          </w:p>
          <w:p w14:paraId="23B203BB" w14:textId="40EEAD11" w:rsidR="00843AFB" w:rsidRPr="006C47CB" w:rsidRDefault="00843AFB" w:rsidP="00843AFB">
            <w:pPr>
              <w:keepNext/>
              <w:spacing w:line="240" w:lineRule="auto"/>
              <w:ind w:firstLine="0"/>
              <w:rPr>
                <w:bCs/>
                <w:color w:val="000000" w:themeColor="text1"/>
                <w:sz w:val="24"/>
              </w:rPr>
            </w:pPr>
            <w:r w:rsidRPr="006C47CB">
              <w:rPr>
                <w:bCs/>
                <w:color w:val="000000" w:themeColor="text1"/>
                <w:sz w:val="24"/>
              </w:rPr>
              <w:t>Множества.</w:t>
            </w:r>
          </w:p>
        </w:tc>
        <w:tc>
          <w:tcPr>
            <w:tcW w:w="3119" w:type="dxa"/>
            <w:tcBorders>
              <w:top w:val="single" w:sz="6" w:space="0" w:color="auto"/>
              <w:left w:val="single" w:sz="6" w:space="0" w:color="auto"/>
              <w:bottom w:val="single" w:sz="6" w:space="0" w:color="auto"/>
              <w:right w:val="single" w:sz="6" w:space="0" w:color="auto"/>
            </w:tcBorders>
          </w:tcPr>
          <w:p w14:paraId="7F45E217" w14:textId="3CC73E0B"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0B47678B"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02C352AA" w14:textId="19969CC2" w:rsidR="00843AFB" w:rsidRPr="006C47CB" w:rsidRDefault="00843AFB" w:rsidP="00843AFB">
            <w:pPr>
              <w:spacing w:line="240" w:lineRule="auto"/>
              <w:ind w:firstLine="0"/>
              <w:rPr>
                <w:bCs/>
                <w:color w:val="000000" w:themeColor="text1"/>
                <w:sz w:val="24"/>
              </w:rPr>
            </w:pPr>
            <w:r w:rsidRPr="006C47CB">
              <w:rPr>
                <w:bCs/>
                <w:color w:val="000000" w:themeColor="text1"/>
                <w:sz w:val="24"/>
              </w:rPr>
              <w:t>2. Функции и модули</w:t>
            </w:r>
          </w:p>
        </w:tc>
        <w:tc>
          <w:tcPr>
            <w:tcW w:w="4629" w:type="dxa"/>
            <w:tcBorders>
              <w:top w:val="single" w:sz="6" w:space="0" w:color="auto"/>
              <w:left w:val="single" w:sz="6" w:space="0" w:color="auto"/>
              <w:bottom w:val="single" w:sz="6" w:space="0" w:color="auto"/>
              <w:right w:val="single" w:sz="6" w:space="0" w:color="auto"/>
            </w:tcBorders>
          </w:tcPr>
          <w:p w14:paraId="640385A7" w14:textId="77777777" w:rsidR="00843AFB" w:rsidRPr="006C47CB" w:rsidRDefault="00843AFB" w:rsidP="00843AFB">
            <w:pPr>
              <w:keepNext/>
              <w:spacing w:line="240" w:lineRule="auto"/>
              <w:ind w:firstLine="0"/>
              <w:rPr>
                <w:bCs/>
                <w:color w:val="000000" w:themeColor="text1"/>
                <w:sz w:val="24"/>
              </w:rPr>
            </w:pPr>
            <w:r w:rsidRPr="006C47CB">
              <w:rPr>
                <w:bCs/>
                <w:color w:val="000000" w:themeColor="text1"/>
                <w:sz w:val="24"/>
              </w:rPr>
              <w:t xml:space="preserve">Создание и использование </w:t>
            </w:r>
          </w:p>
          <w:p w14:paraId="1A47053F" w14:textId="762B473C" w:rsidR="00843AFB" w:rsidRPr="006C47CB" w:rsidRDefault="00843AFB" w:rsidP="00843AFB">
            <w:pPr>
              <w:keepNext/>
              <w:spacing w:line="240" w:lineRule="auto"/>
              <w:ind w:firstLine="0"/>
              <w:rPr>
                <w:bCs/>
                <w:color w:val="000000" w:themeColor="text1"/>
                <w:sz w:val="24"/>
              </w:rPr>
            </w:pPr>
            <w:r w:rsidRPr="006C47CB">
              <w:rPr>
                <w:bCs/>
                <w:color w:val="000000" w:themeColor="text1"/>
                <w:sz w:val="24"/>
              </w:rPr>
              <w:t>модулей и пакетов.</w:t>
            </w:r>
          </w:p>
        </w:tc>
        <w:tc>
          <w:tcPr>
            <w:tcW w:w="3119" w:type="dxa"/>
            <w:tcBorders>
              <w:top w:val="single" w:sz="6" w:space="0" w:color="auto"/>
              <w:left w:val="single" w:sz="6" w:space="0" w:color="auto"/>
              <w:bottom w:val="single" w:sz="6" w:space="0" w:color="auto"/>
              <w:right w:val="single" w:sz="6" w:space="0" w:color="auto"/>
            </w:tcBorders>
          </w:tcPr>
          <w:p w14:paraId="31A1124A" w14:textId="66CC3616"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02D89046"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4D5BFDFC" w14:textId="59FCC452"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3. Обработка исключений. Работа с файлами средствами языка </w:t>
            </w:r>
            <w:proofErr w:type="spellStart"/>
            <w:r w:rsidRPr="006C47CB">
              <w:rPr>
                <w:bCs/>
                <w:color w:val="000000" w:themeColor="text1"/>
                <w:sz w:val="24"/>
              </w:rPr>
              <w:t>Python</w:t>
            </w:r>
            <w:proofErr w:type="spellEnd"/>
          </w:p>
        </w:tc>
        <w:tc>
          <w:tcPr>
            <w:tcW w:w="4629" w:type="dxa"/>
            <w:tcBorders>
              <w:top w:val="single" w:sz="6" w:space="0" w:color="auto"/>
              <w:left w:val="single" w:sz="6" w:space="0" w:color="auto"/>
              <w:bottom w:val="single" w:sz="6" w:space="0" w:color="auto"/>
              <w:right w:val="single" w:sz="6" w:space="0" w:color="auto"/>
            </w:tcBorders>
          </w:tcPr>
          <w:p w14:paraId="5D2B991E" w14:textId="01251625" w:rsidR="00843AFB" w:rsidRPr="006C47CB" w:rsidRDefault="00843AFB" w:rsidP="00843AFB">
            <w:pPr>
              <w:keepNext/>
              <w:spacing w:line="240" w:lineRule="auto"/>
              <w:ind w:firstLine="0"/>
              <w:rPr>
                <w:bCs/>
                <w:color w:val="000000" w:themeColor="text1"/>
                <w:sz w:val="24"/>
              </w:rPr>
            </w:pPr>
            <w:r w:rsidRPr="006C47CB">
              <w:rPr>
                <w:bCs/>
                <w:color w:val="000000" w:themeColor="text1"/>
                <w:sz w:val="24"/>
              </w:rPr>
              <w:t xml:space="preserve">Работа с файлами различных форматов: </w:t>
            </w:r>
            <w:proofErr w:type="spellStart"/>
            <w:r w:rsidRPr="006C47CB">
              <w:rPr>
                <w:bCs/>
                <w:color w:val="000000" w:themeColor="text1"/>
                <w:sz w:val="24"/>
              </w:rPr>
              <w:t>csv</w:t>
            </w:r>
            <w:proofErr w:type="spellEnd"/>
            <w:r w:rsidRPr="006C47CB">
              <w:rPr>
                <w:bCs/>
                <w:color w:val="000000" w:themeColor="text1"/>
                <w:sz w:val="24"/>
              </w:rPr>
              <w:t xml:space="preserve">, </w:t>
            </w:r>
            <w:proofErr w:type="spellStart"/>
            <w:r w:rsidRPr="006C47CB">
              <w:rPr>
                <w:bCs/>
                <w:color w:val="000000" w:themeColor="text1"/>
                <w:sz w:val="24"/>
              </w:rPr>
              <w:t>docx</w:t>
            </w:r>
            <w:proofErr w:type="spellEnd"/>
            <w:r w:rsidRPr="006C47CB">
              <w:rPr>
                <w:bCs/>
                <w:color w:val="000000" w:themeColor="text1"/>
                <w:sz w:val="24"/>
              </w:rPr>
              <w:t xml:space="preserve">, </w:t>
            </w:r>
            <w:proofErr w:type="spellStart"/>
            <w:r w:rsidRPr="006C47CB">
              <w:rPr>
                <w:bCs/>
                <w:color w:val="000000" w:themeColor="text1"/>
                <w:sz w:val="24"/>
              </w:rPr>
              <w:t>xlsx</w:t>
            </w:r>
            <w:proofErr w:type="spellEnd"/>
            <w:r w:rsidRPr="006C47CB">
              <w:rPr>
                <w:bCs/>
                <w:color w:val="000000" w:themeColor="text1"/>
                <w:sz w:val="24"/>
              </w:rPr>
              <w:t>.</w:t>
            </w:r>
          </w:p>
        </w:tc>
        <w:tc>
          <w:tcPr>
            <w:tcW w:w="3119" w:type="dxa"/>
            <w:tcBorders>
              <w:top w:val="single" w:sz="6" w:space="0" w:color="auto"/>
              <w:left w:val="single" w:sz="6" w:space="0" w:color="auto"/>
              <w:bottom w:val="single" w:sz="6" w:space="0" w:color="auto"/>
              <w:right w:val="single" w:sz="6" w:space="0" w:color="auto"/>
            </w:tcBorders>
          </w:tcPr>
          <w:p w14:paraId="6C9DF54E" w14:textId="1D152D84"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10B50708"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4923864D" w14:textId="2DD0B69A"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4. Объектно-ориентированное программирование на </w:t>
            </w:r>
            <w:proofErr w:type="spellStart"/>
            <w:r w:rsidRPr="006C47CB">
              <w:rPr>
                <w:bCs/>
                <w:color w:val="000000" w:themeColor="text1"/>
                <w:sz w:val="24"/>
              </w:rPr>
              <w:t>Python</w:t>
            </w:r>
            <w:proofErr w:type="spellEnd"/>
          </w:p>
        </w:tc>
        <w:tc>
          <w:tcPr>
            <w:tcW w:w="4629" w:type="dxa"/>
            <w:tcBorders>
              <w:top w:val="single" w:sz="6" w:space="0" w:color="auto"/>
              <w:left w:val="single" w:sz="6" w:space="0" w:color="auto"/>
              <w:bottom w:val="single" w:sz="6" w:space="0" w:color="auto"/>
              <w:right w:val="single" w:sz="6" w:space="0" w:color="auto"/>
            </w:tcBorders>
          </w:tcPr>
          <w:p w14:paraId="72E40CA4" w14:textId="1AC6410F" w:rsidR="00843AFB" w:rsidRPr="006C47CB" w:rsidRDefault="00843AFB" w:rsidP="00843AFB">
            <w:pPr>
              <w:keepNext/>
              <w:spacing w:line="240" w:lineRule="auto"/>
              <w:ind w:firstLine="0"/>
              <w:rPr>
                <w:bCs/>
                <w:color w:val="000000" w:themeColor="text1"/>
                <w:sz w:val="24"/>
              </w:rPr>
            </w:pPr>
            <w:r w:rsidRPr="006C47CB">
              <w:rPr>
                <w:bCs/>
                <w:color w:val="000000" w:themeColor="text1"/>
                <w:sz w:val="24"/>
              </w:rPr>
              <w:t>Специальные методы классов.</w:t>
            </w:r>
          </w:p>
        </w:tc>
        <w:tc>
          <w:tcPr>
            <w:tcW w:w="3119" w:type="dxa"/>
            <w:tcBorders>
              <w:top w:val="single" w:sz="6" w:space="0" w:color="auto"/>
              <w:left w:val="single" w:sz="6" w:space="0" w:color="auto"/>
              <w:bottom w:val="single" w:sz="6" w:space="0" w:color="auto"/>
              <w:right w:val="single" w:sz="6" w:space="0" w:color="auto"/>
            </w:tcBorders>
          </w:tcPr>
          <w:p w14:paraId="31C5EA29" w14:textId="52E2D32F"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59AC372D"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0BDB731C" w14:textId="24A8DAF2"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5. Функциональное программирование на </w:t>
            </w:r>
            <w:proofErr w:type="spellStart"/>
            <w:r w:rsidRPr="006C47CB">
              <w:rPr>
                <w:bCs/>
                <w:color w:val="000000" w:themeColor="text1"/>
                <w:sz w:val="24"/>
              </w:rPr>
              <w:t>Python</w:t>
            </w:r>
            <w:proofErr w:type="spellEnd"/>
          </w:p>
        </w:tc>
        <w:tc>
          <w:tcPr>
            <w:tcW w:w="4629" w:type="dxa"/>
            <w:tcBorders>
              <w:top w:val="single" w:sz="6" w:space="0" w:color="auto"/>
              <w:left w:val="single" w:sz="6" w:space="0" w:color="auto"/>
              <w:bottom w:val="single" w:sz="6" w:space="0" w:color="auto"/>
              <w:right w:val="single" w:sz="6" w:space="0" w:color="auto"/>
            </w:tcBorders>
          </w:tcPr>
          <w:p w14:paraId="7CDBAB4C" w14:textId="09F9010F" w:rsidR="00843AFB" w:rsidRPr="006C47CB" w:rsidRDefault="00843AFB" w:rsidP="00843AFB">
            <w:pPr>
              <w:spacing w:line="240" w:lineRule="auto"/>
              <w:ind w:firstLine="0"/>
              <w:rPr>
                <w:bCs/>
                <w:color w:val="000000" w:themeColor="text1"/>
                <w:sz w:val="24"/>
              </w:rPr>
            </w:pPr>
            <w:r w:rsidRPr="006C47CB">
              <w:rPr>
                <w:color w:val="000000" w:themeColor="text1"/>
                <w:sz w:val="24"/>
              </w:rPr>
              <w:t xml:space="preserve">Функции </w:t>
            </w:r>
            <w:proofErr w:type="spellStart"/>
            <w:r w:rsidRPr="006C47CB">
              <w:rPr>
                <w:color w:val="000000" w:themeColor="text1"/>
                <w:sz w:val="24"/>
              </w:rPr>
              <w:t>any</w:t>
            </w:r>
            <w:proofErr w:type="spellEnd"/>
            <w:r w:rsidRPr="006C47CB">
              <w:rPr>
                <w:color w:val="000000" w:themeColor="text1"/>
                <w:sz w:val="24"/>
              </w:rPr>
              <w:t xml:space="preserve">, </w:t>
            </w:r>
            <w:proofErr w:type="spellStart"/>
            <w:r w:rsidRPr="006C47CB">
              <w:rPr>
                <w:color w:val="000000" w:themeColor="text1"/>
                <w:sz w:val="24"/>
              </w:rPr>
              <w:t>all</w:t>
            </w:r>
            <w:proofErr w:type="spellEnd"/>
            <w:r w:rsidRPr="006C47CB">
              <w:rPr>
                <w:color w:val="000000" w:themeColor="text1"/>
                <w:sz w:val="24"/>
              </w:rPr>
              <w:t xml:space="preserve">, </w:t>
            </w:r>
            <w:proofErr w:type="spellStart"/>
            <w:r w:rsidRPr="006C47CB">
              <w:rPr>
                <w:color w:val="000000" w:themeColor="text1"/>
                <w:sz w:val="24"/>
              </w:rPr>
              <w:t>zip</w:t>
            </w:r>
            <w:proofErr w:type="spellEnd"/>
            <w:r w:rsidRPr="006C47CB">
              <w:rPr>
                <w:color w:val="000000" w:themeColor="text1"/>
                <w:sz w:val="24"/>
              </w:rPr>
              <w:t>.</w:t>
            </w:r>
          </w:p>
        </w:tc>
        <w:tc>
          <w:tcPr>
            <w:tcW w:w="3119" w:type="dxa"/>
            <w:tcBorders>
              <w:top w:val="single" w:sz="6" w:space="0" w:color="auto"/>
              <w:left w:val="single" w:sz="6" w:space="0" w:color="auto"/>
              <w:bottom w:val="single" w:sz="6" w:space="0" w:color="auto"/>
              <w:right w:val="single" w:sz="6" w:space="0" w:color="auto"/>
            </w:tcBorders>
          </w:tcPr>
          <w:p w14:paraId="1247704F" w14:textId="5DB88F50"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2C5641AE"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3ECDA731" w14:textId="5A003CE2" w:rsidR="00843AFB" w:rsidRPr="006C47CB" w:rsidRDefault="00843AFB" w:rsidP="00843AFB">
            <w:pPr>
              <w:spacing w:line="240" w:lineRule="auto"/>
              <w:ind w:firstLine="0"/>
              <w:rPr>
                <w:bCs/>
                <w:color w:val="000000" w:themeColor="text1"/>
                <w:sz w:val="24"/>
              </w:rPr>
            </w:pPr>
            <w:r w:rsidRPr="006C47CB">
              <w:rPr>
                <w:bCs/>
                <w:color w:val="000000" w:themeColor="text1"/>
                <w:sz w:val="24"/>
              </w:rPr>
              <w:t>6. Алгоритмы и структуры данных</w:t>
            </w:r>
          </w:p>
        </w:tc>
        <w:tc>
          <w:tcPr>
            <w:tcW w:w="4629" w:type="dxa"/>
            <w:tcBorders>
              <w:top w:val="single" w:sz="6" w:space="0" w:color="auto"/>
              <w:left w:val="single" w:sz="6" w:space="0" w:color="auto"/>
              <w:bottom w:val="single" w:sz="6" w:space="0" w:color="auto"/>
              <w:right w:val="single" w:sz="6" w:space="0" w:color="auto"/>
            </w:tcBorders>
          </w:tcPr>
          <w:p w14:paraId="4CD2DD6E" w14:textId="77777777" w:rsidR="00843AFB" w:rsidRPr="006C47CB" w:rsidRDefault="00843AFB" w:rsidP="00843AFB">
            <w:pPr>
              <w:spacing w:line="240" w:lineRule="auto"/>
              <w:ind w:firstLine="0"/>
              <w:rPr>
                <w:color w:val="000000" w:themeColor="text1"/>
                <w:sz w:val="24"/>
              </w:rPr>
            </w:pPr>
            <w:r w:rsidRPr="006C47CB">
              <w:rPr>
                <w:color w:val="000000" w:themeColor="text1"/>
                <w:sz w:val="24"/>
              </w:rPr>
              <w:t xml:space="preserve">Бинарные деревья. </w:t>
            </w:r>
          </w:p>
          <w:p w14:paraId="33EFF034" w14:textId="7A71DFAF" w:rsidR="00843AFB" w:rsidRPr="006C47CB" w:rsidRDefault="00843AFB" w:rsidP="00843AFB">
            <w:pPr>
              <w:spacing w:line="240" w:lineRule="auto"/>
              <w:ind w:firstLine="0"/>
              <w:rPr>
                <w:color w:val="000000" w:themeColor="text1"/>
                <w:sz w:val="24"/>
              </w:rPr>
            </w:pPr>
            <w:r w:rsidRPr="006C47CB">
              <w:rPr>
                <w:color w:val="000000" w:themeColor="text1"/>
                <w:sz w:val="24"/>
              </w:rPr>
              <w:t xml:space="preserve">Использование бинарных деревьев в прикладных задачах. </w:t>
            </w:r>
          </w:p>
          <w:p w14:paraId="7293E794" w14:textId="16DEBFD4" w:rsidR="00843AFB" w:rsidRPr="006C47CB" w:rsidRDefault="00843AFB" w:rsidP="00843AFB">
            <w:pPr>
              <w:spacing w:line="240" w:lineRule="auto"/>
              <w:ind w:firstLine="0"/>
              <w:rPr>
                <w:bCs/>
                <w:color w:val="000000" w:themeColor="text1"/>
                <w:sz w:val="24"/>
              </w:rPr>
            </w:pPr>
            <w:r w:rsidRPr="006C47CB">
              <w:rPr>
                <w:color w:val="000000" w:themeColor="text1"/>
                <w:sz w:val="24"/>
              </w:rPr>
              <w:t>Двоичное дерево поиска.</w:t>
            </w:r>
          </w:p>
        </w:tc>
        <w:tc>
          <w:tcPr>
            <w:tcW w:w="3119" w:type="dxa"/>
            <w:tcBorders>
              <w:top w:val="single" w:sz="6" w:space="0" w:color="auto"/>
              <w:left w:val="single" w:sz="6" w:space="0" w:color="auto"/>
              <w:bottom w:val="single" w:sz="6" w:space="0" w:color="auto"/>
              <w:right w:val="single" w:sz="6" w:space="0" w:color="auto"/>
            </w:tcBorders>
          </w:tcPr>
          <w:p w14:paraId="2F27FE5F" w14:textId="2FAD43F7"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02926AD1"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04226869" w14:textId="08609D1A" w:rsidR="00843AFB" w:rsidRPr="006C47CB" w:rsidRDefault="00843AFB" w:rsidP="00843AFB">
            <w:pPr>
              <w:spacing w:line="240" w:lineRule="auto"/>
              <w:ind w:firstLine="0"/>
              <w:rPr>
                <w:bCs/>
                <w:color w:val="000000" w:themeColor="text1"/>
                <w:sz w:val="24"/>
              </w:rPr>
            </w:pPr>
            <w:r w:rsidRPr="006C47CB">
              <w:rPr>
                <w:bCs/>
                <w:color w:val="000000" w:themeColor="text1"/>
                <w:sz w:val="24"/>
              </w:rPr>
              <w:t>7. Паттерны проектирования</w:t>
            </w:r>
          </w:p>
        </w:tc>
        <w:tc>
          <w:tcPr>
            <w:tcW w:w="4629" w:type="dxa"/>
            <w:tcBorders>
              <w:top w:val="single" w:sz="6" w:space="0" w:color="auto"/>
              <w:left w:val="single" w:sz="6" w:space="0" w:color="auto"/>
              <w:bottom w:val="single" w:sz="6" w:space="0" w:color="auto"/>
              <w:right w:val="single" w:sz="6" w:space="0" w:color="auto"/>
            </w:tcBorders>
          </w:tcPr>
          <w:p w14:paraId="370C4076" w14:textId="22BD0E3F" w:rsidR="00843AFB" w:rsidRPr="006C47CB" w:rsidRDefault="00843AFB" w:rsidP="00843AFB">
            <w:pPr>
              <w:keepNext/>
              <w:spacing w:line="240" w:lineRule="auto"/>
              <w:ind w:firstLine="0"/>
              <w:rPr>
                <w:bCs/>
                <w:color w:val="000000" w:themeColor="text1"/>
                <w:sz w:val="24"/>
              </w:rPr>
            </w:pPr>
            <w:r w:rsidRPr="006C47CB">
              <w:rPr>
                <w:color w:val="000000" w:themeColor="text1"/>
                <w:sz w:val="24"/>
              </w:rPr>
              <w:t>Внедрение зависимости, инверсия управления.</w:t>
            </w:r>
          </w:p>
        </w:tc>
        <w:tc>
          <w:tcPr>
            <w:tcW w:w="3119" w:type="dxa"/>
            <w:tcBorders>
              <w:top w:val="single" w:sz="6" w:space="0" w:color="auto"/>
              <w:left w:val="single" w:sz="6" w:space="0" w:color="auto"/>
              <w:bottom w:val="single" w:sz="6" w:space="0" w:color="auto"/>
              <w:right w:val="single" w:sz="6" w:space="0" w:color="auto"/>
            </w:tcBorders>
          </w:tcPr>
          <w:p w14:paraId="6C11D12C" w14:textId="373E715A"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5520017F"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461881B5" w14:textId="708EB7C9" w:rsidR="00843AFB" w:rsidRPr="006C47CB" w:rsidRDefault="00843AFB" w:rsidP="00843AFB">
            <w:pPr>
              <w:spacing w:line="240" w:lineRule="auto"/>
              <w:ind w:firstLine="0"/>
              <w:rPr>
                <w:bCs/>
                <w:color w:val="000000" w:themeColor="text1"/>
                <w:sz w:val="24"/>
              </w:rPr>
            </w:pPr>
            <w:r w:rsidRPr="006C47CB">
              <w:rPr>
                <w:bCs/>
                <w:color w:val="000000" w:themeColor="text1"/>
                <w:sz w:val="24"/>
              </w:rPr>
              <w:t>8. Программирование графических интерфейсов</w:t>
            </w:r>
          </w:p>
        </w:tc>
        <w:tc>
          <w:tcPr>
            <w:tcW w:w="4629" w:type="dxa"/>
            <w:tcBorders>
              <w:top w:val="single" w:sz="6" w:space="0" w:color="auto"/>
              <w:left w:val="single" w:sz="6" w:space="0" w:color="auto"/>
              <w:bottom w:val="single" w:sz="6" w:space="0" w:color="auto"/>
              <w:right w:val="single" w:sz="6" w:space="0" w:color="auto"/>
            </w:tcBorders>
          </w:tcPr>
          <w:p w14:paraId="3534D5EC" w14:textId="0C3A5A4C" w:rsidR="00843AFB" w:rsidRPr="006C47CB" w:rsidRDefault="00843AFB" w:rsidP="00843AFB">
            <w:pPr>
              <w:keepNext/>
              <w:spacing w:line="240" w:lineRule="auto"/>
              <w:ind w:firstLine="0"/>
              <w:rPr>
                <w:bCs/>
                <w:color w:val="000000" w:themeColor="text1"/>
                <w:sz w:val="24"/>
              </w:rPr>
            </w:pPr>
            <w:r w:rsidRPr="006C47CB">
              <w:rPr>
                <w:color w:val="000000" w:themeColor="text1"/>
                <w:sz w:val="24"/>
              </w:rPr>
              <w:t xml:space="preserve">Создание игр. Библиотека </w:t>
            </w:r>
            <w:proofErr w:type="spellStart"/>
            <w:r w:rsidRPr="006C47CB">
              <w:rPr>
                <w:color w:val="000000" w:themeColor="text1"/>
                <w:sz w:val="24"/>
              </w:rPr>
              <w:t>PyGame</w:t>
            </w:r>
            <w:proofErr w:type="spellEnd"/>
            <w:r w:rsidRPr="006C47CB">
              <w:rPr>
                <w:color w:val="000000" w:themeColor="text1"/>
                <w:sz w:val="24"/>
              </w:rPr>
              <w:t>.</w:t>
            </w:r>
          </w:p>
        </w:tc>
        <w:tc>
          <w:tcPr>
            <w:tcW w:w="3119" w:type="dxa"/>
            <w:tcBorders>
              <w:top w:val="single" w:sz="6" w:space="0" w:color="auto"/>
              <w:left w:val="single" w:sz="6" w:space="0" w:color="auto"/>
              <w:bottom w:val="single" w:sz="6" w:space="0" w:color="auto"/>
              <w:right w:val="single" w:sz="6" w:space="0" w:color="auto"/>
            </w:tcBorders>
          </w:tcPr>
          <w:p w14:paraId="46FF8F0F" w14:textId="2596C8AF"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6836F7F9"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47E6572D" w14:textId="2351F32F"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9. Системное программирование на </w:t>
            </w:r>
            <w:proofErr w:type="spellStart"/>
            <w:r w:rsidRPr="006C47CB">
              <w:rPr>
                <w:bCs/>
                <w:color w:val="000000" w:themeColor="text1"/>
                <w:sz w:val="24"/>
              </w:rPr>
              <w:t>Python</w:t>
            </w:r>
            <w:proofErr w:type="spellEnd"/>
          </w:p>
        </w:tc>
        <w:tc>
          <w:tcPr>
            <w:tcW w:w="4629" w:type="dxa"/>
            <w:tcBorders>
              <w:top w:val="single" w:sz="6" w:space="0" w:color="auto"/>
              <w:left w:val="single" w:sz="6" w:space="0" w:color="auto"/>
              <w:bottom w:val="single" w:sz="6" w:space="0" w:color="auto"/>
              <w:right w:val="single" w:sz="6" w:space="0" w:color="auto"/>
            </w:tcBorders>
          </w:tcPr>
          <w:p w14:paraId="6AAB44B8" w14:textId="437F3B12" w:rsidR="00843AFB" w:rsidRPr="006C47CB" w:rsidRDefault="000414B1" w:rsidP="000414B1">
            <w:pPr>
              <w:keepNext/>
              <w:spacing w:line="240" w:lineRule="auto"/>
              <w:ind w:firstLine="0"/>
              <w:rPr>
                <w:bCs/>
                <w:color w:val="000000" w:themeColor="text1"/>
                <w:sz w:val="24"/>
              </w:rPr>
            </w:pPr>
            <w:r w:rsidRPr="006C47CB">
              <w:rPr>
                <w:color w:val="000000" w:themeColor="text1"/>
                <w:sz w:val="24"/>
              </w:rPr>
              <w:t>Создание административных скриптов.</w:t>
            </w:r>
          </w:p>
        </w:tc>
        <w:tc>
          <w:tcPr>
            <w:tcW w:w="3119" w:type="dxa"/>
            <w:tcBorders>
              <w:top w:val="single" w:sz="6" w:space="0" w:color="auto"/>
              <w:left w:val="single" w:sz="6" w:space="0" w:color="auto"/>
              <w:bottom w:val="single" w:sz="6" w:space="0" w:color="auto"/>
              <w:right w:val="single" w:sz="6" w:space="0" w:color="auto"/>
            </w:tcBorders>
          </w:tcPr>
          <w:p w14:paraId="47782BD9" w14:textId="4F90C12F"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0909AC14"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1FD40AFD" w14:textId="6C263704"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10. Сетевое программирование на </w:t>
            </w:r>
            <w:proofErr w:type="spellStart"/>
            <w:r w:rsidRPr="006C47CB">
              <w:rPr>
                <w:bCs/>
                <w:color w:val="000000" w:themeColor="text1"/>
                <w:sz w:val="24"/>
              </w:rPr>
              <w:t>Python</w:t>
            </w:r>
            <w:proofErr w:type="spellEnd"/>
          </w:p>
        </w:tc>
        <w:tc>
          <w:tcPr>
            <w:tcW w:w="4629" w:type="dxa"/>
            <w:tcBorders>
              <w:top w:val="single" w:sz="6" w:space="0" w:color="auto"/>
              <w:left w:val="single" w:sz="6" w:space="0" w:color="auto"/>
              <w:bottom w:val="single" w:sz="6" w:space="0" w:color="auto"/>
              <w:right w:val="single" w:sz="6" w:space="0" w:color="auto"/>
            </w:tcBorders>
          </w:tcPr>
          <w:p w14:paraId="24B6453B" w14:textId="385000F3" w:rsidR="00843AFB" w:rsidRPr="006C47CB" w:rsidRDefault="000414B1" w:rsidP="00843AFB">
            <w:pPr>
              <w:keepNext/>
              <w:spacing w:line="240" w:lineRule="auto"/>
              <w:ind w:firstLine="0"/>
              <w:rPr>
                <w:color w:val="000000" w:themeColor="text1"/>
                <w:sz w:val="24"/>
              </w:rPr>
            </w:pPr>
            <w:r w:rsidRPr="006C47CB">
              <w:rPr>
                <w:color w:val="000000" w:themeColor="text1"/>
                <w:sz w:val="24"/>
              </w:rPr>
              <w:t>Создание веб-сервиса.</w:t>
            </w:r>
          </w:p>
        </w:tc>
        <w:tc>
          <w:tcPr>
            <w:tcW w:w="3119" w:type="dxa"/>
            <w:tcBorders>
              <w:top w:val="single" w:sz="6" w:space="0" w:color="auto"/>
              <w:left w:val="single" w:sz="6" w:space="0" w:color="auto"/>
              <w:bottom w:val="single" w:sz="6" w:space="0" w:color="auto"/>
              <w:right w:val="single" w:sz="6" w:space="0" w:color="auto"/>
            </w:tcBorders>
          </w:tcPr>
          <w:p w14:paraId="7F8AC08C" w14:textId="3AE205A1"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2B2D852A"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531B406C" w14:textId="1BC235B7"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11. Тестирование программ на </w:t>
            </w:r>
            <w:proofErr w:type="spellStart"/>
            <w:r w:rsidRPr="006C47CB">
              <w:rPr>
                <w:bCs/>
                <w:color w:val="000000" w:themeColor="text1"/>
                <w:sz w:val="24"/>
              </w:rPr>
              <w:t>Python</w:t>
            </w:r>
            <w:proofErr w:type="spellEnd"/>
          </w:p>
        </w:tc>
        <w:tc>
          <w:tcPr>
            <w:tcW w:w="4629" w:type="dxa"/>
            <w:tcBorders>
              <w:top w:val="single" w:sz="6" w:space="0" w:color="auto"/>
              <w:left w:val="single" w:sz="6" w:space="0" w:color="auto"/>
              <w:bottom w:val="single" w:sz="6" w:space="0" w:color="auto"/>
              <w:right w:val="single" w:sz="6" w:space="0" w:color="auto"/>
            </w:tcBorders>
          </w:tcPr>
          <w:p w14:paraId="5783622C" w14:textId="4372183B" w:rsidR="00843AFB" w:rsidRPr="006C47CB" w:rsidRDefault="000414B1" w:rsidP="000414B1">
            <w:pPr>
              <w:keepNext/>
              <w:spacing w:line="240" w:lineRule="auto"/>
              <w:ind w:firstLine="0"/>
              <w:rPr>
                <w:color w:val="000000" w:themeColor="text1"/>
                <w:sz w:val="24"/>
              </w:rPr>
            </w:pPr>
            <w:r w:rsidRPr="006C47CB">
              <w:rPr>
                <w:color w:val="000000" w:themeColor="text1"/>
                <w:sz w:val="24"/>
              </w:rPr>
              <w:t>Экстремальное программирование.</w:t>
            </w:r>
          </w:p>
        </w:tc>
        <w:tc>
          <w:tcPr>
            <w:tcW w:w="3119" w:type="dxa"/>
            <w:tcBorders>
              <w:top w:val="single" w:sz="6" w:space="0" w:color="auto"/>
              <w:left w:val="single" w:sz="6" w:space="0" w:color="auto"/>
              <w:bottom w:val="single" w:sz="6" w:space="0" w:color="auto"/>
              <w:right w:val="single" w:sz="6" w:space="0" w:color="auto"/>
            </w:tcBorders>
          </w:tcPr>
          <w:p w14:paraId="665A243F" w14:textId="4863ABD8"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r w:rsidR="00843AFB" w:rsidRPr="00787681" w14:paraId="0E0B0ED9" w14:textId="77777777" w:rsidTr="0013775D">
        <w:trPr>
          <w:trHeight w:val="307"/>
        </w:trPr>
        <w:tc>
          <w:tcPr>
            <w:tcW w:w="2601" w:type="dxa"/>
            <w:tcBorders>
              <w:top w:val="single" w:sz="6" w:space="0" w:color="auto"/>
              <w:left w:val="single" w:sz="6" w:space="0" w:color="auto"/>
              <w:bottom w:val="single" w:sz="6" w:space="0" w:color="auto"/>
              <w:right w:val="single" w:sz="6" w:space="0" w:color="auto"/>
            </w:tcBorders>
          </w:tcPr>
          <w:p w14:paraId="0C5A74E7" w14:textId="29765514"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12. Документирование и развертывание программ на </w:t>
            </w:r>
            <w:proofErr w:type="spellStart"/>
            <w:r w:rsidRPr="006C47CB">
              <w:rPr>
                <w:bCs/>
                <w:color w:val="000000" w:themeColor="text1"/>
                <w:sz w:val="24"/>
              </w:rPr>
              <w:t>Python</w:t>
            </w:r>
            <w:proofErr w:type="spellEnd"/>
          </w:p>
        </w:tc>
        <w:tc>
          <w:tcPr>
            <w:tcW w:w="4629" w:type="dxa"/>
            <w:tcBorders>
              <w:top w:val="single" w:sz="6" w:space="0" w:color="auto"/>
              <w:left w:val="single" w:sz="6" w:space="0" w:color="auto"/>
              <w:bottom w:val="single" w:sz="6" w:space="0" w:color="auto"/>
              <w:right w:val="single" w:sz="6" w:space="0" w:color="auto"/>
            </w:tcBorders>
          </w:tcPr>
          <w:p w14:paraId="054370D4" w14:textId="7D2F3D7C" w:rsidR="00843AFB" w:rsidRPr="006C47CB" w:rsidRDefault="000414B1" w:rsidP="00843AFB">
            <w:pPr>
              <w:keepNext/>
              <w:spacing w:line="240" w:lineRule="auto"/>
              <w:ind w:firstLine="0"/>
              <w:rPr>
                <w:color w:val="000000" w:themeColor="text1"/>
                <w:sz w:val="24"/>
              </w:rPr>
            </w:pPr>
            <w:r w:rsidRPr="006C47CB">
              <w:rPr>
                <w:color w:val="000000" w:themeColor="text1"/>
                <w:sz w:val="24"/>
              </w:rPr>
              <w:t>Непрерывная интеграция.</w:t>
            </w:r>
          </w:p>
        </w:tc>
        <w:tc>
          <w:tcPr>
            <w:tcW w:w="3119" w:type="dxa"/>
            <w:tcBorders>
              <w:top w:val="single" w:sz="6" w:space="0" w:color="auto"/>
              <w:left w:val="single" w:sz="6" w:space="0" w:color="auto"/>
              <w:bottom w:val="single" w:sz="6" w:space="0" w:color="auto"/>
              <w:right w:val="single" w:sz="6" w:space="0" w:color="auto"/>
            </w:tcBorders>
          </w:tcPr>
          <w:p w14:paraId="074C1D42" w14:textId="30818CF1" w:rsidR="00843AFB" w:rsidRPr="006C47CB" w:rsidRDefault="00843AFB" w:rsidP="00843AFB">
            <w:pPr>
              <w:spacing w:line="240" w:lineRule="auto"/>
              <w:ind w:firstLine="0"/>
              <w:rPr>
                <w:bCs/>
                <w:color w:val="000000" w:themeColor="text1"/>
                <w:sz w:val="24"/>
              </w:rPr>
            </w:pPr>
            <w:r w:rsidRPr="006C47CB">
              <w:rPr>
                <w:bCs/>
                <w:color w:val="000000" w:themeColor="text1"/>
                <w:sz w:val="24"/>
              </w:rPr>
              <w:t xml:space="preserve">Работа с учебной литературой и документацией. Решение задач с использованием </w:t>
            </w:r>
            <w:proofErr w:type="spellStart"/>
            <w:r w:rsidRPr="006C47CB">
              <w:rPr>
                <w:bCs/>
                <w:color w:val="000000" w:themeColor="text1"/>
                <w:sz w:val="24"/>
                <w:lang w:val="en-US"/>
              </w:rPr>
              <w:t>Jupyter</w:t>
            </w:r>
            <w:proofErr w:type="spellEnd"/>
            <w:r w:rsidRPr="006C47CB">
              <w:rPr>
                <w:bCs/>
                <w:color w:val="000000" w:themeColor="text1"/>
                <w:sz w:val="24"/>
              </w:rPr>
              <w:t xml:space="preserve"> </w:t>
            </w:r>
            <w:r w:rsidRPr="006C47CB">
              <w:rPr>
                <w:bCs/>
                <w:color w:val="000000" w:themeColor="text1"/>
                <w:sz w:val="24"/>
                <w:lang w:val="en-US"/>
              </w:rPr>
              <w:t>Notebook</w:t>
            </w:r>
            <w:r w:rsidRPr="006C47CB">
              <w:rPr>
                <w:bCs/>
                <w:color w:val="000000" w:themeColor="text1"/>
                <w:sz w:val="24"/>
              </w:rPr>
              <w:t>. Выполнение домашних заданий.</w:t>
            </w:r>
          </w:p>
        </w:tc>
      </w:tr>
    </w:tbl>
    <w:p w14:paraId="1B68E641" w14:textId="77777777" w:rsidR="000C57BF" w:rsidRDefault="000C57BF" w:rsidP="000C57BF">
      <w:bookmarkStart w:id="25" w:name="_Toc73616127"/>
    </w:p>
    <w:p w14:paraId="4F6F15CB" w14:textId="41E8CF63" w:rsidR="000414B1" w:rsidRPr="00787681" w:rsidRDefault="00831EF6" w:rsidP="00C70D6D">
      <w:pPr>
        <w:pStyle w:val="2"/>
        <w:spacing w:line="240" w:lineRule="auto"/>
        <w:ind w:left="0"/>
        <w:rPr>
          <w:color w:val="000000" w:themeColor="text1"/>
        </w:rPr>
      </w:pPr>
      <w:bookmarkStart w:id="26" w:name="_Toc105663501"/>
      <w:r w:rsidRPr="00787681">
        <w:rPr>
          <w:color w:val="000000" w:themeColor="text1"/>
        </w:rPr>
        <w:t>6.2. Перечень вопросов, заданий, тем для подготовки к текущему контролю</w:t>
      </w:r>
      <w:bookmarkEnd w:id="25"/>
      <w:bookmarkEnd w:id="26"/>
    </w:p>
    <w:p w14:paraId="5948C402" w14:textId="6FD877E2" w:rsidR="00E02EED" w:rsidRDefault="0013775D" w:rsidP="0013775D">
      <w:pPr>
        <w:jc w:val="center"/>
        <w:rPr>
          <w:b/>
          <w:lang w:eastAsia="x-none"/>
        </w:rPr>
      </w:pPr>
      <w:r w:rsidRPr="0013775D">
        <w:rPr>
          <w:b/>
          <w:lang w:eastAsia="x-none"/>
        </w:rPr>
        <w:t>Примеры заданий проектных работ</w:t>
      </w:r>
    </w:p>
    <w:p w14:paraId="5E7C017A" w14:textId="5275B445" w:rsidR="0013775D" w:rsidRPr="0013775D" w:rsidRDefault="0013775D" w:rsidP="0013775D">
      <w:pPr>
        <w:jc w:val="left"/>
        <w:rPr>
          <w:b/>
          <w:lang w:eastAsia="x-none"/>
        </w:rPr>
      </w:pPr>
      <w:r>
        <w:rPr>
          <w:b/>
          <w:lang w:eastAsia="x-none"/>
        </w:rPr>
        <w:t>Задание 1</w:t>
      </w:r>
    </w:p>
    <w:p w14:paraId="4A623601" w14:textId="68D61B59" w:rsidR="00E02EED" w:rsidRPr="00787681" w:rsidRDefault="00E02EED" w:rsidP="00566E9F">
      <w:pPr>
        <w:pStyle w:val="a3"/>
        <w:numPr>
          <w:ilvl w:val="0"/>
          <w:numId w:val="7"/>
        </w:numPr>
        <w:spacing w:line="240" w:lineRule="auto"/>
        <w:rPr>
          <w:color w:val="000000" w:themeColor="text1"/>
          <w:szCs w:val="28"/>
        </w:rPr>
      </w:pPr>
      <w:r w:rsidRPr="00787681">
        <w:rPr>
          <w:color w:val="000000" w:themeColor="text1"/>
          <w:szCs w:val="28"/>
        </w:rPr>
        <w:t xml:space="preserve">Реализовать программу, с которой можно играть в логическую игру «Быки и коровы» (описание правил игры: </w:t>
      </w:r>
      <w:hyperlink r:id="rId8" w:history="1">
        <w:r w:rsidRPr="00787681">
          <w:rPr>
            <w:color w:val="000000" w:themeColor="text1"/>
            <w:szCs w:val="28"/>
          </w:rPr>
          <w:t>http://робомозг.рф/Articles/BullsAndCowsRules</w:t>
        </w:r>
      </w:hyperlink>
      <w:r w:rsidRPr="00787681">
        <w:rPr>
          <w:color w:val="000000" w:themeColor="text1"/>
          <w:szCs w:val="28"/>
        </w:rPr>
        <w:t xml:space="preserve"> ). Программа загадывает число, пользователь вводит очередной вариант отгадываемого числа, программа возвращает количество быков и коров и в случае выигрыша игрока сообщает о победе и завершается. Сама программа НЕ ходит, т.е. не пытается отгадать </w:t>
      </w:r>
      <w:proofErr w:type="gramStart"/>
      <w:r w:rsidRPr="00787681">
        <w:rPr>
          <w:color w:val="000000" w:themeColor="text1"/>
          <w:szCs w:val="28"/>
        </w:rPr>
        <w:t>число</w:t>
      </w:r>
      <w:proofErr w:type="gramEnd"/>
      <w:r w:rsidRPr="00787681">
        <w:rPr>
          <w:color w:val="000000" w:themeColor="text1"/>
          <w:szCs w:val="28"/>
        </w:rPr>
        <w:t xml:space="preserve"> загаданное игроком.</w:t>
      </w:r>
    </w:p>
    <w:p w14:paraId="34BE8E3E"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Взаимодействие с программой производится через консоль, при запросе данных от пользователя программа сообщает, что ожидает от пользователя и проверяет корректность ввода.</w:t>
      </w:r>
    </w:p>
    <w:p w14:paraId="46810CFE" w14:textId="77777777" w:rsidR="00E02EED" w:rsidRPr="00787681" w:rsidRDefault="00E02EED" w:rsidP="00566E9F">
      <w:pPr>
        <w:pStyle w:val="a3"/>
        <w:numPr>
          <w:ilvl w:val="0"/>
          <w:numId w:val="7"/>
        </w:numPr>
        <w:spacing w:line="240" w:lineRule="auto"/>
        <w:rPr>
          <w:color w:val="000000" w:themeColor="text1"/>
          <w:szCs w:val="28"/>
        </w:rPr>
      </w:pPr>
      <w:r w:rsidRPr="00787681">
        <w:rPr>
          <w:color w:val="000000" w:themeColor="text1"/>
          <w:szCs w:val="28"/>
        </w:rPr>
        <w:t>Реализовать программу, при помощи которой 2 игрока могут играть в «Крестики-нолики» на поле 3 на 3. Взаимодействие с программой производится через консоль. Игровое поле изображается в виде трех текстовых строк и перерисовывается при каждом изменении состояния поля. При запросе данных от пользователя программа сообщает, что ожидает от пользователя (в частности, координаты новой отметки на поле) и проверяет корректность ввода. Программа должна уметь автоматически определять, что партия окончена, и сообщать о победе одного из игроков или о ничьей. Сама программа НЕ ходит, т.е. не пытается ставить крестики и нолики с целью заполнить линию.</w:t>
      </w:r>
    </w:p>
    <w:p w14:paraId="1E47318F" w14:textId="0561BAFC" w:rsidR="00E02EED" w:rsidRPr="00787681" w:rsidRDefault="00E02EED" w:rsidP="00566E9F">
      <w:pPr>
        <w:pStyle w:val="a3"/>
        <w:numPr>
          <w:ilvl w:val="0"/>
          <w:numId w:val="7"/>
        </w:numPr>
        <w:spacing w:line="240" w:lineRule="auto"/>
        <w:rPr>
          <w:color w:val="000000" w:themeColor="text1"/>
          <w:szCs w:val="28"/>
        </w:rPr>
      </w:pPr>
      <w:r w:rsidRPr="00787681">
        <w:rPr>
          <w:color w:val="000000" w:themeColor="text1"/>
          <w:szCs w:val="28"/>
        </w:rPr>
        <w:t xml:space="preserve">Реализовать программу, при помощи которой 2 игрока могут играть в игру «Супер ним». Правила игры следующие. На шахматной доске в некоторых клетках случайно разбросаны фишки или пуговицы. Игроки ходят по очереди. За один ход можно снять все фишки с какой-либо горизонтали или вертикали, на которой они есть. Выигрывает тот, кто заберет последние фишки. (описание правил игры: </w:t>
      </w:r>
      <w:hyperlink r:id="rId9" w:history="1">
        <w:r w:rsidRPr="00787681">
          <w:rPr>
            <w:color w:val="000000" w:themeColor="text1"/>
            <w:szCs w:val="28"/>
          </w:rPr>
          <w:t>https://www.iqfun.ru/articles/super-nim.shtml</w:t>
        </w:r>
      </w:hyperlink>
      <w:r w:rsidRPr="00787681">
        <w:rPr>
          <w:color w:val="000000" w:themeColor="text1"/>
          <w:szCs w:val="28"/>
        </w:rPr>
        <w:t xml:space="preserve"> )</w:t>
      </w:r>
    </w:p>
    <w:p w14:paraId="2C44F013"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Взаимодействие с программой производится через консоль. Игровое поле изображается в виде текстовых строк и перерисовывается при каждом изменении состояния поля. При запросе данных от пользователя программа сообщает, что ожидает от пользователя (в частности, координаты новой отметки на поле) и проверяет корректность ввода. Программа должна уметь автоматически определять, что партия окончена, и сообщать о победе одного из игроков. Сама программа НЕ ходит, т.е. не пытается выбирать строки или столбцы с целью победить в игре.</w:t>
      </w:r>
    </w:p>
    <w:p w14:paraId="7A5A530C" w14:textId="77777777" w:rsidR="00E02EED" w:rsidRPr="00787681" w:rsidRDefault="00E02EED" w:rsidP="00566E9F">
      <w:pPr>
        <w:pStyle w:val="a3"/>
        <w:numPr>
          <w:ilvl w:val="0"/>
          <w:numId w:val="7"/>
        </w:numPr>
        <w:spacing w:line="240" w:lineRule="auto"/>
        <w:rPr>
          <w:color w:val="000000" w:themeColor="text1"/>
          <w:szCs w:val="28"/>
        </w:rPr>
      </w:pPr>
      <w:r w:rsidRPr="00787681">
        <w:rPr>
          <w:color w:val="000000" w:themeColor="text1"/>
          <w:szCs w:val="28"/>
        </w:rPr>
        <w:t xml:space="preserve">Реализовать программу, с которой можно играть в игру «19». Правила игры следующие. Нужно выписать подряд числа от 1 до 19: в строчку до 9, а потом начать следующую строку, в каждой клетке по 1 цифре (не числу (см пример по ссылке)). Затем игроку необходимо вычеркнуть парные цифры или дающие в сумме 10. Условие -  пары должны находиться рядом или через зачеркнутые цифры по горизонтали или по вертикали. После того как все возможные пары вычеркнуты, оставшиеся цифры переписываются в конец таблицы. Цель - полностью вычеркнуть все цифры. (описание правил игры: </w:t>
      </w:r>
      <w:hyperlink r:id="rId10" w:history="1">
        <w:r w:rsidRPr="00787681">
          <w:rPr>
            <w:color w:val="000000" w:themeColor="text1"/>
            <w:szCs w:val="28"/>
          </w:rPr>
          <w:t>http://podelki-fox.ru/igry-dlya-detey-na-bumage-s-chislami/</w:t>
        </w:r>
      </w:hyperlink>
      <w:r w:rsidRPr="00787681">
        <w:rPr>
          <w:color w:val="000000" w:themeColor="text1"/>
          <w:szCs w:val="28"/>
        </w:rPr>
        <w:t xml:space="preserve"> )</w:t>
      </w:r>
    </w:p>
    <w:p w14:paraId="7630F043" w14:textId="77777777" w:rsidR="00E02EED" w:rsidRPr="00787681" w:rsidRDefault="00E02EED" w:rsidP="00566E9F">
      <w:pPr>
        <w:pStyle w:val="a3"/>
        <w:spacing w:line="240" w:lineRule="auto"/>
        <w:ind w:left="360" w:firstLine="348"/>
        <w:rPr>
          <w:sz w:val="24"/>
        </w:rPr>
      </w:pPr>
      <w:r w:rsidRPr="00787681">
        <w:rPr>
          <w:color w:val="000000" w:themeColor="text1"/>
          <w:szCs w:val="28"/>
        </w:rPr>
        <w:t>Взаимодействие с программой производится через консоль. Игровое поле изображается в виде трех текстовых строк и перерисовывается при каждом изменении состояния поля. При запросе данных от пользователя программа сообщает, что ожидает от пользователя (в частности, координаты очередного хода) и проверяет корректность ввода. Программа должна уметь автоматически определять, что нужно выписать новые строки с цифрами и то, что партия окончена. Сама программа</w:t>
      </w:r>
      <w:r w:rsidRPr="00787681">
        <w:rPr>
          <w:sz w:val="24"/>
        </w:rPr>
        <w:t xml:space="preserve"> НЕ ходит, т.е. </w:t>
      </w:r>
      <w:r w:rsidRPr="006C47CB">
        <w:rPr>
          <w:szCs w:val="28"/>
        </w:rPr>
        <w:t>не пытается выбирать пары цифр с целью окончить игру.</w:t>
      </w:r>
    </w:p>
    <w:p w14:paraId="5A6DC5B1" w14:textId="77777777" w:rsidR="00E02EED" w:rsidRPr="00787681" w:rsidRDefault="00E02EED" w:rsidP="00566E9F">
      <w:pPr>
        <w:pStyle w:val="a3"/>
        <w:numPr>
          <w:ilvl w:val="0"/>
          <w:numId w:val="7"/>
        </w:numPr>
        <w:spacing w:line="240" w:lineRule="auto"/>
        <w:rPr>
          <w:color w:val="000000" w:themeColor="text1"/>
          <w:szCs w:val="28"/>
        </w:rPr>
      </w:pPr>
      <w:r w:rsidRPr="00787681">
        <w:rPr>
          <w:color w:val="000000" w:themeColor="text1"/>
          <w:szCs w:val="28"/>
        </w:rPr>
        <w:t>Реализовать программу, при помощи которой 3 игрока могут играть в игру «Лоскутное одеяло». Правила игры следующие. На поле, имеющем размер 4 на 5 клеток за один ход каждый игрок должен заполнить одну клетку своим символом. Игрок старается, чтобы его символы были как можно дальше друг от друга. В ходе игры ведется подсчет очков: за каждое соседство клеток с одинаковыми символами игроку, владельцу символа добавляется одно штрафное очко. Соседними считаются клетки, имеющие общую сторону или расположенные наискосок друг от друга. Выигрывает тот, у кого в конце игры меньше всего штрафных очков.</w:t>
      </w:r>
    </w:p>
    <w:p w14:paraId="4045FE41"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Взаимодействие с программой производится через консоль. Игровое поле изображается в виде 4 текстовых строк и перерисовывается при каждом изменении состояния поля. При запросе данных от пользователя программа сообщает, что ожидает от пользователя (например, координаты очередного хода) и проверяет корректность ввода. Программа должна уметь автоматически определять количество штрафных очков и окончание партии и ее победителя.</w:t>
      </w:r>
    </w:p>
    <w:p w14:paraId="5837CD1E"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Сама программа НЕ ходит, т.е. не пытается заполнять клетки символами с целью выиграть игру.</w:t>
      </w:r>
    </w:p>
    <w:p w14:paraId="6DC5E4C9" w14:textId="77777777" w:rsidR="00E02EED" w:rsidRPr="00787681" w:rsidRDefault="00E02EED" w:rsidP="00566E9F">
      <w:pPr>
        <w:pStyle w:val="a3"/>
        <w:numPr>
          <w:ilvl w:val="0"/>
          <w:numId w:val="7"/>
        </w:numPr>
        <w:spacing w:line="240" w:lineRule="auto"/>
        <w:rPr>
          <w:color w:val="000000" w:themeColor="text1"/>
          <w:szCs w:val="28"/>
        </w:rPr>
      </w:pPr>
      <w:r w:rsidRPr="00787681">
        <w:rPr>
          <w:color w:val="000000" w:themeColor="text1"/>
          <w:szCs w:val="28"/>
        </w:rPr>
        <w:t xml:space="preserve">Реализовать программу, при помощи которой 2 игрока могут играть в игру «Клондайк». Правила игры следующие. Игра ведётся на игровом поле размером 10 на 10 клеток. Игроки по очереди выставляют в любую свободную клетку по отметке, и тот игрок, после чьего хода получилась цепочка длиной хотя бы в 3 отметке, проигрывает. При этом в цепочке считаются как свои отметки, так и отметки соперника, у игровых фишек как бы нет хозяина. Цепочка - это ряд фишек, следующая фишка в котором примыкает к предыдущей с любого из 8-ми направлений. (описание правил игры: </w:t>
      </w:r>
      <w:hyperlink r:id="rId11" w:history="1">
        <w:r w:rsidRPr="00787681">
          <w:rPr>
            <w:color w:val="000000" w:themeColor="text1"/>
            <w:szCs w:val="28"/>
          </w:rPr>
          <w:t>https://www.iqfun.ru/printable-puzzles/klondike-igra.shtml</w:t>
        </w:r>
      </w:hyperlink>
      <w:r w:rsidRPr="00787681">
        <w:rPr>
          <w:b/>
          <w:bCs/>
          <w:color w:val="000000" w:themeColor="text1"/>
          <w:szCs w:val="28"/>
        </w:rPr>
        <w:t xml:space="preserve"> )</w:t>
      </w:r>
    </w:p>
    <w:p w14:paraId="5BE6E2BC"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Взаимодействие с программой производится через консоль. Игровое поле изображается в виде 10 текстовых строк и перерисовывается при каждом изменении состояния поля. При запросе данных от пользователя программа сообщает, что ожидает от пользователя (например, координаты очередного хода) и проверяет корректность ввода. Программа должна уметь автоматически определять окончание партии и ее победителя.</w:t>
      </w:r>
    </w:p>
    <w:p w14:paraId="43953FE8"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Сама программа НЕ ходит, т.е. не пытается ставить в клетки отметки с целью выиграть игру.</w:t>
      </w:r>
    </w:p>
    <w:p w14:paraId="4C6100FF" w14:textId="3B3C475A" w:rsidR="00E02EED" w:rsidRPr="00787681" w:rsidRDefault="006C47CB" w:rsidP="00566E9F">
      <w:pPr>
        <w:pStyle w:val="a3"/>
        <w:numPr>
          <w:ilvl w:val="0"/>
          <w:numId w:val="7"/>
        </w:numPr>
        <w:spacing w:line="240" w:lineRule="auto"/>
        <w:rPr>
          <w:color w:val="000000" w:themeColor="text1"/>
          <w:szCs w:val="28"/>
        </w:rPr>
      </w:pPr>
      <w:r>
        <w:rPr>
          <w:color w:val="000000" w:themeColor="text1"/>
          <w:szCs w:val="28"/>
        </w:rPr>
        <w:t>Реализовать программу</w:t>
      </w:r>
      <w:r w:rsidR="00E02EED" w:rsidRPr="00787681">
        <w:rPr>
          <w:color w:val="000000" w:themeColor="text1"/>
          <w:szCs w:val="28"/>
        </w:rPr>
        <w:t>, при помощи которой 2 игрока могут играть в игру «</w:t>
      </w:r>
      <w:proofErr w:type="spellStart"/>
      <w:r w:rsidR="00E02EED" w:rsidRPr="00787681">
        <w:rPr>
          <w:color w:val="000000" w:themeColor="text1"/>
          <w:szCs w:val="28"/>
        </w:rPr>
        <w:t>Максит</w:t>
      </w:r>
      <w:proofErr w:type="spellEnd"/>
      <w:r w:rsidR="00E02EED" w:rsidRPr="00787681">
        <w:rPr>
          <w:color w:val="000000" w:themeColor="text1"/>
          <w:szCs w:val="28"/>
        </w:rPr>
        <w:t xml:space="preserve">». Правила игры следующие. В клетках квадрата 3 на 3 пишутся случайные числа из диапазона от 1 до 9. Начинающий выбирает любое понравившееся ему число и вычеркивает его, прибавляя к своей сумме. Второй игрок может выбрать любое из оставшихся чисел того столбца, в котором первый игрок делал свой предыдущий ход. Он тоже вычеркивает выбранное число, прибавляя его к своей сумме. Первый игрок далее поступает аналогично, выбирая число-кандидата из той строки, в которой второй игрок ходил перед этим. Может так случиться, что у какого-то игрока не будет хода. Тогда его соперник продолжает игру, делая ход в той же строке (для первого игрока) или в том же столбце (для второго игрока), что и до этого. Игра заканчивается, когда оба играющих не имеют ходов. Результат определяется по набранным суммам, у кого она больше, тот и выиграл. При равенстве сумм фиксируется ничья. (описание правил игры: </w:t>
      </w:r>
      <w:hyperlink r:id="rId12" w:history="1">
        <w:r w:rsidR="00E02EED" w:rsidRPr="00787681">
          <w:rPr>
            <w:color w:val="000000" w:themeColor="text1"/>
            <w:szCs w:val="28"/>
          </w:rPr>
          <w:t>https://www.iqfun.ru/articles/maxit.shtml</w:t>
        </w:r>
      </w:hyperlink>
      <w:r w:rsidR="00E02EED" w:rsidRPr="00787681">
        <w:rPr>
          <w:color w:val="000000" w:themeColor="text1"/>
          <w:szCs w:val="28"/>
        </w:rPr>
        <w:t xml:space="preserve"> ).</w:t>
      </w:r>
    </w:p>
    <w:p w14:paraId="40700A42"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Взаимодействие с программой производится через консоль. Игровое поле изображается в виде 3 текстовых строк и перерисовывается при каждом изменении состояния поля. При запросе данных от пользователя программа сообщает, что ожидает от пользователя (например, координаты очередного хода) и проверяет корректность ввода. Программа должна уметь автоматически определять сумму очков каждого из игроков и окончание партии и ее победителя.</w:t>
      </w:r>
    </w:p>
    <w:p w14:paraId="254654BA"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Сама программа НЕ ходит, т.е. не пытается вычеркивать числа с целью выиграть игру.</w:t>
      </w:r>
    </w:p>
    <w:p w14:paraId="600CDD27" w14:textId="77777777" w:rsidR="00E02EED" w:rsidRPr="00787681" w:rsidRDefault="00E02EED" w:rsidP="00566E9F">
      <w:pPr>
        <w:pStyle w:val="a3"/>
        <w:numPr>
          <w:ilvl w:val="0"/>
          <w:numId w:val="7"/>
        </w:numPr>
        <w:spacing w:line="240" w:lineRule="auto"/>
        <w:rPr>
          <w:color w:val="000000" w:themeColor="text1"/>
          <w:szCs w:val="28"/>
        </w:rPr>
      </w:pPr>
      <w:bookmarkStart w:id="27" w:name="_Hlk18344753"/>
      <w:r w:rsidRPr="00787681">
        <w:rPr>
          <w:color w:val="000000" w:themeColor="text1"/>
          <w:szCs w:val="28"/>
        </w:rPr>
        <w:t xml:space="preserve">(*) Реализовать программу, при помощи которой 2 игрока могут играть в игру </w:t>
      </w:r>
      <w:bookmarkEnd w:id="27"/>
      <w:r w:rsidRPr="00787681">
        <w:rPr>
          <w:color w:val="000000" w:themeColor="text1"/>
          <w:szCs w:val="28"/>
        </w:rPr>
        <w:t xml:space="preserve">«Мостики». Правила игры следующие. В ходе игры каждый из игроков старается построить мост с одного своего берега на другой по камням, образующим массив 4 на 5 (4 камня вдоль берега игрока и 5 камней между берегами). У первого игрока - крестики в качестве камней и берега крестиков (левый и правый край поля), у второго игрока – нолики и берега ноликов (верхний и нижний край поля). Игру можно начинать в любой точке поля. За один ход игрок может соединить два своих соседних камня вертикальным или горизонтальным мостиком (обозначаются в текстовом режиме символами «-» и «|»). Мосты первого и второго игрока пересекаться не должны. Выигрывает тот, кто построит непрерывный мост с одного своего берега на другой. (описание правил игры: </w:t>
      </w:r>
      <w:hyperlink r:id="rId13" w:history="1">
        <w:r w:rsidRPr="00787681">
          <w:rPr>
            <w:color w:val="000000" w:themeColor="text1"/>
            <w:szCs w:val="28"/>
          </w:rPr>
          <w:t>https://www.7ya.ru/article/Chem-zanyat-rebenka-13-igr-na-liste-bumagi-so-slovami-kartinkami/</w:t>
        </w:r>
      </w:hyperlink>
      <w:r w:rsidRPr="00787681">
        <w:rPr>
          <w:color w:val="000000" w:themeColor="text1"/>
          <w:szCs w:val="28"/>
        </w:rPr>
        <w:t xml:space="preserve"> ) </w:t>
      </w:r>
    </w:p>
    <w:p w14:paraId="688D04AC"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Взаимодействие с программой производится через консоль. Игровое поле изображается в виде 9 текстовых строк и перерисовывается при каждом изменении состояния поля. При запросе данных от пользователя программа сообщает, что ожидает от пользователя (например, координаты очередного хода) и проверяет корректность ввода. Программа должна уметь автоматически определять недопустимые ходы (приводящие к пересечению мостов соперников) и окончание партии и ее победителя.</w:t>
      </w:r>
    </w:p>
    <w:p w14:paraId="04F91CB8"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Сама программа НЕ ходит, т.е. не пытается строить мосты с целью выиграть игру.</w:t>
      </w:r>
    </w:p>
    <w:p w14:paraId="29221CCC" w14:textId="77777777" w:rsidR="00E02EED" w:rsidRPr="00787681" w:rsidRDefault="00E02EED" w:rsidP="00566E9F">
      <w:pPr>
        <w:pStyle w:val="a3"/>
        <w:numPr>
          <w:ilvl w:val="0"/>
          <w:numId w:val="7"/>
        </w:numPr>
        <w:spacing w:line="240" w:lineRule="auto"/>
        <w:rPr>
          <w:color w:val="000000" w:themeColor="text1"/>
          <w:szCs w:val="28"/>
        </w:rPr>
      </w:pPr>
      <w:r w:rsidRPr="00787681">
        <w:rPr>
          <w:color w:val="000000" w:themeColor="text1"/>
          <w:szCs w:val="28"/>
        </w:rPr>
        <w:t xml:space="preserve">(*) Реализовать программу, с которой можно играть в игру «Морской бой». Программа автоматически случайно расставляет на поле размером 10 на 10 клеток: 4 1-палубных корабля, 3 2-палубных корабля, 2 3-палубных корабля и 1 4-х палубный. Между любыми двумя кораблями по горизонтали и вертикали должна быть как минимум 1 незанятая клетка. Программа позволяет игроку ходить, производя выстрелы. Сама программа НЕ ходит т.е. не пытается топить </w:t>
      </w:r>
      <w:proofErr w:type="gramStart"/>
      <w:r w:rsidRPr="00787681">
        <w:rPr>
          <w:color w:val="000000" w:themeColor="text1"/>
          <w:szCs w:val="28"/>
        </w:rPr>
        <w:t>корабли</w:t>
      </w:r>
      <w:proofErr w:type="gramEnd"/>
      <w:r w:rsidRPr="00787681">
        <w:rPr>
          <w:color w:val="000000" w:themeColor="text1"/>
          <w:szCs w:val="28"/>
        </w:rPr>
        <w:t xml:space="preserve"> расставленные игроком.</w:t>
      </w:r>
    </w:p>
    <w:p w14:paraId="1CB78FEF"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Взаимодействие с программой производится через консоль. Игровое поле изображается в виде 10 текстовых строк и перерисовывается при каждом изменении состояния поля. При запросе данных от пользователя программа сообщает, что ожидает от пользователя (в частности, координаты очередного «выстрела») и проверяет корректность ввода. Программа должна уметь автоматически определять потопление корабля и окончание партии и сообщать об этих событиях.</w:t>
      </w:r>
    </w:p>
    <w:p w14:paraId="7307FF5D" w14:textId="77777777" w:rsidR="00E02EED" w:rsidRPr="00787681" w:rsidRDefault="00E02EED" w:rsidP="00566E9F">
      <w:pPr>
        <w:pStyle w:val="a3"/>
        <w:numPr>
          <w:ilvl w:val="0"/>
          <w:numId w:val="7"/>
        </w:numPr>
        <w:spacing w:line="240" w:lineRule="auto"/>
        <w:rPr>
          <w:color w:val="000000" w:themeColor="text1"/>
          <w:szCs w:val="28"/>
        </w:rPr>
      </w:pPr>
      <w:r w:rsidRPr="00787681">
        <w:rPr>
          <w:color w:val="000000" w:themeColor="text1"/>
          <w:szCs w:val="28"/>
        </w:rPr>
        <w:t>(*) Реализовать программу, с которой можно играть в игру «Пятнашки». Правила игры следующие.</w:t>
      </w:r>
    </w:p>
    <w:p w14:paraId="14DC85A7"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Головоломка представляет собой 15 квадратных костяшек с числами от 1 до 15. Все костяшки заключены в квадратную коробку (поле) размером 4 на 4. При размещении костяшек в коробке остается одно пустое место, которое можно использовать для перемещения костяшек внутри коробки. Цель игры - упорядочить размещение чисел в коробке, разместив их по возрастанию слева направо и сверху вниз, начиная с костяшки с номером 1 в левом верхнем углу и заканчивая пустым местом в правом нижнем углу коробки.</w:t>
      </w:r>
    </w:p>
    <w:p w14:paraId="6B001CAD"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Взаимодействие с программой производится через консоль. Игровое поле изображается в виде 4 текстовых строк и перерисовывается при каждом изменении состояния поля. При запросе данных от пользователя программа сообщает, что ожидает от пользователя (например, координаты очередного хода) и проверяет корректность ввода. Программа должна считать количество сделанных ходов, уметь автоматически определять недопустимые ходы, окончание партии и ее победителя.</w:t>
      </w:r>
    </w:p>
    <w:p w14:paraId="7E58FDD9"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Сама программа НЕ ходит, т.е. не пытается упорядочить костяшки с целью выиграть игру.</w:t>
      </w:r>
    </w:p>
    <w:p w14:paraId="6A092A5E" w14:textId="7CAB4FCE" w:rsidR="00E02EED" w:rsidRPr="00787681" w:rsidRDefault="00E02EED" w:rsidP="00566E9F">
      <w:pPr>
        <w:spacing w:line="240" w:lineRule="auto"/>
        <w:jc w:val="center"/>
        <w:rPr>
          <w:lang w:eastAsia="x-none"/>
        </w:rPr>
      </w:pPr>
    </w:p>
    <w:p w14:paraId="19C1E133" w14:textId="7C1677B3" w:rsidR="0013775D" w:rsidRPr="0013775D" w:rsidRDefault="0013775D" w:rsidP="00566E9F">
      <w:pPr>
        <w:pStyle w:val="a3"/>
        <w:spacing w:line="240" w:lineRule="auto"/>
        <w:ind w:left="360" w:firstLine="348"/>
        <w:rPr>
          <w:b/>
          <w:color w:val="000000" w:themeColor="text1"/>
          <w:szCs w:val="28"/>
        </w:rPr>
      </w:pPr>
      <w:bookmarkStart w:id="28" w:name="_Hlk105364014"/>
      <w:r w:rsidRPr="0013775D">
        <w:rPr>
          <w:b/>
          <w:color w:val="000000" w:themeColor="text1"/>
          <w:szCs w:val="28"/>
        </w:rPr>
        <w:t>Задание 2</w:t>
      </w:r>
    </w:p>
    <w:p w14:paraId="0132AE05" w14:textId="7845685E"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Базовая часть:</w:t>
      </w:r>
    </w:p>
    <w:p w14:paraId="104A998F" w14:textId="654699FF"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 xml:space="preserve">Написать калькулятор для строковых выражений вида '&lt;число&gt; &lt;операция&gt; &lt;число&gt;', где &lt;число&gt; - не отрицательное целое число меньшее 100, записанное словами, </w:t>
      </w:r>
      <w:proofErr w:type="gramStart"/>
      <w:r w:rsidRPr="00787681">
        <w:rPr>
          <w:color w:val="000000" w:themeColor="text1"/>
          <w:szCs w:val="28"/>
        </w:rPr>
        <w:t>например</w:t>
      </w:r>
      <w:proofErr w:type="gramEnd"/>
      <w:r w:rsidRPr="00787681">
        <w:rPr>
          <w:color w:val="000000" w:themeColor="text1"/>
          <w:szCs w:val="28"/>
        </w:rPr>
        <w:t xml:space="preserve"> "тридцать четыре", &lt;арифм</w:t>
      </w:r>
      <w:r w:rsidR="000C57BF">
        <w:rPr>
          <w:color w:val="000000" w:themeColor="text1"/>
          <w:szCs w:val="28"/>
        </w:rPr>
        <w:t>е</w:t>
      </w:r>
      <w:r w:rsidRPr="00787681">
        <w:rPr>
          <w:color w:val="000000" w:themeColor="text1"/>
          <w:szCs w:val="28"/>
        </w:rPr>
        <w:t xml:space="preserve">тическая операция&gt; - одна из операций "плюс", "минус", "умножить". Результат выполнения операции вернуть в виде текстового представления числа.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"двадцать пять плюс тринадцать") -&gt; "тридцать восемь"</w:t>
      </w:r>
    </w:p>
    <w:p w14:paraId="18F1CF15" w14:textId="77777777" w:rsidR="00E02EED" w:rsidRPr="00787681" w:rsidRDefault="00E02EED" w:rsidP="00566E9F">
      <w:pPr>
        <w:pStyle w:val="a3"/>
        <w:spacing w:line="240" w:lineRule="auto"/>
        <w:ind w:left="360" w:firstLine="348"/>
        <w:rPr>
          <w:color w:val="000000" w:themeColor="text1"/>
          <w:szCs w:val="28"/>
        </w:rPr>
      </w:pPr>
      <w:r w:rsidRPr="00787681">
        <w:rPr>
          <w:color w:val="000000" w:themeColor="text1"/>
          <w:szCs w:val="28"/>
        </w:rPr>
        <w:t>Оформить калькулятор в виде функции, которая принимает на вход строку и возвращает строку.</w:t>
      </w:r>
    </w:p>
    <w:bookmarkEnd w:id="28"/>
    <w:p w14:paraId="0FA2063A" w14:textId="77777777" w:rsidR="00E02EED" w:rsidRPr="00787681" w:rsidRDefault="00E02EED" w:rsidP="00566E9F">
      <w:pPr>
        <w:spacing w:line="240" w:lineRule="auto"/>
        <w:rPr>
          <w:b/>
          <w:bCs/>
          <w:sz w:val="24"/>
        </w:rPr>
      </w:pPr>
    </w:p>
    <w:p w14:paraId="2D8876ED" w14:textId="2DB2DFE9" w:rsidR="00E02EED" w:rsidRPr="00787681" w:rsidRDefault="00E02EED" w:rsidP="00566E9F">
      <w:pPr>
        <w:pStyle w:val="a3"/>
        <w:numPr>
          <w:ilvl w:val="0"/>
          <w:numId w:val="8"/>
        </w:numPr>
        <w:spacing w:line="240" w:lineRule="auto"/>
        <w:rPr>
          <w:color w:val="000000" w:themeColor="text1"/>
          <w:szCs w:val="28"/>
        </w:rPr>
      </w:pPr>
      <w:r w:rsidRPr="00787681">
        <w:rPr>
          <w:color w:val="000000" w:themeColor="text1"/>
          <w:szCs w:val="28"/>
        </w:rPr>
        <w:t xml:space="preserve">Реализовать поддержку операции деления и остатка от деления и работу с дробными числами (десятичными дробями).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 xml:space="preserve">"сорок один и тридцать одна сотая разделить на семнадцать") -&gt; "два и сорок три сотых". Обрабатывать дробную часть до тысячных включительно, если при делении получаются числа с меньшей дробной частью выполнять округление до тысячных. </w:t>
      </w:r>
      <w:r w:rsidRPr="00787681">
        <w:rPr>
          <w:i/>
          <w:iCs/>
          <w:color w:val="000000" w:themeColor="text1"/>
          <w:szCs w:val="28"/>
        </w:rPr>
        <w:t>Сложность: 2</w:t>
      </w:r>
    </w:p>
    <w:p w14:paraId="2FA89C55" w14:textId="418BB2B6" w:rsidR="00E02EED" w:rsidRPr="00787681" w:rsidRDefault="00E02EED" w:rsidP="00566E9F">
      <w:pPr>
        <w:pStyle w:val="a3"/>
        <w:numPr>
          <w:ilvl w:val="0"/>
          <w:numId w:val="8"/>
        </w:numPr>
        <w:spacing w:line="240" w:lineRule="auto"/>
        <w:rPr>
          <w:color w:val="000000" w:themeColor="text1"/>
          <w:szCs w:val="28"/>
        </w:rPr>
      </w:pPr>
      <w:r w:rsidRPr="00787681">
        <w:rPr>
          <w:color w:val="000000" w:themeColor="text1"/>
          <w:szCs w:val="28"/>
        </w:rPr>
        <w:t xml:space="preserve">Расширение задания 1. Реализовать поддержку десятичной дробной части до миллионных долей включительно. Реализовать корректный вывод информации о периодической десятичной дроби (период дроби вплоть до 4х десятичных знаков).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 xml:space="preserve">"девятнадцать и восемьдесят две сотых разделить на девяносто девять") -&gt; "ноль и двадцать сотых и ноль два в периоде ". </w:t>
      </w:r>
      <w:r w:rsidRPr="00787681">
        <w:rPr>
          <w:i/>
          <w:iCs/>
          <w:color w:val="000000" w:themeColor="text1"/>
          <w:szCs w:val="28"/>
        </w:rPr>
        <w:t>Сложность 3</w:t>
      </w:r>
    </w:p>
    <w:p w14:paraId="06248E1D" w14:textId="4494CB97" w:rsidR="00E02EED" w:rsidRPr="00787681" w:rsidRDefault="00E02EED" w:rsidP="00566E9F">
      <w:pPr>
        <w:pStyle w:val="a3"/>
        <w:numPr>
          <w:ilvl w:val="0"/>
          <w:numId w:val="8"/>
        </w:numPr>
        <w:spacing w:line="240" w:lineRule="auto"/>
        <w:rPr>
          <w:color w:val="000000" w:themeColor="text1"/>
          <w:szCs w:val="28"/>
        </w:rPr>
      </w:pPr>
      <w:r w:rsidRPr="00787681">
        <w:rPr>
          <w:color w:val="000000" w:themeColor="text1"/>
          <w:szCs w:val="28"/>
        </w:rPr>
        <w:t xml:space="preserve">Реализовать текстовый калькулятор для выражения из произвольного количества операций с учетом приоритета операций.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 xml:space="preserve">"пять плюс два умножить на три минус один") -&gt; "десять". (Для реализации рекомендуется использовать алгоритмы основанные на польской инверсной записи см. например, </w:t>
      </w:r>
      <w:hyperlink r:id="rId14" w:history="1">
        <w:r w:rsidRPr="00787681">
          <w:rPr>
            <w:color w:val="000000" w:themeColor="text1"/>
            <w:szCs w:val="28"/>
          </w:rPr>
          <w:t>https://ru.wikipedia.org/wiki/%D0%9E%D0%B1%D1%80%D0%B0%D1%82%D0%BD%D0%B0%D1%8F_%D0%BF%D0%BE%D0%BB%D1%8C%D1%81%D0%BA%D0%B0%D1%8F_%D0%B7%D0%B0%D0%BF%D0%B8%D1%81%D1%8C</w:t>
        </w:r>
      </w:hyperlink>
      <w:r w:rsidRPr="00787681">
        <w:rPr>
          <w:color w:val="000000" w:themeColor="text1"/>
          <w:szCs w:val="28"/>
        </w:rPr>
        <w:t xml:space="preserve"> ) </w:t>
      </w:r>
      <w:r w:rsidRPr="00787681">
        <w:rPr>
          <w:i/>
          <w:iCs/>
          <w:color w:val="000000" w:themeColor="text1"/>
          <w:szCs w:val="28"/>
        </w:rPr>
        <w:t>Сложность 3</w:t>
      </w:r>
    </w:p>
    <w:p w14:paraId="36D2BE51" w14:textId="28BEFE06" w:rsidR="00E02EED" w:rsidRPr="00787681" w:rsidRDefault="00E02EED" w:rsidP="00566E9F">
      <w:pPr>
        <w:pStyle w:val="a3"/>
        <w:numPr>
          <w:ilvl w:val="0"/>
          <w:numId w:val="8"/>
        </w:numPr>
        <w:spacing w:line="240" w:lineRule="auto"/>
        <w:rPr>
          <w:color w:val="000000" w:themeColor="text1"/>
          <w:szCs w:val="28"/>
        </w:rPr>
      </w:pPr>
      <w:r w:rsidRPr="00787681">
        <w:rPr>
          <w:color w:val="000000" w:themeColor="text1"/>
          <w:szCs w:val="28"/>
        </w:rPr>
        <w:t xml:space="preserve">Расширение задания 3. Добавить поддержку приоритета операций с помощью скобок.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 xml:space="preserve">"скобка открывается пять плюс два скобка закрывается умножить на три минус один") -&gt; "двадцать". </w:t>
      </w:r>
      <w:r w:rsidRPr="00787681">
        <w:rPr>
          <w:i/>
          <w:iCs/>
          <w:color w:val="000000" w:themeColor="text1"/>
          <w:szCs w:val="28"/>
        </w:rPr>
        <w:t>Сложность 3</w:t>
      </w:r>
    </w:p>
    <w:p w14:paraId="0D9B4C30" w14:textId="6B77D36C" w:rsidR="00E02EED" w:rsidRPr="00787681" w:rsidRDefault="00E02EED" w:rsidP="00566E9F">
      <w:pPr>
        <w:pStyle w:val="a3"/>
        <w:numPr>
          <w:ilvl w:val="0"/>
          <w:numId w:val="8"/>
        </w:numPr>
        <w:spacing w:line="240" w:lineRule="auto"/>
        <w:rPr>
          <w:color w:val="000000" w:themeColor="text1"/>
          <w:szCs w:val="28"/>
        </w:rPr>
      </w:pPr>
      <w:r w:rsidRPr="00787681">
        <w:rPr>
          <w:color w:val="000000" w:themeColor="text1"/>
          <w:szCs w:val="28"/>
        </w:rPr>
        <w:t xml:space="preserve">Добавить возможность использования отрицательных чисел.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 xml:space="preserve">"пять минус </w:t>
      </w:r>
      <w:proofErr w:type="spellStart"/>
      <w:r w:rsidRPr="00787681">
        <w:rPr>
          <w:color w:val="000000" w:themeColor="text1"/>
          <w:szCs w:val="28"/>
        </w:rPr>
        <w:t>минус</w:t>
      </w:r>
      <w:proofErr w:type="spellEnd"/>
      <w:r w:rsidRPr="00787681">
        <w:rPr>
          <w:color w:val="000000" w:themeColor="text1"/>
          <w:szCs w:val="28"/>
        </w:rPr>
        <w:t xml:space="preserve"> один") -&gt; "шесть". </w:t>
      </w:r>
      <w:r w:rsidRPr="00787681">
        <w:rPr>
          <w:i/>
          <w:iCs/>
          <w:color w:val="000000" w:themeColor="text1"/>
          <w:szCs w:val="28"/>
        </w:rPr>
        <w:t>Сложность 1</w:t>
      </w:r>
    </w:p>
    <w:p w14:paraId="6F7A609C" w14:textId="7F9F970B" w:rsidR="00E02EED" w:rsidRPr="00787681" w:rsidRDefault="00E02EED" w:rsidP="00566E9F">
      <w:pPr>
        <w:pStyle w:val="a3"/>
        <w:numPr>
          <w:ilvl w:val="0"/>
          <w:numId w:val="8"/>
        </w:numPr>
        <w:spacing w:line="240" w:lineRule="auto"/>
        <w:rPr>
          <w:color w:val="000000" w:themeColor="text1"/>
          <w:szCs w:val="28"/>
        </w:rPr>
      </w:pPr>
      <w:bookmarkStart w:id="29" w:name="_Hlk105364044"/>
      <w:r w:rsidRPr="00787681">
        <w:rPr>
          <w:color w:val="000000" w:themeColor="text1"/>
          <w:szCs w:val="28"/>
        </w:rPr>
        <w:t xml:space="preserve">Добавить возможность оперировать с дробями (правильными и смешанными). Реализовать поддержку сложения, вычитания и умножения, дробей. Результат операций не должен представлять неправильную дробь, такие результаты нужно превращать в смешанные дроби.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 xml:space="preserve">"один и четыре пятых плюс шесть седьмых ") -&gt; "два и двадцать три тридцать пятых". </w:t>
      </w:r>
      <w:r w:rsidRPr="00787681">
        <w:rPr>
          <w:i/>
          <w:iCs/>
          <w:color w:val="000000" w:themeColor="text1"/>
          <w:szCs w:val="28"/>
        </w:rPr>
        <w:t>Сложность 3</w:t>
      </w:r>
    </w:p>
    <w:bookmarkEnd w:id="29"/>
    <w:p w14:paraId="5967937D" w14:textId="71F7A016" w:rsidR="00E02EED" w:rsidRPr="00787681" w:rsidRDefault="00E02EED" w:rsidP="00566E9F">
      <w:pPr>
        <w:pStyle w:val="a3"/>
        <w:numPr>
          <w:ilvl w:val="0"/>
          <w:numId w:val="8"/>
        </w:numPr>
        <w:spacing w:line="240" w:lineRule="auto"/>
        <w:rPr>
          <w:color w:val="000000" w:themeColor="text1"/>
          <w:szCs w:val="28"/>
        </w:rPr>
      </w:pPr>
      <w:r w:rsidRPr="00787681">
        <w:rPr>
          <w:color w:val="000000" w:themeColor="text1"/>
          <w:szCs w:val="28"/>
        </w:rPr>
        <w:t xml:space="preserve">Расширение задания 6. Добавить автоматическое сокращение дроби в ответе.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 xml:space="preserve">"одна шестая умножить на две третьих") -&gt; "одна девятая". </w:t>
      </w:r>
      <w:r w:rsidRPr="00787681">
        <w:rPr>
          <w:i/>
          <w:iCs/>
          <w:color w:val="000000" w:themeColor="text1"/>
          <w:szCs w:val="28"/>
        </w:rPr>
        <w:t>Сложность 1</w:t>
      </w:r>
    </w:p>
    <w:p w14:paraId="7E83BE07" w14:textId="7C747EC9" w:rsidR="00E02EED" w:rsidRPr="00787681" w:rsidRDefault="00E02EED" w:rsidP="00566E9F">
      <w:pPr>
        <w:pStyle w:val="a3"/>
        <w:numPr>
          <w:ilvl w:val="0"/>
          <w:numId w:val="8"/>
        </w:numPr>
        <w:spacing w:line="240" w:lineRule="auto"/>
        <w:rPr>
          <w:color w:val="000000" w:themeColor="text1"/>
          <w:szCs w:val="28"/>
        </w:rPr>
      </w:pPr>
      <w:r w:rsidRPr="00787681">
        <w:rPr>
          <w:color w:val="000000" w:themeColor="text1"/>
          <w:szCs w:val="28"/>
        </w:rPr>
        <w:t xml:space="preserve">Расширение задания 1. Добавить операции возведения в степень и тригонометрические операции синус, косинус, тангенс и константу пи. Допускается как минимум одна из этих функций в выражении с обычными операциями.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 xml:space="preserve">"два в степени четыре") -&gt; "шестнадцать".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 xml:space="preserve">"синус от пи разделить на четыре") -&gt; "ноли и семьсот семь тысячных". </w:t>
      </w:r>
      <w:r w:rsidRPr="00787681">
        <w:rPr>
          <w:i/>
          <w:iCs/>
          <w:color w:val="000000" w:themeColor="text1"/>
          <w:szCs w:val="28"/>
        </w:rPr>
        <w:t>Сложность 1 или 2</w:t>
      </w:r>
    </w:p>
    <w:p w14:paraId="5F9F7CAF" w14:textId="28284A06" w:rsidR="00E02EED" w:rsidRPr="00787681" w:rsidRDefault="00E02EED" w:rsidP="00566E9F">
      <w:pPr>
        <w:pStyle w:val="a3"/>
        <w:numPr>
          <w:ilvl w:val="0"/>
          <w:numId w:val="8"/>
        </w:numPr>
        <w:spacing w:line="240" w:lineRule="auto"/>
        <w:rPr>
          <w:color w:val="000000" w:themeColor="text1"/>
          <w:szCs w:val="28"/>
        </w:rPr>
      </w:pPr>
      <w:r w:rsidRPr="00787681">
        <w:rPr>
          <w:color w:val="000000" w:themeColor="text1"/>
          <w:szCs w:val="28"/>
        </w:rPr>
        <w:t xml:space="preserve">Добавить комбинаторные операции перестановки, размещения и сочетания. Пример: </w:t>
      </w:r>
      <w:proofErr w:type="spellStart"/>
      <w:proofErr w:type="gramStart"/>
      <w:r w:rsidRPr="00787681">
        <w:rPr>
          <w:color w:val="000000" w:themeColor="text1"/>
          <w:szCs w:val="28"/>
        </w:rPr>
        <w:t>calc</w:t>
      </w:r>
      <w:proofErr w:type="spellEnd"/>
      <w:r w:rsidRPr="00787681">
        <w:rPr>
          <w:color w:val="000000" w:themeColor="text1"/>
          <w:szCs w:val="28"/>
        </w:rPr>
        <w:t>(</w:t>
      </w:r>
      <w:proofErr w:type="gramEnd"/>
      <w:r w:rsidRPr="00787681">
        <w:rPr>
          <w:color w:val="000000" w:themeColor="text1"/>
          <w:szCs w:val="28"/>
        </w:rPr>
        <w:t xml:space="preserve">"размещений из трех по два") -&gt; "шесть". </w:t>
      </w:r>
      <w:r w:rsidRPr="00787681">
        <w:rPr>
          <w:i/>
          <w:iCs/>
          <w:color w:val="000000" w:themeColor="text1"/>
          <w:szCs w:val="28"/>
        </w:rPr>
        <w:t>Сложность 1 или 2</w:t>
      </w:r>
    </w:p>
    <w:p w14:paraId="1E8878CA" w14:textId="1462D0AA" w:rsidR="00E02EED" w:rsidRPr="00787681" w:rsidRDefault="00E02EED" w:rsidP="00566E9F">
      <w:pPr>
        <w:pStyle w:val="a3"/>
        <w:numPr>
          <w:ilvl w:val="0"/>
          <w:numId w:val="8"/>
        </w:numPr>
        <w:spacing w:line="240" w:lineRule="auto"/>
        <w:rPr>
          <w:color w:val="000000" w:themeColor="text1"/>
          <w:szCs w:val="28"/>
        </w:rPr>
      </w:pPr>
      <w:r w:rsidRPr="00787681">
        <w:rPr>
          <w:color w:val="000000" w:themeColor="text1"/>
          <w:szCs w:val="28"/>
        </w:rPr>
        <w:t xml:space="preserve">Диагностировать ошибки: неправильную запись числа; неправильную последовательность чисел и операций; (задание 1) деление на ноль; (задание 3) неправильную последовательность чисел и операций; (задание 4) некорректный баланс и вложенность скобок; (задание 6) некорректную запись числа. </w:t>
      </w:r>
      <w:r w:rsidRPr="00787681">
        <w:rPr>
          <w:i/>
          <w:iCs/>
          <w:color w:val="000000" w:themeColor="text1"/>
          <w:szCs w:val="28"/>
        </w:rPr>
        <w:t>Сложность 1 или 2</w:t>
      </w:r>
    </w:p>
    <w:p w14:paraId="5321951C" w14:textId="35AE79E0" w:rsidR="00E02EED" w:rsidRPr="00787681" w:rsidRDefault="00E02EED" w:rsidP="00566E9F">
      <w:pPr>
        <w:spacing w:line="240" w:lineRule="auto"/>
        <w:rPr>
          <w:lang w:eastAsia="x-none"/>
        </w:rPr>
      </w:pPr>
    </w:p>
    <w:p w14:paraId="5F44986F" w14:textId="7780FBC4" w:rsidR="00E02EED" w:rsidRPr="00787681" w:rsidRDefault="0013775D" w:rsidP="0013775D">
      <w:pPr>
        <w:spacing w:line="240" w:lineRule="auto"/>
        <w:rPr>
          <w:b/>
          <w:bCs/>
          <w:i/>
          <w:iCs/>
          <w:lang w:val="x-none" w:eastAsia="x-none"/>
        </w:rPr>
      </w:pPr>
      <w:bookmarkStart w:id="30" w:name="_Hlk105364068"/>
      <w:r>
        <w:rPr>
          <w:b/>
          <w:bCs/>
          <w:i/>
          <w:iCs/>
          <w:lang w:eastAsia="x-none"/>
        </w:rPr>
        <w:t xml:space="preserve">Задание </w:t>
      </w:r>
      <w:r w:rsidR="00E02EED" w:rsidRPr="00787681">
        <w:rPr>
          <w:b/>
          <w:bCs/>
          <w:i/>
          <w:iCs/>
          <w:lang w:eastAsia="x-none"/>
        </w:rPr>
        <w:t>3</w:t>
      </w:r>
    </w:p>
    <w:p w14:paraId="017E2456" w14:textId="67391332" w:rsidR="00E02EED" w:rsidRPr="00787681" w:rsidRDefault="00E02EED" w:rsidP="00566E9F">
      <w:pPr>
        <w:spacing w:line="240" w:lineRule="auto"/>
        <w:rPr>
          <w:szCs w:val="28"/>
          <w:lang w:val="x-none" w:eastAsia="x-none"/>
        </w:rPr>
      </w:pPr>
    </w:p>
    <w:p w14:paraId="50388C14" w14:textId="77777777" w:rsidR="00E938C0" w:rsidRPr="00787681" w:rsidRDefault="00E938C0" w:rsidP="00566E9F">
      <w:pPr>
        <w:spacing w:line="240" w:lineRule="auto"/>
        <w:rPr>
          <w:color w:val="000000"/>
          <w:szCs w:val="28"/>
          <w:shd w:val="clear" w:color="auto" w:fill="FFFFFF"/>
        </w:rPr>
      </w:pPr>
      <w:r w:rsidRPr="00787681">
        <w:rPr>
          <w:color w:val="000000"/>
          <w:szCs w:val="28"/>
          <w:shd w:val="clear" w:color="auto" w:fill="FFFFFF"/>
        </w:rPr>
        <w:t>Базовая часть (выполняется всеми самостоятельно!):</w:t>
      </w:r>
    </w:p>
    <w:p w14:paraId="2462CD89" w14:textId="77777777" w:rsidR="00E938C0" w:rsidRPr="00787681" w:rsidRDefault="00E938C0" w:rsidP="00566E9F">
      <w:pPr>
        <w:spacing w:line="240" w:lineRule="auto"/>
        <w:rPr>
          <w:color w:val="000000"/>
          <w:szCs w:val="28"/>
          <w:shd w:val="clear" w:color="auto" w:fill="FFFFFF"/>
        </w:rPr>
      </w:pPr>
      <w:r w:rsidRPr="00787681">
        <w:rPr>
          <w:color w:val="000000"/>
          <w:szCs w:val="28"/>
          <w:shd w:val="clear" w:color="auto" w:fill="FFFFFF"/>
        </w:rPr>
        <w:t xml:space="preserve">На базе модулей: </w:t>
      </w:r>
      <w:r w:rsidRPr="00787681">
        <w:rPr>
          <w:color w:val="000000"/>
          <w:szCs w:val="28"/>
          <w:shd w:val="clear" w:color="auto" w:fill="FFFFFF"/>
          <w:lang w:val="en-US"/>
        </w:rPr>
        <w:t>csv</w:t>
      </w:r>
      <w:r w:rsidRPr="00787681">
        <w:rPr>
          <w:color w:val="000000"/>
          <w:szCs w:val="28"/>
          <w:shd w:val="clear" w:color="auto" w:fill="FFFFFF"/>
        </w:rPr>
        <w:t xml:space="preserve">, </w:t>
      </w:r>
      <w:r w:rsidRPr="00787681">
        <w:rPr>
          <w:color w:val="000000"/>
          <w:szCs w:val="28"/>
          <w:shd w:val="clear" w:color="auto" w:fill="FFFFFF"/>
          <w:lang w:val="en-US"/>
        </w:rPr>
        <w:t>pickle</w:t>
      </w:r>
      <w:r w:rsidRPr="00787681">
        <w:rPr>
          <w:color w:val="000000"/>
          <w:szCs w:val="28"/>
          <w:shd w:val="clear" w:color="auto" w:fill="FFFFFF"/>
        </w:rPr>
        <w:t xml:space="preserve"> и прямой работы с файлами реализовать следующий базовый функционал:</w:t>
      </w:r>
    </w:p>
    <w:p w14:paraId="7D73B451" w14:textId="77777777" w:rsidR="00E938C0" w:rsidRPr="00787681" w:rsidRDefault="00E938C0" w:rsidP="00566E9F">
      <w:pPr>
        <w:pStyle w:val="a3"/>
        <w:numPr>
          <w:ilvl w:val="0"/>
          <w:numId w:val="9"/>
        </w:numPr>
        <w:spacing w:after="160" w:line="240" w:lineRule="auto"/>
        <w:jc w:val="left"/>
        <w:rPr>
          <w:color w:val="000000"/>
          <w:szCs w:val="28"/>
          <w:shd w:val="clear" w:color="auto" w:fill="FFFFFF"/>
        </w:rPr>
      </w:pPr>
      <w:r w:rsidRPr="00787681">
        <w:rPr>
          <w:color w:val="000000"/>
          <w:szCs w:val="28"/>
          <w:shd w:val="clear" w:color="auto" w:fill="FFFFFF"/>
        </w:rPr>
        <w:t xml:space="preserve">функций </w:t>
      </w:r>
      <w:r w:rsidRPr="00787681">
        <w:rPr>
          <w:b/>
          <w:bCs/>
          <w:color w:val="000000"/>
          <w:szCs w:val="28"/>
          <w:shd w:val="clear" w:color="auto" w:fill="FFFFFF"/>
          <w:lang w:val="en-US"/>
        </w:rPr>
        <w:t>load</w:t>
      </w:r>
      <w:r w:rsidRPr="00787681">
        <w:rPr>
          <w:b/>
          <w:bCs/>
          <w:color w:val="000000"/>
          <w:szCs w:val="28"/>
          <w:shd w:val="clear" w:color="auto" w:fill="FFFFFF"/>
        </w:rPr>
        <w:t>_</w:t>
      </w:r>
      <w:r w:rsidRPr="00787681">
        <w:rPr>
          <w:b/>
          <w:bCs/>
          <w:color w:val="000000"/>
          <w:szCs w:val="28"/>
          <w:shd w:val="clear" w:color="auto" w:fill="FFFFFF"/>
          <w:lang w:val="en-US"/>
        </w:rPr>
        <w:t>table</w:t>
      </w:r>
      <w:r w:rsidRPr="00787681">
        <w:rPr>
          <w:color w:val="000000"/>
          <w:szCs w:val="28"/>
          <w:shd w:val="clear" w:color="auto" w:fill="FFFFFF"/>
        </w:rPr>
        <w:t xml:space="preserve">, </w:t>
      </w:r>
      <w:r w:rsidRPr="00787681">
        <w:rPr>
          <w:b/>
          <w:bCs/>
          <w:color w:val="000000"/>
          <w:szCs w:val="28"/>
          <w:shd w:val="clear" w:color="auto" w:fill="FFFFFF"/>
          <w:lang w:val="en-US"/>
        </w:rPr>
        <w:t>save</w:t>
      </w:r>
      <w:r w:rsidRPr="00787681">
        <w:rPr>
          <w:b/>
          <w:bCs/>
          <w:color w:val="000000"/>
          <w:szCs w:val="28"/>
          <w:shd w:val="clear" w:color="auto" w:fill="FFFFFF"/>
        </w:rPr>
        <w:t>_</w:t>
      </w:r>
      <w:r w:rsidRPr="00787681">
        <w:rPr>
          <w:b/>
          <w:bCs/>
          <w:color w:val="000000"/>
          <w:szCs w:val="28"/>
          <w:shd w:val="clear" w:color="auto" w:fill="FFFFFF"/>
          <w:lang w:val="en-US"/>
        </w:rPr>
        <w:t>table</w:t>
      </w:r>
      <w:r w:rsidRPr="00787681">
        <w:rPr>
          <w:color w:val="000000"/>
          <w:szCs w:val="28"/>
          <w:shd w:val="clear" w:color="auto" w:fill="FFFFFF"/>
        </w:rPr>
        <w:t xml:space="preserve"> по загрузке/сохранению табличных данных во внутреннее представление модуля/из внутреннего представления модуля:</w:t>
      </w:r>
    </w:p>
    <w:p w14:paraId="5AD9866E" w14:textId="77777777" w:rsidR="00E938C0" w:rsidRPr="00787681" w:rsidRDefault="00E938C0" w:rsidP="00380550">
      <w:pPr>
        <w:pStyle w:val="a3"/>
        <w:numPr>
          <w:ilvl w:val="1"/>
          <w:numId w:val="31"/>
        </w:numPr>
        <w:spacing w:after="160" w:line="240" w:lineRule="auto"/>
        <w:ind w:left="993"/>
        <w:jc w:val="left"/>
        <w:rPr>
          <w:color w:val="000000"/>
          <w:szCs w:val="28"/>
          <w:shd w:val="clear" w:color="auto" w:fill="FFFFFF"/>
        </w:rPr>
      </w:pPr>
      <w:r w:rsidRPr="00787681">
        <w:rPr>
          <w:color w:val="000000"/>
          <w:szCs w:val="28"/>
          <w:shd w:val="clear" w:color="auto" w:fill="FFFFFF"/>
        </w:rPr>
        <w:t xml:space="preserve">файла формата </w:t>
      </w:r>
      <w:r w:rsidRPr="00787681">
        <w:rPr>
          <w:color w:val="000000"/>
          <w:szCs w:val="28"/>
          <w:shd w:val="clear" w:color="auto" w:fill="FFFFFF"/>
          <w:lang w:val="en-US"/>
        </w:rPr>
        <w:t>csv</w:t>
      </w:r>
      <w:r w:rsidRPr="00787681">
        <w:rPr>
          <w:color w:val="000000"/>
          <w:szCs w:val="28"/>
          <w:shd w:val="clear" w:color="auto" w:fill="FFFFFF"/>
        </w:rPr>
        <w:t xml:space="preserve"> (отдельный модуль с </w:t>
      </w:r>
      <w:r w:rsidRPr="00787681">
        <w:rPr>
          <w:b/>
          <w:bCs/>
          <w:color w:val="000000"/>
          <w:szCs w:val="28"/>
          <w:shd w:val="clear" w:color="auto" w:fill="FFFFFF"/>
          <w:lang w:val="en-US"/>
        </w:rPr>
        <w:t>load</w:t>
      </w:r>
      <w:r w:rsidRPr="00787681">
        <w:rPr>
          <w:b/>
          <w:bCs/>
          <w:color w:val="000000"/>
          <w:szCs w:val="28"/>
          <w:shd w:val="clear" w:color="auto" w:fill="FFFFFF"/>
        </w:rPr>
        <w:t>_</w:t>
      </w:r>
      <w:r w:rsidRPr="00787681">
        <w:rPr>
          <w:b/>
          <w:bCs/>
          <w:color w:val="000000"/>
          <w:szCs w:val="28"/>
          <w:shd w:val="clear" w:color="auto" w:fill="FFFFFF"/>
          <w:lang w:val="en-US"/>
        </w:rPr>
        <w:t>table</w:t>
      </w:r>
      <w:r w:rsidRPr="00787681">
        <w:rPr>
          <w:color w:val="000000"/>
          <w:szCs w:val="28"/>
          <w:shd w:val="clear" w:color="auto" w:fill="FFFFFF"/>
        </w:rPr>
        <w:t xml:space="preserve">, </w:t>
      </w:r>
      <w:r w:rsidRPr="00787681">
        <w:rPr>
          <w:b/>
          <w:bCs/>
          <w:color w:val="000000"/>
          <w:szCs w:val="28"/>
          <w:shd w:val="clear" w:color="auto" w:fill="FFFFFF"/>
          <w:lang w:val="en-US"/>
        </w:rPr>
        <w:t>save</w:t>
      </w:r>
      <w:r w:rsidRPr="00787681">
        <w:rPr>
          <w:b/>
          <w:bCs/>
          <w:color w:val="000000"/>
          <w:szCs w:val="28"/>
          <w:shd w:val="clear" w:color="auto" w:fill="FFFFFF"/>
        </w:rPr>
        <w:t>_</w:t>
      </w:r>
      <w:r w:rsidRPr="00787681">
        <w:rPr>
          <w:b/>
          <w:bCs/>
          <w:color w:val="000000"/>
          <w:szCs w:val="28"/>
          <w:shd w:val="clear" w:color="auto" w:fill="FFFFFF"/>
          <w:lang w:val="en-US"/>
        </w:rPr>
        <w:t>table</w:t>
      </w:r>
      <w:r w:rsidRPr="00787681">
        <w:rPr>
          <w:color w:val="000000"/>
          <w:szCs w:val="28"/>
          <w:shd w:val="clear" w:color="auto" w:fill="FFFFFF"/>
        </w:rPr>
        <w:t xml:space="preserve"> в рамках общего пакета)</w:t>
      </w:r>
    </w:p>
    <w:p w14:paraId="6606FF4D" w14:textId="77777777" w:rsidR="00E938C0" w:rsidRPr="00787681" w:rsidRDefault="00E938C0" w:rsidP="00380550">
      <w:pPr>
        <w:pStyle w:val="a3"/>
        <w:numPr>
          <w:ilvl w:val="1"/>
          <w:numId w:val="31"/>
        </w:numPr>
        <w:spacing w:after="160" w:line="240" w:lineRule="auto"/>
        <w:ind w:left="993"/>
        <w:jc w:val="left"/>
        <w:rPr>
          <w:color w:val="000000"/>
          <w:szCs w:val="28"/>
          <w:shd w:val="clear" w:color="auto" w:fill="FFFFFF"/>
        </w:rPr>
      </w:pPr>
      <w:r w:rsidRPr="00787681">
        <w:rPr>
          <w:color w:val="000000"/>
          <w:szCs w:val="28"/>
          <w:shd w:val="clear" w:color="auto" w:fill="FFFFFF"/>
        </w:rPr>
        <w:t xml:space="preserve">файла формата </w:t>
      </w:r>
      <w:r w:rsidRPr="00787681">
        <w:rPr>
          <w:color w:val="000000"/>
          <w:szCs w:val="28"/>
          <w:shd w:val="clear" w:color="auto" w:fill="FFFFFF"/>
          <w:lang w:val="en-US"/>
        </w:rPr>
        <w:t>pickle</w:t>
      </w:r>
      <w:r w:rsidRPr="00787681">
        <w:rPr>
          <w:color w:val="000000"/>
          <w:szCs w:val="28"/>
          <w:shd w:val="clear" w:color="auto" w:fill="FFFFFF"/>
        </w:rPr>
        <w:t xml:space="preserve"> (отдельный модуль с </w:t>
      </w:r>
      <w:r w:rsidRPr="00787681">
        <w:rPr>
          <w:b/>
          <w:bCs/>
          <w:color w:val="000000"/>
          <w:szCs w:val="28"/>
          <w:shd w:val="clear" w:color="auto" w:fill="FFFFFF"/>
          <w:lang w:val="en-US"/>
        </w:rPr>
        <w:t>load</w:t>
      </w:r>
      <w:r w:rsidRPr="00787681">
        <w:rPr>
          <w:b/>
          <w:bCs/>
          <w:color w:val="000000"/>
          <w:szCs w:val="28"/>
          <w:shd w:val="clear" w:color="auto" w:fill="FFFFFF"/>
        </w:rPr>
        <w:t>_</w:t>
      </w:r>
      <w:r w:rsidRPr="00787681">
        <w:rPr>
          <w:b/>
          <w:bCs/>
          <w:color w:val="000000"/>
          <w:szCs w:val="28"/>
          <w:shd w:val="clear" w:color="auto" w:fill="FFFFFF"/>
          <w:lang w:val="en-US"/>
        </w:rPr>
        <w:t>table</w:t>
      </w:r>
      <w:r w:rsidRPr="00787681">
        <w:rPr>
          <w:color w:val="000000"/>
          <w:szCs w:val="28"/>
          <w:shd w:val="clear" w:color="auto" w:fill="FFFFFF"/>
        </w:rPr>
        <w:t xml:space="preserve">, </w:t>
      </w:r>
      <w:r w:rsidRPr="00787681">
        <w:rPr>
          <w:b/>
          <w:bCs/>
          <w:color w:val="000000"/>
          <w:szCs w:val="28"/>
          <w:shd w:val="clear" w:color="auto" w:fill="FFFFFF"/>
          <w:lang w:val="en-US"/>
        </w:rPr>
        <w:t>save</w:t>
      </w:r>
      <w:r w:rsidRPr="00787681">
        <w:rPr>
          <w:b/>
          <w:bCs/>
          <w:color w:val="000000"/>
          <w:szCs w:val="28"/>
          <w:shd w:val="clear" w:color="auto" w:fill="FFFFFF"/>
        </w:rPr>
        <w:t>_</w:t>
      </w:r>
      <w:r w:rsidRPr="00787681">
        <w:rPr>
          <w:b/>
          <w:bCs/>
          <w:color w:val="000000"/>
          <w:szCs w:val="28"/>
          <w:shd w:val="clear" w:color="auto" w:fill="FFFFFF"/>
          <w:lang w:val="en-US"/>
        </w:rPr>
        <w:t>table</w:t>
      </w:r>
      <w:r w:rsidRPr="00787681">
        <w:rPr>
          <w:color w:val="000000"/>
          <w:szCs w:val="28"/>
          <w:shd w:val="clear" w:color="auto" w:fill="FFFFFF"/>
        </w:rPr>
        <w:t xml:space="preserve"> в рамках общего пакета), модуль использует структуру данных для представления таблицу, удобную автору работы.</w:t>
      </w:r>
    </w:p>
    <w:p w14:paraId="357D28E8" w14:textId="77777777" w:rsidR="00E938C0" w:rsidRPr="00787681" w:rsidRDefault="00E938C0" w:rsidP="00380550">
      <w:pPr>
        <w:pStyle w:val="a3"/>
        <w:numPr>
          <w:ilvl w:val="1"/>
          <w:numId w:val="31"/>
        </w:numPr>
        <w:spacing w:after="160" w:line="240" w:lineRule="auto"/>
        <w:ind w:left="993"/>
        <w:jc w:val="left"/>
        <w:rPr>
          <w:color w:val="000000"/>
          <w:szCs w:val="28"/>
          <w:shd w:val="clear" w:color="auto" w:fill="FFFFFF"/>
        </w:rPr>
      </w:pPr>
      <w:r w:rsidRPr="00787681">
        <w:rPr>
          <w:color w:val="000000"/>
          <w:szCs w:val="28"/>
          <w:shd w:val="clear" w:color="auto" w:fill="FFFFFF"/>
        </w:rPr>
        <w:t xml:space="preserve">текстового файла (только функция </w:t>
      </w:r>
      <w:r w:rsidRPr="00787681">
        <w:rPr>
          <w:b/>
          <w:bCs/>
          <w:color w:val="000000"/>
          <w:szCs w:val="28"/>
          <w:shd w:val="clear" w:color="auto" w:fill="FFFFFF"/>
          <w:lang w:val="en-US"/>
        </w:rPr>
        <w:t>save</w:t>
      </w:r>
      <w:r w:rsidRPr="00787681">
        <w:rPr>
          <w:b/>
          <w:bCs/>
          <w:color w:val="000000"/>
          <w:szCs w:val="28"/>
          <w:shd w:val="clear" w:color="auto" w:fill="FFFFFF"/>
        </w:rPr>
        <w:t>_</w:t>
      </w:r>
      <w:r w:rsidRPr="00787681">
        <w:rPr>
          <w:b/>
          <w:bCs/>
          <w:color w:val="000000"/>
          <w:szCs w:val="28"/>
          <w:shd w:val="clear" w:color="auto" w:fill="FFFFFF"/>
          <w:lang w:val="en-US"/>
        </w:rPr>
        <w:t>table</w:t>
      </w:r>
      <w:r w:rsidRPr="00787681">
        <w:rPr>
          <w:b/>
          <w:bCs/>
          <w:color w:val="000000"/>
          <w:szCs w:val="28"/>
          <w:shd w:val="clear" w:color="auto" w:fill="FFFFFF"/>
        </w:rPr>
        <w:t xml:space="preserve"> </w:t>
      </w:r>
      <w:r w:rsidRPr="00787681">
        <w:rPr>
          <w:color w:val="000000"/>
          <w:szCs w:val="28"/>
          <w:shd w:val="clear" w:color="auto" w:fill="FFFFFF"/>
        </w:rPr>
        <w:t>сохраняющая в текстовом файле представление таблицы, аналогичное выводу на печать с помощью функции</w:t>
      </w:r>
      <w:r w:rsidRPr="00787681">
        <w:rPr>
          <w:b/>
          <w:bCs/>
          <w:color w:val="000000"/>
          <w:szCs w:val="28"/>
          <w:shd w:val="clear" w:color="auto" w:fill="FFFFFF"/>
        </w:rPr>
        <w:t xml:space="preserve"> </w:t>
      </w:r>
      <w:r w:rsidRPr="00787681">
        <w:rPr>
          <w:b/>
          <w:bCs/>
          <w:color w:val="000000"/>
          <w:szCs w:val="28"/>
          <w:shd w:val="clear" w:color="auto" w:fill="FFFFFF"/>
          <w:lang w:val="en-US"/>
        </w:rPr>
        <w:t>print</w:t>
      </w:r>
      <w:r w:rsidRPr="00787681">
        <w:rPr>
          <w:b/>
          <w:bCs/>
          <w:color w:val="000000"/>
          <w:szCs w:val="28"/>
          <w:shd w:val="clear" w:color="auto" w:fill="FFFFFF"/>
        </w:rPr>
        <w:t>_</w:t>
      </w:r>
      <w:proofErr w:type="gramStart"/>
      <w:r w:rsidRPr="00787681">
        <w:rPr>
          <w:b/>
          <w:bCs/>
          <w:color w:val="000000"/>
          <w:szCs w:val="28"/>
          <w:shd w:val="clear" w:color="auto" w:fill="FFFFFF"/>
          <w:lang w:val="en-US"/>
        </w:rPr>
        <w:t>table</w:t>
      </w:r>
      <w:r w:rsidRPr="00787681">
        <w:rPr>
          <w:b/>
          <w:bCs/>
          <w:color w:val="000000"/>
          <w:szCs w:val="28"/>
          <w:shd w:val="clear" w:color="auto" w:fill="FFFFFF"/>
        </w:rPr>
        <w:t>(</w:t>
      </w:r>
      <w:proofErr w:type="gramEnd"/>
      <w:r w:rsidRPr="00787681">
        <w:rPr>
          <w:b/>
          <w:bCs/>
          <w:color w:val="000000"/>
          <w:szCs w:val="28"/>
          <w:shd w:val="clear" w:color="auto" w:fill="FFFFFF"/>
        </w:rPr>
        <w:t>)).</w:t>
      </w:r>
    </w:p>
    <w:bookmarkEnd w:id="30"/>
    <w:p w14:paraId="1D971065" w14:textId="77777777" w:rsidR="00E938C0" w:rsidRPr="00787681" w:rsidRDefault="00E938C0" w:rsidP="00566E9F">
      <w:pPr>
        <w:spacing w:line="240" w:lineRule="auto"/>
        <w:rPr>
          <w:color w:val="000000"/>
          <w:szCs w:val="28"/>
          <w:shd w:val="clear" w:color="auto" w:fill="FFFFFF"/>
        </w:rPr>
      </w:pPr>
      <w:r w:rsidRPr="00787681">
        <w:rPr>
          <w:color w:val="000000"/>
          <w:szCs w:val="28"/>
          <w:shd w:val="clear" w:color="auto" w:fill="FFFFFF"/>
        </w:rPr>
        <w:t xml:space="preserve">Примечание: внутреннее представление может базироваться на словаре, где по разным ключам хранятся ключевые «атрибуты» таблицы, а значения таблицы хранятся в виде вложенных списков. Студент может выбрать другое внутреннее представление таблицы (согласовав его с преподавателем), в том числе, студенты знакомые с ООП на </w:t>
      </w:r>
      <w:r w:rsidRPr="00787681">
        <w:rPr>
          <w:color w:val="000000"/>
          <w:szCs w:val="28"/>
          <w:shd w:val="clear" w:color="auto" w:fill="FFFFFF"/>
          <w:lang w:val="en-US"/>
        </w:rPr>
        <w:t>Python</w:t>
      </w:r>
      <w:r w:rsidRPr="00787681">
        <w:rPr>
          <w:color w:val="000000"/>
          <w:szCs w:val="28"/>
          <w:shd w:val="clear" w:color="auto" w:fill="FFFFFF"/>
        </w:rPr>
        <w:t>, могут реализовать собственный класс для таблицы.</w:t>
      </w:r>
    </w:p>
    <w:p w14:paraId="475CAA70" w14:textId="77777777" w:rsidR="00E938C0" w:rsidRPr="00787681" w:rsidRDefault="00E938C0" w:rsidP="00566E9F">
      <w:pPr>
        <w:spacing w:line="240" w:lineRule="auto"/>
        <w:rPr>
          <w:color w:val="000000"/>
          <w:szCs w:val="28"/>
          <w:shd w:val="clear" w:color="auto" w:fill="FFFFFF"/>
        </w:rPr>
      </w:pPr>
      <w:r w:rsidRPr="00787681">
        <w:rPr>
          <w:color w:val="000000"/>
          <w:szCs w:val="28"/>
          <w:shd w:val="clear" w:color="auto" w:fill="FFFFFF"/>
        </w:rPr>
        <w:t xml:space="preserve">При определении </w:t>
      </w:r>
      <w:proofErr w:type="spellStart"/>
      <w:r w:rsidRPr="00787681">
        <w:rPr>
          <w:color w:val="000000"/>
          <w:szCs w:val="28"/>
          <w:shd w:val="clear" w:color="auto" w:fill="FFFFFF"/>
          <w:lang w:val="en-US"/>
        </w:rPr>
        <w:t>api</w:t>
      </w:r>
      <w:proofErr w:type="spellEnd"/>
      <w:r w:rsidRPr="00787681">
        <w:rPr>
          <w:color w:val="000000"/>
          <w:szCs w:val="28"/>
          <w:shd w:val="clear" w:color="auto" w:fill="FFFFFF"/>
        </w:rPr>
        <w:t xml:space="preserve"> модулей максимально полно использовать возможности сигнатур функций на </w:t>
      </w:r>
      <w:r w:rsidRPr="00787681">
        <w:rPr>
          <w:color w:val="000000"/>
          <w:szCs w:val="28"/>
          <w:shd w:val="clear" w:color="auto" w:fill="FFFFFF"/>
          <w:lang w:val="en-US"/>
        </w:rPr>
        <w:t>Python</w:t>
      </w:r>
      <w:r w:rsidRPr="00787681">
        <w:rPr>
          <w:color w:val="000000"/>
          <w:szCs w:val="28"/>
          <w:shd w:val="clear" w:color="auto" w:fill="FFFFFF"/>
        </w:rPr>
        <w:t xml:space="preserve"> (значения по умолчанию, запаковка/распаковка, в </w:t>
      </w:r>
      <w:proofErr w:type="spellStart"/>
      <w:r w:rsidRPr="00787681">
        <w:rPr>
          <w:color w:val="000000"/>
          <w:szCs w:val="28"/>
          <w:shd w:val="clear" w:color="auto" w:fill="FFFFFF"/>
        </w:rPr>
        <w:t>т.ч</w:t>
      </w:r>
      <w:proofErr w:type="spellEnd"/>
      <w:r w:rsidRPr="00787681">
        <w:rPr>
          <w:color w:val="000000"/>
          <w:szCs w:val="28"/>
          <w:shd w:val="clear" w:color="auto" w:fill="FFFFFF"/>
        </w:rPr>
        <w:t>. именованных параметров, возвращение множественных значений), интенсивно выполнять проверки и возбуждать исключительные ситуации.</w:t>
      </w:r>
    </w:p>
    <w:p w14:paraId="490369EC" w14:textId="77777777" w:rsidR="00E938C0" w:rsidRPr="00787681" w:rsidRDefault="00E938C0" w:rsidP="00566E9F">
      <w:pPr>
        <w:pStyle w:val="a3"/>
        <w:numPr>
          <w:ilvl w:val="0"/>
          <w:numId w:val="9"/>
        </w:numPr>
        <w:spacing w:after="160" w:line="240" w:lineRule="auto"/>
        <w:jc w:val="left"/>
        <w:rPr>
          <w:color w:val="000000"/>
          <w:szCs w:val="28"/>
          <w:shd w:val="clear" w:color="auto" w:fill="FFFFFF"/>
        </w:rPr>
      </w:pPr>
      <w:r w:rsidRPr="00787681">
        <w:rPr>
          <w:color w:val="000000"/>
          <w:szCs w:val="28"/>
          <w:shd w:val="clear" w:color="auto" w:fill="FFFFFF"/>
        </w:rPr>
        <w:t>модуля с базовыми операциями над таблицами:</w:t>
      </w:r>
    </w:p>
    <w:p w14:paraId="23035768" w14:textId="77777777" w:rsidR="00E938C0" w:rsidRPr="00380550" w:rsidRDefault="00E938C0" w:rsidP="00380550">
      <w:pPr>
        <w:pStyle w:val="a3"/>
        <w:numPr>
          <w:ilvl w:val="0"/>
          <w:numId w:val="32"/>
        </w:numPr>
        <w:spacing w:after="160" w:line="240" w:lineRule="auto"/>
        <w:ind w:left="993"/>
        <w:jc w:val="left"/>
        <w:rPr>
          <w:color w:val="000000"/>
          <w:szCs w:val="28"/>
          <w:shd w:val="clear" w:color="auto" w:fill="FFFFFF"/>
        </w:rPr>
      </w:pPr>
      <w:r w:rsidRPr="00380550">
        <w:rPr>
          <w:b/>
          <w:bCs/>
          <w:color w:val="000000"/>
          <w:szCs w:val="28"/>
          <w:shd w:val="clear" w:color="auto" w:fill="FFFFFF"/>
          <w:lang w:val="en-US"/>
        </w:rPr>
        <w:t>get</w:t>
      </w:r>
      <w:r w:rsidRPr="00380550">
        <w:rPr>
          <w:b/>
          <w:bCs/>
          <w:color w:val="000000"/>
          <w:szCs w:val="28"/>
          <w:shd w:val="clear" w:color="auto" w:fill="FFFFFF"/>
        </w:rPr>
        <w:t>_</w:t>
      </w:r>
      <w:r w:rsidRPr="00380550">
        <w:rPr>
          <w:b/>
          <w:bCs/>
          <w:color w:val="000000"/>
          <w:szCs w:val="28"/>
          <w:shd w:val="clear" w:color="auto" w:fill="FFFFFF"/>
          <w:lang w:val="en-US"/>
        </w:rPr>
        <w:t>rows</w:t>
      </w:r>
      <w:r w:rsidRPr="00380550">
        <w:rPr>
          <w:b/>
          <w:bCs/>
          <w:color w:val="000000"/>
          <w:szCs w:val="28"/>
          <w:shd w:val="clear" w:color="auto" w:fill="FFFFFF"/>
        </w:rPr>
        <w:t>_</w:t>
      </w:r>
      <w:r w:rsidRPr="00380550">
        <w:rPr>
          <w:b/>
          <w:bCs/>
          <w:color w:val="000000"/>
          <w:szCs w:val="28"/>
          <w:shd w:val="clear" w:color="auto" w:fill="FFFFFF"/>
          <w:lang w:val="en-US"/>
        </w:rPr>
        <w:t>by</w:t>
      </w:r>
      <w:r w:rsidRPr="00380550">
        <w:rPr>
          <w:b/>
          <w:bCs/>
          <w:color w:val="000000"/>
          <w:szCs w:val="28"/>
          <w:shd w:val="clear" w:color="auto" w:fill="FFFFFF"/>
        </w:rPr>
        <w:t>_</w:t>
      </w:r>
      <w:proofErr w:type="gramStart"/>
      <w:r w:rsidRPr="00380550">
        <w:rPr>
          <w:b/>
          <w:bCs/>
          <w:color w:val="000000"/>
          <w:szCs w:val="28"/>
          <w:shd w:val="clear" w:color="auto" w:fill="FFFFFF"/>
          <w:lang w:val="en-US"/>
        </w:rPr>
        <w:t>number</w:t>
      </w:r>
      <w:r w:rsidRPr="00380550">
        <w:rPr>
          <w:b/>
          <w:bCs/>
          <w:color w:val="000000"/>
          <w:szCs w:val="28"/>
          <w:shd w:val="clear" w:color="auto" w:fill="FFFFFF"/>
        </w:rPr>
        <w:t>(</w:t>
      </w:r>
      <w:proofErr w:type="gramEnd"/>
      <w:r w:rsidRPr="00380550">
        <w:rPr>
          <w:b/>
          <w:bCs/>
          <w:color w:val="000000"/>
          <w:szCs w:val="28"/>
          <w:shd w:val="clear" w:color="auto" w:fill="FFFFFF"/>
          <w:lang w:val="en-US"/>
        </w:rPr>
        <w:t>start</w:t>
      </w:r>
      <w:r w:rsidRPr="00380550">
        <w:rPr>
          <w:b/>
          <w:bCs/>
          <w:color w:val="000000"/>
          <w:szCs w:val="28"/>
          <w:shd w:val="clear" w:color="auto" w:fill="FFFFFF"/>
        </w:rPr>
        <w:t>, [</w:t>
      </w:r>
      <w:r w:rsidRPr="00380550">
        <w:rPr>
          <w:b/>
          <w:bCs/>
          <w:color w:val="000000"/>
          <w:szCs w:val="28"/>
          <w:shd w:val="clear" w:color="auto" w:fill="FFFFFF"/>
          <w:lang w:val="en-US"/>
        </w:rPr>
        <w:t>stop</w:t>
      </w:r>
      <w:r w:rsidRPr="00380550">
        <w:rPr>
          <w:b/>
          <w:bCs/>
          <w:color w:val="000000"/>
          <w:szCs w:val="28"/>
          <w:shd w:val="clear" w:color="auto" w:fill="FFFFFF"/>
        </w:rPr>
        <w:t xml:space="preserve">], </w:t>
      </w:r>
      <w:r w:rsidRPr="00380550">
        <w:rPr>
          <w:b/>
          <w:bCs/>
          <w:color w:val="000000"/>
          <w:szCs w:val="28"/>
          <w:shd w:val="clear" w:color="auto" w:fill="FFFFFF"/>
          <w:lang w:val="en-US"/>
        </w:rPr>
        <w:t>copy</w:t>
      </w:r>
      <w:r w:rsidRPr="00380550">
        <w:rPr>
          <w:b/>
          <w:bCs/>
          <w:color w:val="000000"/>
          <w:szCs w:val="28"/>
          <w:shd w:val="clear" w:color="auto" w:fill="FFFFFF"/>
        </w:rPr>
        <w:t>_</w:t>
      </w:r>
      <w:r w:rsidRPr="00380550">
        <w:rPr>
          <w:b/>
          <w:bCs/>
          <w:color w:val="000000"/>
          <w:szCs w:val="28"/>
          <w:shd w:val="clear" w:color="auto" w:fill="FFFFFF"/>
          <w:lang w:val="en-US"/>
        </w:rPr>
        <w:t>table</w:t>
      </w:r>
      <w:r w:rsidRPr="00380550">
        <w:rPr>
          <w:b/>
          <w:bCs/>
          <w:color w:val="000000"/>
          <w:szCs w:val="28"/>
          <w:shd w:val="clear" w:color="auto" w:fill="FFFFFF"/>
        </w:rPr>
        <w:t>=</w:t>
      </w:r>
      <w:r w:rsidRPr="00380550">
        <w:rPr>
          <w:b/>
          <w:bCs/>
          <w:color w:val="000000"/>
          <w:szCs w:val="28"/>
          <w:shd w:val="clear" w:color="auto" w:fill="FFFFFF"/>
          <w:lang w:val="en-US"/>
        </w:rPr>
        <w:t>False</w:t>
      </w:r>
      <w:r w:rsidRPr="00380550">
        <w:rPr>
          <w:b/>
          <w:bCs/>
          <w:color w:val="000000"/>
          <w:szCs w:val="28"/>
          <w:shd w:val="clear" w:color="auto" w:fill="FFFFFF"/>
        </w:rPr>
        <w:t>)</w:t>
      </w:r>
      <w:r w:rsidRPr="00380550">
        <w:rPr>
          <w:color w:val="000000"/>
          <w:szCs w:val="28"/>
          <w:shd w:val="clear" w:color="auto" w:fill="FFFFFF"/>
        </w:rPr>
        <w:t xml:space="preserve"> – получение таблицы из одной строки или из строк из интервала по номеру строки. Функция либо копирует исходные данные, либо создает новое представление таблицы, работающее с исходным набором данных (</w:t>
      </w:r>
      <w:r w:rsidRPr="00380550">
        <w:rPr>
          <w:b/>
          <w:bCs/>
          <w:color w:val="000000"/>
          <w:szCs w:val="28"/>
          <w:shd w:val="clear" w:color="auto" w:fill="FFFFFF"/>
          <w:lang w:val="en-US"/>
        </w:rPr>
        <w:t>copy</w:t>
      </w:r>
      <w:r w:rsidRPr="00380550">
        <w:rPr>
          <w:b/>
          <w:bCs/>
          <w:color w:val="000000"/>
          <w:szCs w:val="28"/>
          <w:shd w:val="clear" w:color="auto" w:fill="FFFFFF"/>
        </w:rPr>
        <w:t>_</w:t>
      </w:r>
      <w:r w:rsidRPr="00380550">
        <w:rPr>
          <w:b/>
          <w:bCs/>
          <w:color w:val="000000"/>
          <w:szCs w:val="28"/>
          <w:shd w:val="clear" w:color="auto" w:fill="FFFFFF"/>
          <w:lang w:val="en-US"/>
        </w:rPr>
        <w:t>table</w:t>
      </w:r>
      <w:r w:rsidRPr="00380550">
        <w:rPr>
          <w:b/>
          <w:bCs/>
          <w:color w:val="000000"/>
          <w:szCs w:val="28"/>
          <w:shd w:val="clear" w:color="auto" w:fill="FFFFFF"/>
        </w:rPr>
        <w:t>=</w:t>
      </w:r>
      <w:r w:rsidRPr="00380550">
        <w:rPr>
          <w:b/>
          <w:bCs/>
          <w:color w:val="000000"/>
          <w:szCs w:val="28"/>
          <w:shd w:val="clear" w:color="auto" w:fill="FFFFFF"/>
          <w:lang w:val="en-US"/>
        </w:rPr>
        <w:t>False</w:t>
      </w:r>
      <w:r w:rsidRPr="00380550">
        <w:rPr>
          <w:color w:val="000000"/>
          <w:szCs w:val="28"/>
          <w:shd w:val="clear" w:color="auto" w:fill="FFFFFF"/>
        </w:rPr>
        <w:t xml:space="preserve">), таким образом изменения, внесенные через это </w:t>
      </w:r>
      <w:proofErr w:type="gramStart"/>
      <w:r w:rsidRPr="00380550">
        <w:rPr>
          <w:color w:val="000000"/>
          <w:szCs w:val="28"/>
          <w:shd w:val="clear" w:color="auto" w:fill="FFFFFF"/>
        </w:rPr>
        <w:t>представления</w:t>
      </w:r>
      <w:proofErr w:type="gramEnd"/>
      <w:r w:rsidRPr="00380550">
        <w:rPr>
          <w:color w:val="000000"/>
          <w:szCs w:val="28"/>
          <w:shd w:val="clear" w:color="auto" w:fill="FFFFFF"/>
        </w:rPr>
        <w:t xml:space="preserve"> будут наблюдаться и в исходной таблице.</w:t>
      </w:r>
    </w:p>
    <w:p w14:paraId="523CEDFF" w14:textId="77777777" w:rsidR="00E938C0" w:rsidRPr="00380550" w:rsidRDefault="00E938C0" w:rsidP="00380550">
      <w:pPr>
        <w:pStyle w:val="a3"/>
        <w:numPr>
          <w:ilvl w:val="0"/>
          <w:numId w:val="32"/>
        </w:numPr>
        <w:spacing w:after="160" w:line="240" w:lineRule="auto"/>
        <w:ind w:left="993"/>
        <w:jc w:val="left"/>
        <w:rPr>
          <w:color w:val="000000"/>
          <w:szCs w:val="28"/>
          <w:shd w:val="clear" w:color="auto" w:fill="FFFFFF"/>
        </w:rPr>
      </w:pPr>
      <w:r w:rsidRPr="00380550">
        <w:rPr>
          <w:b/>
          <w:bCs/>
          <w:color w:val="000000"/>
          <w:szCs w:val="28"/>
          <w:shd w:val="clear" w:color="auto" w:fill="FFFFFF"/>
          <w:lang w:val="en-US"/>
        </w:rPr>
        <w:t>get</w:t>
      </w:r>
      <w:r w:rsidRPr="00380550">
        <w:rPr>
          <w:b/>
          <w:bCs/>
          <w:color w:val="000000"/>
          <w:szCs w:val="28"/>
          <w:shd w:val="clear" w:color="auto" w:fill="FFFFFF"/>
        </w:rPr>
        <w:t>_</w:t>
      </w:r>
      <w:r w:rsidRPr="00380550">
        <w:rPr>
          <w:b/>
          <w:bCs/>
          <w:color w:val="000000"/>
          <w:szCs w:val="28"/>
          <w:shd w:val="clear" w:color="auto" w:fill="FFFFFF"/>
          <w:lang w:val="en-US"/>
        </w:rPr>
        <w:t>rows</w:t>
      </w:r>
      <w:r w:rsidRPr="00380550">
        <w:rPr>
          <w:b/>
          <w:bCs/>
          <w:color w:val="000000"/>
          <w:szCs w:val="28"/>
          <w:shd w:val="clear" w:color="auto" w:fill="FFFFFF"/>
        </w:rPr>
        <w:t>_</w:t>
      </w:r>
      <w:r w:rsidRPr="00380550">
        <w:rPr>
          <w:b/>
          <w:bCs/>
          <w:color w:val="000000"/>
          <w:szCs w:val="28"/>
          <w:shd w:val="clear" w:color="auto" w:fill="FFFFFF"/>
          <w:lang w:val="en-US"/>
        </w:rPr>
        <w:t>by</w:t>
      </w:r>
      <w:r w:rsidRPr="00380550">
        <w:rPr>
          <w:b/>
          <w:bCs/>
          <w:color w:val="000000"/>
          <w:szCs w:val="28"/>
          <w:shd w:val="clear" w:color="auto" w:fill="FFFFFF"/>
        </w:rPr>
        <w:t>_</w:t>
      </w:r>
      <w:proofErr w:type="gramStart"/>
      <w:r w:rsidRPr="00380550">
        <w:rPr>
          <w:b/>
          <w:bCs/>
          <w:color w:val="000000"/>
          <w:szCs w:val="28"/>
          <w:shd w:val="clear" w:color="auto" w:fill="FFFFFF"/>
          <w:lang w:val="en-US"/>
        </w:rPr>
        <w:t>index</w:t>
      </w:r>
      <w:r w:rsidRPr="00380550">
        <w:rPr>
          <w:b/>
          <w:bCs/>
          <w:color w:val="000000"/>
          <w:szCs w:val="28"/>
          <w:shd w:val="clear" w:color="auto" w:fill="FFFFFF"/>
        </w:rPr>
        <w:t>(</w:t>
      </w:r>
      <w:proofErr w:type="spellStart"/>
      <w:proofErr w:type="gramEnd"/>
      <w:r w:rsidRPr="00380550">
        <w:rPr>
          <w:b/>
          <w:bCs/>
          <w:color w:val="000000"/>
          <w:szCs w:val="28"/>
          <w:shd w:val="clear" w:color="auto" w:fill="FFFFFF"/>
          <w:lang w:val="en-US"/>
        </w:rPr>
        <w:t>val</w:t>
      </w:r>
      <w:proofErr w:type="spellEnd"/>
      <w:r w:rsidRPr="00380550">
        <w:rPr>
          <w:b/>
          <w:bCs/>
          <w:color w:val="000000"/>
          <w:szCs w:val="28"/>
          <w:shd w:val="clear" w:color="auto" w:fill="FFFFFF"/>
        </w:rPr>
        <w:t xml:space="preserve">1, … , </w:t>
      </w:r>
      <w:r w:rsidRPr="00380550">
        <w:rPr>
          <w:b/>
          <w:bCs/>
          <w:color w:val="000000"/>
          <w:szCs w:val="28"/>
          <w:shd w:val="clear" w:color="auto" w:fill="FFFFFF"/>
          <w:lang w:val="en-US"/>
        </w:rPr>
        <w:t>copy</w:t>
      </w:r>
      <w:r w:rsidRPr="00380550">
        <w:rPr>
          <w:b/>
          <w:bCs/>
          <w:color w:val="000000"/>
          <w:szCs w:val="28"/>
          <w:shd w:val="clear" w:color="auto" w:fill="FFFFFF"/>
        </w:rPr>
        <w:t>_</w:t>
      </w:r>
      <w:r w:rsidRPr="00380550">
        <w:rPr>
          <w:b/>
          <w:bCs/>
          <w:color w:val="000000"/>
          <w:szCs w:val="28"/>
          <w:shd w:val="clear" w:color="auto" w:fill="FFFFFF"/>
          <w:lang w:val="en-US"/>
        </w:rPr>
        <w:t>table</w:t>
      </w:r>
      <w:r w:rsidRPr="00380550">
        <w:rPr>
          <w:b/>
          <w:bCs/>
          <w:color w:val="000000"/>
          <w:szCs w:val="28"/>
          <w:shd w:val="clear" w:color="auto" w:fill="FFFFFF"/>
        </w:rPr>
        <w:t>=</w:t>
      </w:r>
      <w:r w:rsidRPr="00380550">
        <w:rPr>
          <w:b/>
          <w:bCs/>
          <w:color w:val="000000"/>
          <w:szCs w:val="28"/>
          <w:shd w:val="clear" w:color="auto" w:fill="FFFFFF"/>
          <w:lang w:val="en-US"/>
        </w:rPr>
        <w:t>False</w:t>
      </w:r>
      <w:r w:rsidRPr="00380550">
        <w:rPr>
          <w:b/>
          <w:bCs/>
          <w:color w:val="000000"/>
          <w:szCs w:val="28"/>
          <w:shd w:val="clear" w:color="auto" w:fill="FFFFFF"/>
        </w:rPr>
        <w:t>)</w:t>
      </w:r>
      <w:r w:rsidRPr="00380550">
        <w:rPr>
          <w:color w:val="000000"/>
          <w:szCs w:val="28"/>
          <w:shd w:val="clear" w:color="auto" w:fill="FFFFFF"/>
        </w:rPr>
        <w:t xml:space="preserve"> – получение новой таблицы из одной строки или из строк со значениями в первом столбце, совпадающими с переданными аргументами </w:t>
      </w:r>
      <w:proofErr w:type="spellStart"/>
      <w:r w:rsidRPr="00380550">
        <w:rPr>
          <w:b/>
          <w:bCs/>
          <w:color w:val="000000"/>
          <w:szCs w:val="28"/>
          <w:shd w:val="clear" w:color="auto" w:fill="FFFFFF"/>
          <w:lang w:val="en-US"/>
        </w:rPr>
        <w:t>val</w:t>
      </w:r>
      <w:proofErr w:type="spellEnd"/>
      <w:r w:rsidRPr="00380550">
        <w:rPr>
          <w:b/>
          <w:bCs/>
          <w:color w:val="000000"/>
          <w:szCs w:val="28"/>
          <w:shd w:val="clear" w:color="auto" w:fill="FFFFFF"/>
        </w:rPr>
        <w:t xml:space="preserve">1, … , </w:t>
      </w:r>
      <w:proofErr w:type="spellStart"/>
      <w:r w:rsidRPr="00380550">
        <w:rPr>
          <w:b/>
          <w:bCs/>
          <w:color w:val="000000"/>
          <w:szCs w:val="28"/>
          <w:shd w:val="clear" w:color="auto" w:fill="FFFFFF"/>
          <w:lang w:val="en-US"/>
        </w:rPr>
        <w:t>valN</w:t>
      </w:r>
      <w:proofErr w:type="spellEnd"/>
      <w:r w:rsidRPr="00380550">
        <w:rPr>
          <w:color w:val="000000"/>
          <w:szCs w:val="28"/>
          <w:shd w:val="clear" w:color="auto" w:fill="FFFFFF"/>
        </w:rPr>
        <w:t>. Функция либо копирует исходные данные, либо создает новое представление таблицы, работающее с исходным набором данных (</w:t>
      </w:r>
      <w:r w:rsidRPr="00380550">
        <w:rPr>
          <w:b/>
          <w:bCs/>
          <w:color w:val="000000"/>
          <w:szCs w:val="28"/>
          <w:shd w:val="clear" w:color="auto" w:fill="FFFFFF"/>
          <w:lang w:val="en-US"/>
        </w:rPr>
        <w:t>copy</w:t>
      </w:r>
      <w:r w:rsidRPr="00380550">
        <w:rPr>
          <w:b/>
          <w:bCs/>
          <w:color w:val="000000"/>
          <w:szCs w:val="28"/>
          <w:shd w:val="clear" w:color="auto" w:fill="FFFFFF"/>
        </w:rPr>
        <w:t>_</w:t>
      </w:r>
      <w:r w:rsidRPr="00380550">
        <w:rPr>
          <w:b/>
          <w:bCs/>
          <w:color w:val="000000"/>
          <w:szCs w:val="28"/>
          <w:shd w:val="clear" w:color="auto" w:fill="FFFFFF"/>
          <w:lang w:val="en-US"/>
        </w:rPr>
        <w:t>table</w:t>
      </w:r>
      <w:r w:rsidRPr="00380550">
        <w:rPr>
          <w:b/>
          <w:bCs/>
          <w:color w:val="000000"/>
          <w:szCs w:val="28"/>
          <w:shd w:val="clear" w:color="auto" w:fill="FFFFFF"/>
        </w:rPr>
        <w:t>=</w:t>
      </w:r>
      <w:r w:rsidRPr="00380550">
        <w:rPr>
          <w:b/>
          <w:bCs/>
          <w:color w:val="000000"/>
          <w:szCs w:val="28"/>
          <w:shd w:val="clear" w:color="auto" w:fill="FFFFFF"/>
          <w:lang w:val="en-US"/>
        </w:rPr>
        <w:t>False</w:t>
      </w:r>
      <w:r w:rsidRPr="00380550">
        <w:rPr>
          <w:color w:val="000000"/>
          <w:szCs w:val="28"/>
          <w:shd w:val="clear" w:color="auto" w:fill="FFFFFF"/>
        </w:rPr>
        <w:t xml:space="preserve">), таким образом изменения, внесенные через это </w:t>
      </w:r>
      <w:proofErr w:type="gramStart"/>
      <w:r w:rsidRPr="00380550">
        <w:rPr>
          <w:color w:val="000000"/>
          <w:szCs w:val="28"/>
          <w:shd w:val="clear" w:color="auto" w:fill="FFFFFF"/>
        </w:rPr>
        <w:t>представления</w:t>
      </w:r>
      <w:proofErr w:type="gramEnd"/>
      <w:r w:rsidRPr="00380550">
        <w:rPr>
          <w:color w:val="000000"/>
          <w:szCs w:val="28"/>
          <w:shd w:val="clear" w:color="auto" w:fill="FFFFFF"/>
        </w:rPr>
        <w:t xml:space="preserve"> будут наблюдаться и в исходной таблице.</w:t>
      </w:r>
    </w:p>
    <w:p w14:paraId="068338D7" w14:textId="77777777" w:rsidR="00E938C0" w:rsidRPr="00380550" w:rsidRDefault="00E938C0" w:rsidP="00380550">
      <w:pPr>
        <w:pStyle w:val="a3"/>
        <w:numPr>
          <w:ilvl w:val="0"/>
          <w:numId w:val="32"/>
        </w:numPr>
        <w:spacing w:after="160" w:line="240" w:lineRule="auto"/>
        <w:ind w:left="993"/>
        <w:jc w:val="left"/>
        <w:rPr>
          <w:color w:val="000000"/>
          <w:szCs w:val="28"/>
          <w:shd w:val="clear" w:color="auto" w:fill="FFFFFF"/>
        </w:rPr>
      </w:pPr>
      <w:r w:rsidRPr="00380550">
        <w:rPr>
          <w:b/>
          <w:bCs/>
          <w:color w:val="000000"/>
          <w:szCs w:val="28"/>
          <w:shd w:val="clear" w:color="auto" w:fill="FFFFFF"/>
          <w:lang w:val="en-US"/>
        </w:rPr>
        <w:t>get</w:t>
      </w:r>
      <w:r w:rsidRPr="00380550">
        <w:rPr>
          <w:b/>
          <w:bCs/>
          <w:color w:val="000000"/>
          <w:szCs w:val="28"/>
          <w:shd w:val="clear" w:color="auto" w:fill="FFFFFF"/>
        </w:rPr>
        <w:t>_</w:t>
      </w:r>
      <w:r w:rsidRPr="00380550">
        <w:rPr>
          <w:b/>
          <w:bCs/>
          <w:color w:val="000000"/>
          <w:szCs w:val="28"/>
          <w:shd w:val="clear" w:color="auto" w:fill="FFFFFF"/>
          <w:lang w:val="en-US"/>
        </w:rPr>
        <w:t>column</w:t>
      </w:r>
      <w:r w:rsidRPr="00380550">
        <w:rPr>
          <w:b/>
          <w:bCs/>
          <w:color w:val="000000"/>
          <w:szCs w:val="28"/>
          <w:shd w:val="clear" w:color="auto" w:fill="FFFFFF"/>
        </w:rPr>
        <w:t>_</w:t>
      </w:r>
      <w:proofErr w:type="gramStart"/>
      <w:r w:rsidRPr="00380550">
        <w:rPr>
          <w:b/>
          <w:bCs/>
          <w:color w:val="000000"/>
          <w:szCs w:val="28"/>
          <w:shd w:val="clear" w:color="auto" w:fill="FFFFFF"/>
          <w:lang w:val="en-US"/>
        </w:rPr>
        <w:t>types</w:t>
      </w:r>
      <w:r w:rsidRPr="00380550">
        <w:rPr>
          <w:b/>
          <w:bCs/>
          <w:color w:val="000000"/>
          <w:szCs w:val="28"/>
          <w:shd w:val="clear" w:color="auto" w:fill="FFFFFF"/>
        </w:rPr>
        <w:t>(</w:t>
      </w:r>
      <w:proofErr w:type="gramEnd"/>
      <w:r w:rsidRPr="00380550">
        <w:rPr>
          <w:b/>
          <w:bCs/>
          <w:color w:val="000000"/>
          <w:szCs w:val="28"/>
          <w:shd w:val="clear" w:color="auto" w:fill="FFFFFF"/>
          <w:lang w:val="en-US"/>
        </w:rPr>
        <w:t>by</w:t>
      </w:r>
      <w:r w:rsidRPr="00380550">
        <w:rPr>
          <w:b/>
          <w:bCs/>
          <w:color w:val="000000"/>
          <w:szCs w:val="28"/>
          <w:shd w:val="clear" w:color="auto" w:fill="FFFFFF"/>
        </w:rPr>
        <w:t>_</w:t>
      </w:r>
      <w:r w:rsidRPr="00380550">
        <w:rPr>
          <w:b/>
          <w:bCs/>
          <w:color w:val="000000"/>
          <w:szCs w:val="28"/>
          <w:shd w:val="clear" w:color="auto" w:fill="FFFFFF"/>
          <w:lang w:val="en-US"/>
        </w:rPr>
        <w:t>number</w:t>
      </w:r>
      <w:r w:rsidRPr="00380550">
        <w:rPr>
          <w:b/>
          <w:bCs/>
          <w:color w:val="000000"/>
          <w:szCs w:val="28"/>
          <w:shd w:val="clear" w:color="auto" w:fill="FFFFFF"/>
        </w:rPr>
        <w:t>=</w:t>
      </w:r>
      <w:r w:rsidRPr="00380550">
        <w:rPr>
          <w:b/>
          <w:bCs/>
          <w:color w:val="000000"/>
          <w:szCs w:val="28"/>
          <w:shd w:val="clear" w:color="auto" w:fill="FFFFFF"/>
          <w:lang w:val="en-US"/>
        </w:rPr>
        <w:t>True</w:t>
      </w:r>
      <w:r w:rsidRPr="00380550">
        <w:rPr>
          <w:b/>
          <w:bCs/>
          <w:color w:val="000000"/>
          <w:szCs w:val="28"/>
          <w:shd w:val="clear" w:color="auto" w:fill="FFFFFF"/>
        </w:rPr>
        <w:t>)</w:t>
      </w:r>
      <w:r w:rsidRPr="00380550">
        <w:rPr>
          <w:color w:val="000000"/>
          <w:szCs w:val="28"/>
          <w:shd w:val="clear" w:color="auto" w:fill="FFFFFF"/>
        </w:rPr>
        <w:t xml:space="preserve"> – получение словаря вида </w:t>
      </w:r>
      <w:proofErr w:type="spellStart"/>
      <w:r w:rsidRPr="00380550">
        <w:rPr>
          <w:i/>
          <w:iCs/>
          <w:color w:val="000000"/>
          <w:szCs w:val="28"/>
          <w:shd w:val="clear" w:color="auto" w:fill="FFFFFF"/>
        </w:rPr>
        <w:t>столбец:тип_значений</w:t>
      </w:r>
      <w:proofErr w:type="spellEnd"/>
      <w:r w:rsidRPr="00380550">
        <w:rPr>
          <w:color w:val="000000"/>
          <w:szCs w:val="28"/>
          <w:shd w:val="clear" w:color="auto" w:fill="FFFFFF"/>
        </w:rPr>
        <w:t xml:space="preserve">. Тип значения: </w:t>
      </w:r>
      <w:proofErr w:type="spellStart"/>
      <w:r w:rsidRPr="00380550">
        <w:rPr>
          <w:color w:val="000000"/>
          <w:szCs w:val="28"/>
          <w:shd w:val="clear" w:color="auto" w:fill="FFFFFF"/>
          <w:lang w:val="en-US"/>
        </w:rPr>
        <w:t>int</w:t>
      </w:r>
      <w:proofErr w:type="spellEnd"/>
      <w:r w:rsidRPr="00380550">
        <w:rPr>
          <w:color w:val="000000"/>
          <w:szCs w:val="28"/>
          <w:shd w:val="clear" w:color="auto" w:fill="FFFFFF"/>
        </w:rPr>
        <w:t xml:space="preserve">, </w:t>
      </w:r>
      <w:r w:rsidRPr="00380550">
        <w:rPr>
          <w:color w:val="000000"/>
          <w:szCs w:val="28"/>
          <w:shd w:val="clear" w:color="auto" w:fill="FFFFFF"/>
          <w:lang w:val="en-US"/>
        </w:rPr>
        <w:t>float</w:t>
      </w:r>
      <w:r w:rsidRPr="00380550">
        <w:rPr>
          <w:color w:val="000000"/>
          <w:szCs w:val="28"/>
          <w:shd w:val="clear" w:color="auto" w:fill="FFFFFF"/>
        </w:rPr>
        <w:t xml:space="preserve">, </w:t>
      </w:r>
      <w:r w:rsidRPr="00380550">
        <w:rPr>
          <w:color w:val="000000"/>
          <w:szCs w:val="28"/>
          <w:shd w:val="clear" w:color="auto" w:fill="FFFFFF"/>
          <w:lang w:val="en-US"/>
        </w:rPr>
        <w:t>bool</w:t>
      </w:r>
      <w:r w:rsidRPr="00380550">
        <w:rPr>
          <w:color w:val="000000"/>
          <w:szCs w:val="28"/>
          <w:shd w:val="clear" w:color="auto" w:fill="FFFFFF"/>
        </w:rPr>
        <w:t xml:space="preserve">, </w:t>
      </w:r>
      <w:proofErr w:type="spellStart"/>
      <w:r w:rsidRPr="00380550">
        <w:rPr>
          <w:color w:val="000000"/>
          <w:szCs w:val="28"/>
          <w:shd w:val="clear" w:color="auto" w:fill="FFFFFF"/>
          <w:lang w:val="en-US"/>
        </w:rPr>
        <w:t>str</w:t>
      </w:r>
      <w:proofErr w:type="spellEnd"/>
      <w:r w:rsidRPr="00380550">
        <w:rPr>
          <w:color w:val="000000"/>
          <w:szCs w:val="28"/>
          <w:shd w:val="clear" w:color="auto" w:fill="FFFFFF"/>
        </w:rPr>
        <w:t xml:space="preserve"> (по умолчанию для всех столбцов). Параметр </w:t>
      </w:r>
      <w:r w:rsidRPr="00380550">
        <w:rPr>
          <w:b/>
          <w:bCs/>
          <w:color w:val="000000"/>
          <w:szCs w:val="28"/>
          <w:shd w:val="clear" w:color="auto" w:fill="FFFFFF"/>
          <w:lang w:val="en-US"/>
        </w:rPr>
        <w:t>by</w:t>
      </w:r>
      <w:r w:rsidRPr="00380550">
        <w:rPr>
          <w:b/>
          <w:bCs/>
          <w:color w:val="000000"/>
          <w:szCs w:val="28"/>
          <w:shd w:val="clear" w:color="auto" w:fill="FFFFFF"/>
        </w:rPr>
        <w:t>_</w:t>
      </w:r>
      <w:r w:rsidRPr="00380550">
        <w:rPr>
          <w:b/>
          <w:bCs/>
          <w:color w:val="000000"/>
          <w:szCs w:val="28"/>
          <w:shd w:val="clear" w:color="auto" w:fill="FFFFFF"/>
          <w:lang w:val="en-US"/>
        </w:rPr>
        <w:t>number</w:t>
      </w:r>
      <w:r w:rsidRPr="00380550">
        <w:rPr>
          <w:color w:val="000000"/>
          <w:szCs w:val="28"/>
          <w:shd w:val="clear" w:color="auto" w:fill="FFFFFF"/>
        </w:rPr>
        <w:t xml:space="preserve"> определяет вид значения столбец – целочисленный индекс столбца или его строковое представление.</w:t>
      </w:r>
    </w:p>
    <w:p w14:paraId="7328447A" w14:textId="77777777" w:rsidR="00E938C0" w:rsidRPr="00380550" w:rsidRDefault="00E938C0" w:rsidP="00380550">
      <w:pPr>
        <w:pStyle w:val="a3"/>
        <w:numPr>
          <w:ilvl w:val="0"/>
          <w:numId w:val="32"/>
        </w:numPr>
        <w:spacing w:after="160" w:line="240" w:lineRule="auto"/>
        <w:ind w:left="993"/>
        <w:jc w:val="left"/>
        <w:rPr>
          <w:color w:val="000000"/>
          <w:szCs w:val="28"/>
          <w:shd w:val="clear" w:color="auto" w:fill="FFFFFF"/>
        </w:rPr>
      </w:pPr>
      <w:proofErr w:type="spellStart"/>
      <w:r w:rsidRPr="00380550">
        <w:rPr>
          <w:b/>
          <w:bCs/>
          <w:color w:val="000000"/>
          <w:szCs w:val="28"/>
          <w:shd w:val="clear" w:color="auto" w:fill="FFFFFF"/>
          <w:lang w:val="en-US"/>
        </w:rPr>
        <w:t>set_column_</w:t>
      </w:r>
      <w:proofErr w:type="gramStart"/>
      <w:r w:rsidRPr="00380550">
        <w:rPr>
          <w:b/>
          <w:bCs/>
          <w:color w:val="000000"/>
          <w:szCs w:val="28"/>
          <w:shd w:val="clear" w:color="auto" w:fill="FFFFFF"/>
          <w:lang w:val="en-US"/>
        </w:rPr>
        <w:t>types</w:t>
      </w:r>
      <w:proofErr w:type="spellEnd"/>
      <w:r w:rsidRPr="00380550">
        <w:rPr>
          <w:b/>
          <w:bCs/>
          <w:color w:val="000000"/>
          <w:szCs w:val="28"/>
          <w:shd w:val="clear" w:color="auto" w:fill="FFFFFF"/>
          <w:lang w:val="en-US"/>
        </w:rPr>
        <w:t>(</w:t>
      </w:r>
      <w:proofErr w:type="spellStart"/>
      <w:proofErr w:type="gramEnd"/>
      <w:r w:rsidRPr="00380550">
        <w:rPr>
          <w:b/>
          <w:bCs/>
          <w:color w:val="000000"/>
          <w:szCs w:val="28"/>
          <w:shd w:val="clear" w:color="auto" w:fill="FFFFFF"/>
          <w:lang w:val="en-US"/>
        </w:rPr>
        <w:t>types_dict</w:t>
      </w:r>
      <w:proofErr w:type="spellEnd"/>
      <w:r w:rsidRPr="00380550">
        <w:rPr>
          <w:b/>
          <w:bCs/>
          <w:color w:val="000000"/>
          <w:szCs w:val="28"/>
          <w:shd w:val="clear" w:color="auto" w:fill="FFFFFF"/>
          <w:lang w:val="en-US"/>
        </w:rPr>
        <w:t xml:space="preserve">, </w:t>
      </w:r>
      <w:proofErr w:type="spellStart"/>
      <w:r w:rsidRPr="00380550">
        <w:rPr>
          <w:b/>
          <w:bCs/>
          <w:color w:val="000000"/>
          <w:szCs w:val="28"/>
          <w:shd w:val="clear" w:color="auto" w:fill="FFFFFF"/>
          <w:lang w:val="en-US"/>
        </w:rPr>
        <w:t>by_number</w:t>
      </w:r>
      <w:proofErr w:type="spellEnd"/>
      <w:r w:rsidRPr="00380550">
        <w:rPr>
          <w:b/>
          <w:bCs/>
          <w:color w:val="000000"/>
          <w:szCs w:val="28"/>
          <w:shd w:val="clear" w:color="auto" w:fill="FFFFFF"/>
          <w:lang w:val="en-US"/>
        </w:rPr>
        <w:t>=True)</w:t>
      </w:r>
      <w:r w:rsidRPr="00380550">
        <w:rPr>
          <w:color w:val="000000"/>
          <w:szCs w:val="28"/>
          <w:shd w:val="clear" w:color="auto" w:fill="FFFFFF"/>
          <w:lang w:val="en-US"/>
        </w:rPr>
        <w:t xml:space="preserve"> – </w:t>
      </w:r>
      <w:r w:rsidRPr="00380550">
        <w:rPr>
          <w:color w:val="000000"/>
          <w:szCs w:val="28"/>
          <w:shd w:val="clear" w:color="auto" w:fill="FFFFFF"/>
        </w:rPr>
        <w:t>задание</w:t>
      </w:r>
      <w:r w:rsidRPr="00380550">
        <w:rPr>
          <w:color w:val="000000"/>
          <w:szCs w:val="28"/>
          <w:shd w:val="clear" w:color="auto" w:fill="FFFFFF"/>
          <w:lang w:val="en-US"/>
        </w:rPr>
        <w:t xml:space="preserve"> </w:t>
      </w:r>
      <w:r w:rsidRPr="00380550">
        <w:rPr>
          <w:color w:val="000000"/>
          <w:szCs w:val="28"/>
          <w:shd w:val="clear" w:color="auto" w:fill="FFFFFF"/>
        </w:rPr>
        <w:t>словаря</w:t>
      </w:r>
      <w:r w:rsidRPr="00380550">
        <w:rPr>
          <w:color w:val="000000"/>
          <w:szCs w:val="28"/>
          <w:shd w:val="clear" w:color="auto" w:fill="FFFFFF"/>
          <w:lang w:val="en-US"/>
        </w:rPr>
        <w:t xml:space="preserve"> </w:t>
      </w:r>
      <w:r w:rsidRPr="00380550">
        <w:rPr>
          <w:color w:val="000000"/>
          <w:szCs w:val="28"/>
          <w:shd w:val="clear" w:color="auto" w:fill="FFFFFF"/>
        </w:rPr>
        <w:t>вида</w:t>
      </w:r>
      <w:r w:rsidRPr="00380550">
        <w:rPr>
          <w:color w:val="000000"/>
          <w:szCs w:val="28"/>
          <w:shd w:val="clear" w:color="auto" w:fill="FFFFFF"/>
          <w:lang w:val="en-US"/>
        </w:rPr>
        <w:t xml:space="preserve"> </w:t>
      </w:r>
      <w:r w:rsidRPr="00380550">
        <w:rPr>
          <w:i/>
          <w:iCs/>
          <w:color w:val="000000"/>
          <w:szCs w:val="28"/>
          <w:shd w:val="clear" w:color="auto" w:fill="FFFFFF"/>
        </w:rPr>
        <w:t>столбец</w:t>
      </w:r>
      <w:r w:rsidRPr="00380550">
        <w:rPr>
          <w:i/>
          <w:iCs/>
          <w:color w:val="000000"/>
          <w:szCs w:val="28"/>
          <w:shd w:val="clear" w:color="auto" w:fill="FFFFFF"/>
          <w:lang w:val="en-US"/>
        </w:rPr>
        <w:t>:</w:t>
      </w:r>
      <w:r w:rsidRPr="00380550">
        <w:rPr>
          <w:i/>
          <w:iCs/>
          <w:color w:val="000000"/>
          <w:szCs w:val="28"/>
          <w:shd w:val="clear" w:color="auto" w:fill="FFFFFF"/>
        </w:rPr>
        <w:t>тип</w:t>
      </w:r>
      <w:r w:rsidRPr="00380550">
        <w:rPr>
          <w:i/>
          <w:iCs/>
          <w:color w:val="000000"/>
          <w:szCs w:val="28"/>
          <w:shd w:val="clear" w:color="auto" w:fill="FFFFFF"/>
          <w:lang w:val="en-US"/>
        </w:rPr>
        <w:t>_</w:t>
      </w:r>
      <w:r w:rsidRPr="00380550">
        <w:rPr>
          <w:i/>
          <w:iCs/>
          <w:color w:val="000000"/>
          <w:szCs w:val="28"/>
          <w:shd w:val="clear" w:color="auto" w:fill="FFFFFF"/>
        </w:rPr>
        <w:t>значений</w:t>
      </w:r>
      <w:r w:rsidRPr="00380550">
        <w:rPr>
          <w:color w:val="000000"/>
          <w:szCs w:val="28"/>
          <w:shd w:val="clear" w:color="auto" w:fill="FFFFFF"/>
          <w:lang w:val="en-US"/>
        </w:rPr>
        <w:t xml:space="preserve">. </w:t>
      </w:r>
      <w:r w:rsidRPr="00380550">
        <w:rPr>
          <w:color w:val="000000"/>
          <w:szCs w:val="28"/>
          <w:shd w:val="clear" w:color="auto" w:fill="FFFFFF"/>
        </w:rPr>
        <w:t xml:space="preserve">Тип значения: </w:t>
      </w:r>
      <w:proofErr w:type="spellStart"/>
      <w:r w:rsidRPr="00380550">
        <w:rPr>
          <w:color w:val="000000"/>
          <w:szCs w:val="28"/>
          <w:shd w:val="clear" w:color="auto" w:fill="FFFFFF"/>
          <w:lang w:val="en-US"/>
        </w:rPr>
        <w:t>int</w:t>
      </w:r>
      <w:proofErr w:type="spellEnd"/>
      <w:r w:rsidRPr="00380550">
        <w:rPr>
          <w:color w:val="000000"/>
          <w:szCs w:val="28"/>
          <w:shd w:val="clear" w:color="auto" w:fill="FFFFFF"/>
        </w:rPr>
        <w:t xml:space="preserve">, </w:t>
      </w:r>
      <w:r w:rsidRPr="00380550">
        <w:rPr>
          <w:color w:val="000000"/>
          <w:szCs w:val="28"/>
          <w:shd w:val="clear" w:color="auto" w:fill="FFFFFF"/>
          <w:lang w:val="en-US"/>
        </w:rPr>
        <w:t>float</w:t>
      </w:r>
      <w:r w:rsidRPr="00380550">
        <w:rPr>
          <w:color w:val="000000"/>
          <w:szCs w:val="28"/>
          <w:shd w:val="clear" w:color="auto" w:fill="FFFFFF"/>
        </w:rPr>
        <w:t xml:space="preserve">, </w:t>
      </w:r>
      <w:r w:rsidRPr="00380550">
        <w:rPr>
          <w:color w:val="000000"/>
          <w:szCs w:val="28"/>
          <w:shd w:val="clear" w:color="auto" w:fill="FFFFFF"/>
          <w:lang w:val="en-US"/>
        </w:rPr>
        <w:t>bool</w:t>
      </w:r>
      <w:r w:rsidRPr="00380550">
        <w:rPr>
          <w:color w:val="000000"/>
          <w:szCs w:val="28"/>
          <w:shd w:val="clear" w:color="auto" w:fill="FFFFFF"/>
        </w:rPr>
        <w:t xml:space="preserve">, </w:t>
      </w:r>
      <w:proofErr w:type="spellStart"/>
      <w:r w:rsidRPr="00380550">
        <w:rPr>
          <w:color w:val="000000"/>
          <w:szCs w:val="28"/>
          <w:shd w:val="clear" w:color="auto" w:fill="FFFFFF"/>
          <w:lang w:val="en-US"/>
        </w:rPr>
        <w:t>str</w:t>
      </w:r>
      <w:proofErr w:type="spellEnd"/>
      <w:r w:rsidRPr="00380550">
        <w:rPr>
          <w:color w:val="000000"/>
          <w:szCs w:val="28"/>
          <w:shd w:val="clear" w:color="auto" w:fill="FFFFFF"/>
        </w:rPr>
        <w:t xml:space="preserve"> (по умолчанию для всех столбцов). Параметр </w:t>
      </w:r>
      <w:r w:rsidRPr="00380550">
        <w:rPr>
          <w:b/>
          <w:bCs/>
          <w:color w:val="000000"/>
          <w:szCs w:val="28"/>
          <w:shd w:val="clear" w:color="auto" w:fill="FFFFFF"/>
          <w:lang w:val="en-US"/>
        </w:rPr>
        <w:t>by</w:t>
      </w:r>
      <w:r w:rsidRPr="00380550">
        <w:rPr>
          <w:b/>
          <w:bCs/>
          <w:color w:val="000000"/>
          <w:szCs w:val="28"/>
          <w:shd w:val="clear" w:color="auto" w:fill="FFFFFF"/>
        </w:rPr>
        <w:t>_</w:t>
      </w:r>
      <w:r w:rsidRPr="00380550">
        <w:rPr>
          <w:b/>
          <w:bCs/>
          <w:color w:val="000000"/>
          <w:szCs w:val="28"/>
          <w:shd w:val="clear" w:color="auto" w:fill="FFFFFF"/>
          <w:lang w:val="en-US"/>
        </w:rPr>
        <w:t>number</w:t>
      </w:r>
      <w:r w:rsidRPr="00380550">
        <w:rPr>
          <w:color w:val="000000"/>
          <w:szCs w:val="28"/>
          <w:shd w:val="clear" w:color="auto" w:fill="FFFFFF"/>
        </w:rPr>
        <w:t xml:space="preserve"> определяет вид значения столбец – целочисленный индекс столбца или его строковое представление.</w:t>
      </w:r>
    </w:p>
    <w:p w14:paraId="6AD7FB3F" w14:textId="77777777" w:rsidR="00E938C0" w:rsidRPr="00380550" w:rsidRDefault="00E938C0" w:rsidP="00380550">
      <w:pPr>
        <w:pStyle w:val="a3"/>
        <w:numPr>
          <w:ilvl w:val="0"/>
          <w:numId w:val="32"/>
        </w:numPr>
        <w:spacing w:after="160" w:line="240" w:lineRule="auto"/>
        <w:ind w:left="993"/>
        <w:jc w:val="left"/>
        <w:rPr>
          <w:color w:val="000000"/>
          <w:szCs w:val="28"/>
          <w:shd w:val="clear" w:color="auto" w:fill="FFFFFF"/>
        </w:rPr>
      </w:pPr>
      <w:r w:rsidRPr="00380550">
        <w:rPr>
          <w:b/>
          <w:bCs/>
          <w:color w:val="000000"/>
          <w:szCs w:val="28"/>
          <w:shd w:val="clear" w:color="auto" w:fill="FFFFFF"/>
          <w:lang w:val="en-US"/>
        </w:rPr>
        <w:t>get</w:t>
      </w:r>
      <w:r w:rsidRPr="00380550">
        <w:rPr>
          <w:b/>
          <w:bCs/>
          <w:color w:val="000000"/>
          <w:szCs w:val="28"/>
          <w:shd w:val="clear" w:color="auto" w:fill="FFFFFF"/>
        </w:rPr>
        <w:t>_</w:t>
      </w:r>
      <w:r w:rsidRPr="00380550">
        <w:rPr>
          <w:b/>
          <w:bCs/>
          <w:color w:val="000000"/>
          <w:szCs w:val="28"/>
          <w:shd w:val="clear" w:color="auto" w:fill="FFFFFF"/>
          <w:lang w:val="en-US"/>
        </w:rPr>
        <w:t>values</w:t>
      </w:r>
      <w:r w:rsidRPr="00380550">
        <w:rPr>
          <w:b/>
          <w:bCs/>
          <w:color w:val="000000"/>
          <w:szCs w:val="28"/>
          <w:shd w:val="clear" w:color="auto" w:fill="FFFFFF"/>
        </w:rPr>
        <w:t>(</w:t>
      </w:r>
      <w:r w:rsidRPr="00380550">
        <w:rPr>
          <w:b/>
          <w:bCs/>
          <w:color w:val="000000"/>
          <w:szCs w:val="28"/>
          <w:shd w:val="clear" w:color="auto" w:fill="FFFFFF"/>
          <w:lang w:val="en-US"/>
        </w:rPr>
        <w:t>column</w:t>
      </w:r>
      <w:r w:rsidRPr="00380550">
        <w:rPr>
          <w:b/>
          <w:bCs/>
          <w:color w:val="000000"/>
          <w:szCs w:val="28"/>
          <w:shd w:val="clear" w:color="auto" w:fill="FFFFFF"/>
        </w:rPr>
        <w:t>=0)</w:t>
      </w:r>
      <w:r w:rsidRPr="00380550">
        <w:rPr>
          <w:color w:val="000000"/>
          <w:szCs w:val="28"/>
          <w:shd w:val="clear" w:color="auto" w:fill="FFFFFF"/>
        </w:rPr>
        <w:t xml:space="preserve"> – получение списка значений (типизированных согласно типу столбца) таблицы из столбца либо по номеру столбца (целое число, значение по умолчанию 0, либо по имени столбца)</w:t>
      </w:r>
    </w:p>
    <w:p w14:paraId="7ACE94B2" w14:textId="77777777" w:rsidR="00E938C0" w:rsidRPr="00380550" w:rsidRDefault="00E938C0" w:rsidP="00380550">
      <w:pPr>
        <w:pStyle w:val="a3"/>
        <w:numPr>
          <w:ilvl w:val="0"/>
          <w:numId w:val="32"/>
        </w:numPr>
        <w:spacing w:after="160" w:line="240" w:lineRule="auto"/>
        <w:ind w:left="993"/>
        <w:jc w:val="left"/>
        <w:rPr>
          <w:color w:val="000000"/>
          <w:szCs w:val="28"/>
          <w:shd w:val="clear" w:color="auto" w:fill="FFFFFF"/>
        </w:rPr>
      </w:pPr>
      <w:r w:rsidRPr="00380550">
        <w:rPr>
          <w:b/>
          <w:bCs/>
          <w:color w:val="000000"/>
          <w:szCs w:val="28"/>
          <w:shd w:val="clear" w:color="auto" w:fill="FFFFFF"/>
          <w:lang w:val="en-US"/>
        </w:rPr>
        <w:t>get</w:t>
      </w:r>
      <w:r w:rsidRPr="00380550">
        <w:rPr>
          <w:b/>
          <w:bCs/>
          <w:color w:val="000000"/>
          <w:szCs w:val="28"/>
          <w:shd w:val="clear" w:color="auto" w:fill="FFFFFF"/>
        </w:rPr>
        <w:t>_</w:t>
      </w:r>
      <w:proofErr w:type="gramStart"/>
      <w:r w:rsidRPr="00380550">
        <w:rPr>
          <w:b/>
          <w:bCs/>
          <w:color w:val="000000"/>
          <w:szCs w:val="28"/>
          <w:shd w:val="clear" w:color="auto" w:fill="FFFFFF"/>
          <w:lang w:val="en-US"/>
        </w:rPr>
        <w:t>value</w:t>
      </w:r>
      <w:r w:rsidRPr="00380550">
        <w:rPr>
          <w:b/>
          <w:bCs/>
          <w:color w:val="000000"/>
          <w:szCs w:val="28"/>
          <w:shd w:val="clear" w:color="auto" w:fill="FFFFFF"/>
        </w:rPr>
        <w:t>(</w:t>
      </w:r>
      <w:proofErr w:type="gramEnd"/>
      <w:r w:rsidRPr="00380550">
        <w:rPr>
          <w:b/>
          <w:bCs/>
          <w:color w:val="000000"/>
          <w:szCs w:val="28"/>
          <w:shd w:val="clear" w:color="auto" w:fill="FFFFFF"/>
          <w:lang w:val="en-US"/>
        </w:rPr>
        <w:t>column</w:t>
      </w:r>
      <w:r w:rsidRPr="00380550">
        <w:rPr>
          <w:b/>
          <w:bCs/>
          <w:color w:val="000000"/>
          <w:szCs w:val="28"/>
          <w:shd w:val="clear" w:color="auto" w:fill="FFFFFF"/>
        </w:rPr>
        <w:t xml:space="preserve">=0) – </w:t>
      </w:r>
      <w:r w:rsidRPr="00380550">
        <w:rPr>
          <w:color w:val="000000"/>
          <w:szCs w:val="28"/>
          <w:shd w:val="clear" w:color="auto" w:fill="FFFFFF"/>
        </w:rPr>
        <w:t xml:space="preserve">аналог </w:t>
      </w:r>
      <w:r w:rsidRPr="00380550">
        <w:rPr>
          <w:b/>
          <w:bCs/>
          <w:color w:val="000000"/>
          <w:szCs w:val="28"/>
          <w:shd w:val="clear" w:color="auto" w:fill="FFFFFF"/>
          <w:lang w:val="en-US"/>
        </w:rPr>
        <w:t>get</w:t>
      </w:r>
      <w:r w:rsidRPr="00380550">
        <w:rPr>
          <w:b/>
          <w:bCs/>
          <w:color w:val="000000"/>
          <w:szCs w:val="28"/>
          <w:shd w:val="clear" w:color="auto" w:fill="FFFFFF"/>
        </w:rPr>
        <w:t>_</w:t>
      </w:r>
      <w:r w:rsidRPr="00380550">
        <w:rPr>
          <w:b/>
          <w:bCs/>
          <w:color w:val="000000"/>
          <w:szCs w:val="28"/>
          <w:shd w:val="clear" w:color="auto" w:fill="FFFFFF"/>
          <w:lang w:val="en-US"/>
        </w:rPr>
        <w:t>values</w:t>
      </w:r>
      <w:r w:rsidRPr="00380550">
        <w:rPr>
          <w:b/>
          <w:bCs/>
          <w:color w:val="000000"/>
          <w:szCs w:val="28"/>
          <w:shd w:val="clear" w:color="auto" w:fill="FFFFFF"/>
        </w:rPr>
        <w:t>(</w:t>
      </w:r>
      <w:r w:rsidRPr="00380550">
        <w:rPr>
          <w:b/>
          <w:bCs/>
          <w:color w:val="000000"/>
          <w:szCs w:val="28"/>
          <w:shd w:val="clear" w:color="auto" w:fill="FFFFFF"/>
          <w:lang w:val="en-US"/>
        </w:rPr>
        <w:t>column</w:t>
      </w:r>
      <w:r w:rsidRPr="00380550">
        <w:rPr>
          <w:b/>
          <w:bCs/>
          <w:color w:val="000000"/>
          <w:szCs w:val="28"/>
          <w:shd w:val="clear" w:color="auto" w:fill="FFFFFF"/>
        </w:rPr>
        <w:t>=0)</w:t>
      </w:r>
      <w:r w:rsidRPr="00380550">
        <w:rPr>
          <w:color w:val="000000"/>
          <w:szCs w:val="28"/>
          <w:shd w:val="clear" w:color="auto" w:fill="FFFFFF"/>
        </w:rPr>
        <w:t xml:space="preserve"> для представления таблицы с одной строкой, возвращает не список, а одно значение (типизированное согласно типу столбца).</w:t>
      </w:r>
    </w:p>
    <w:p w14:paraId="622B77C2" w14:textId="77777777" w:rsidR="00E938C0" w:rsidRPr="00380550" w:rsidRDefault="00E938C0" w:rsidP="00380550">
      <w:pPr>
        <w:pStyle w:val="a3"/>
        <w:numPr>
          <w:ilvl w:val="0"/>
          <w:numId w:val="32"/>
        </w:numPr>
        <w:spacing w:after="160" w:line="240" w:lineRule="auto"/>
        <w:ind w:left="993"/>
        <w:jc w:val="left"/>
        <w:rPr>
          <w:color w:val="000000"/>
          <w:szCs w:val="28"/>
          <w:shd w:val="clear" w:color="auto" w:fill="FFFFFF"/>
        </w:rPr>
      </w:pPr>
      <w:r w:rsidRPr="00380550">
        <w:rPr>
          <w:b/>
          <w:bCs/>
          <w:color w:val="000000"/>
          <w:szCs w:val="28"/>
          <w:shd w:val="clear" w:color="auto" w:fill="FFFFFF"/>
          <w:lang w:val="en-US"/>
        </w:rPr>
        <w:t>set</w:t>
      </w:r>
      <w:r w:rsidRPr="00380550">
        <w:rPr>
          <w:b/>
          <w:bCs/>
          <w:color w:val="000000"/>
          <w:szCs w:val="28"/>
          <w:shd w:val="clear" w:color="auto" w:fill="FFFFFF"/>
        </w:rPr>
        <w:t>_</w:t>
      </w:r>
      <w:proofErr w:type="gramStart"/>
      <w:r w:rsidRPr="00380550">
        <w:rPr>
          <w:b/>
          <w:bCs/>
          <w:color w:val="000000"/>
          <w:szCs w:val="28"/>
          <w:shd w:val="clear" w:color="auto" w:fill="FFFFFF"/>
          <w:lang w:val="en-US"/>
        </w:rPr>
        <w:t>values</w:t>
      </w:r>
      <w:r w:rsidRPr="00380550">
        <w:rPr>
          <w:b/>
          <w:bCs/>
          <w:color w:val="000000"/>
          <w:szCs w:val="28"/>
          <w:shd w:val="clear" w:color="auto" w:fill="FFFFFF"/>
        </w:rPr>
        <w:t>(</w:t>
      </w:r>
      <w:proofErr w:type="gramEnd"/>
      <w:r w:rsidRPr="00380550">
        <w:rPr>
          <w:b/>
          <w:bCs/>
          <w:color w:val="000000"/>
          <w:szCs w:val="28"/>
          <w:shd w:val="clear" w:color="auto" w:fill="FFFFFF"/>
          <w:lang w:val="en-US"/>
        </w:rPr>
        <w:t>values</w:t>
      </w:r>
      <w:r w:rsidRPr="00380550">
        <w:rPr>
          <w:b/>
          <w:bCs/>
          <w:color w:val="000000"/>
          <w:szCs w:val="28"/>
          <w:shd w:val="clear" w:color="auto" w:fill="FFFFFF"/>
        </w:rPr>
        <w:t xml:space="preserve">, </w:t>
      </w:r>
      <w:r w:rsidRPr="00380550">
        <w:rPr>
          <w:b/>
          <w:bCs/>
          <w:color w:val="000000"/>
          <w:szCs w:val="28"/>
          <w:shd w:val="clear" w:color="auto" w:fill="FFFFFF"/>
          <w:lang w:val="en-US"/>
        </w:rPr>
        <w:t>column</w:t>
      </w:r>
      <w:r w:rsidRPr="00380550">
        <w:rPr>
          <w:b/>
          <w:bCs/>
          <w:color w:val="000000"/>
          <w:szCs w:val="28"/>
          <w:shd w:val="clear" w:color="auto" w:fill="FFFFFF"/>
        </w:rPr>
        <w:t xml:space="preserve">=0) </w:t>
      </w:r>
      <w:r w:rsidRPr="00380550">
        <w:rPr>
          <w:color w:val="000000"/>
          <w:szCs w:val="28"/>
          <w:shd w:val="clear" w:color="auto" w:fill="FFFFFF"/>
        </w:rPr>
        <w:t xml:space="preserve">– задание списка значений </w:t>
      </w:r>
      <w:r w:rsidRPr="00380550">
        <w:rPr>
          <w:b/>
          <w:bCs/>
          <w:color w:val="000000"/>
          <w:szCs w:val="28"/>
          <w:shd w:val="clear" w:color="auto" w:fill="FFFFFF"/>
          <w:lang w:val="en-US"/>
        </w:rPr>
        <w:t>values</w:t>
      </w:r>
      <w:r w:rsidRPr="00380550">
        <w:rPr>
          <w:color w:val="000000"/>
          <w:szCs w:val="28"/>
          <w:shd w:val="clear" w:color="auto" w:fill="FFFFFF"/>
        </w:rPr>
        <w:t xml:space="preserve"> для столбца таблицы (типизированных согласно типу столбца) либо по номеру столбца (целое число, значение по умолчанию 0, либо по имени столбца).</w:t>
      </w:r>
    </w:p>
    <w:p w14:paraId="389E3A7F" w14:textId="77777777" w:rsidR="00E938C0" w:rsidRPr="00380550" w:rsidRDefault="00E938C0" w:rsidP="00380550">
      <w:pPr>
        <w:pStyle w:val="a3"/>
        <w:numPr>
          <w:ilvl w:val="0"/>
          <w:numId w:val="32"/>
        </w:numPr>
        <w:spacing w:after="160" w:line="240" w:lineRule="auto"/>
        <w:ind w:left="993"/>
        <w:jc w:val="left"/>
        <w:rPr>
          <w:color w:val="000000"/>
          <w:szCs w:val="28"/>
          <w:shd w:val="clear" w:color="auto" w:fill="FFFFFF"/>
        </w:rPr>
      </w:pPr>
      <w:r w:rsidRPr="00380550">
        <w:rPr>
          <w:b/>
          <w:bCs/>
          <w:color w:val="000000"/>
          <w:szCs w:val="28"/>
          <w:shd w:val="clear" w:color="auto" w:fill="FFFFFF"/>
          <w:lang w:val="en-US"/>
        </w:rPr>
        <w:t>set</w:t>
      </w:r>
      <w:r w:rsidRPr="00380550">
        <w:rPr>
          <w:b/>
          <w:bCs/>
          <w:color w:val="000000"/>
          <w:szCs w:val="28"/>
          <w:shd w:val="clear" w:color="auto" w:fill="FFFFFF"/>
        </w:rPr>
        <w:t>_</w:t>
      </w:r>
      <w:proofErr w:type="gramStart"/>
      <w:r w:rsidRPr="00380550">
        <w:rPr>
          <w:b/>
          <w:bCs/>
          <w:color w:val="000000"/>
          <w:szCs w:val="28"/>
          <w:shd w:val="clear" w:color="auto" w:fill="FFFFFF"/>
          <w:lang w:val="en-US"/>
        </w:rPr>
        <w:t>value</w:t>
      </w:r>
      <w:r w:rsidRPr="00380550">
        <w:rPr>
          <w:b/>
          <w:bCs/>
          <w:color w:val="000000"/>
          <w:szCs w:val="28"/>
          <w:shd w:val="clear" w:color="auto" w:fill="FFFFFF"/>
        </w:rPr>
        <w:t>(</w:t>
      </w:r>
      <w:proofErr w:type="gramEnd"/>
      <w:r w:rsidRPr="00380550">
        <w:rPr>
          <w:b/>
          <w:bCs/>
          <w:color w:val="000000"/>
          <w:szCs w:val="28"/>
          <w:shd w:val="clear" w:color="auto" w:fill="FFFFFF"/>
          <w:lang w:val="en-US"/>
        </w:rPr>
        <w:t>column</w:t>
      </w:r>
      <w:r w:rsidRPr="00380550">
        <w:rPr>
          <w:b/>
          <w:bCs/>
          <w:color w:val="000000"/>
          <w:szCs w:val="28"/>
          <w:shd w:val="clear" w:color="auto" w:fill="FFFFFF"/>
        </w:rPr>
        <w:t xml:space="preserve">=0) – </w:t>
      </w:r>
      <w:r w:rsidRPr="00380550">
        <w:rPr>
          <w:color w:val="000000"/>
          <w:szCs w:val="28"/>
          <w:shd w:val="clear" w:color="auto" w:fill="FFFFFF"/>
        </w:rPr>
        <w:t xml:space="preserve">аналог </w:t>
      </w:r>
      <w:r w:rsidRPr="00380550">
        <w:rPr>
          <w:b/>
          <w:bCs/>
          <w:color w:val="000000"/>
          <w:szCs w:val="28"/>
          <w:shd w:val="clear" w:color="auto" w:fill="FFFFFF"/>
          <w:lang w:val="en-US"/>
        </w:rPr>
        <w:t>set</w:t>
      </w:r>
      <w:r w:rsidRPr="00380550">
        <w:rPr>
          <w:b/>
          <w:bCs/>
          <w:color w:val="000000"/>
          <w:szCs w:val="28"/>
          <w:shd w:val="clear" w:color="auto" w:fill="FFFFFF"/>
        </w:rPr>
        <w:t>_</w:t>
      </w:r>
      <w:r w:rsidRPr="00380550">
        <w:rPr>
          <w:b/>
          <w:bCs/>
          <w:color w:val="000000"/>
          <w:szCs w:val="28"/>
          <w:shd w:val="clear" w:color="auto" w:fill="FFFFFF"/>
          <w:lang w:val="en-US"/>
        </w:rPr>
        <w:t>values</w:t>
      </w:r>
      <w:r w:rsidRPr="00380550">
        <w:rPr>
          <w:b/>
          <w:bCs/>
          <w:color w:val="000000"/>
          <w:szCs w:val="28"/>
          <w:shd w:val="clear" w:color="auto" w:fill="FFFFFF"/>
        </w:rPr>
        <w:t>(</w:t>
      </w:r>
      <w:r w:rsidRPr="00380550">
        <w:rPr>
          <w:b/>
          <w:bCs/>
          <w:color w:val="000000"/>
          <w:szCs w:val="28"/>
          <w:shd w:val="clear" w:color="auto" w:fill="FFFFFF"/>
          <w:lang w:val="en-US"/>
        </w:rPr>
        <w:t>value</w:t>
      </w:r>
      <w:r w:rsidRPr="00380550">
        <w:rPr>
          <w:b/>
          <w:bCs/>
          <w:color w:val="000000"/>
          <w:szCs w:val="28"/>
          <w:shd w:val="clear" w:color="auto" w:fill="FFFFFF"/>
        </w:rPr>
        <w:t xml:space="preserve">, </w:t>
      </w:r>
      <w:r w:rsidRPr="00380550">
        <w:rPr>
          <w:b/>
          <w:bCs/>
          <w:color w:val="000000"/>
          <w:szCs w:val="28"/>
          <w:shd w:val="clear" w:color="auto" w:fill="FFFFFF"/>
          <w:lang w:val="en-US"/>
        </w:rPr>
        <w:t>column</w:t>
      </w:r>
      <w:r w:rsidRPr="00380550">
        <w:rPr>
          <w:b/>
          <w:bCs/>
          <w:color w:val="000000"/>
          <w:szCs w:val="28"/>
          <w:shd w:val="clear" w:color="auto" w:fill="FFFFFF"/>
        </w:rPr>
        <w:t>=0)</w:t>
      </w:r>
      <w:r w:rsidRPr="00380550">
        <w:rPr>
          <w:color w:val="000000"/>
          <w:szCs w:val="28"/>
          <w:shd w:val="clear" w:color="auto" w:fill="FFFFFF"/>
        </w:rPr>
        <w:t xml:space="preserve"> для представления таблицы с одной строкой, устанавливает не список значений, а одно значение (типизированное согласно типу столбца).</w:t>
      </w:r>
    </w:p>
    <w:p w14:paraId="2936FEFE" w14:textId="77777777" w:rsidR="00E938C0" w:rsidRPr="00380550" w:rsidRDefault="00E938C0" w:rsidP="00380550">
      <w:pPr>
        <w:pStyle w:val="a3"/>
        <w:numPr>
          <w:ilvl w:val="0"/>
          <w:numId w:val="32"/>
        </w:numPr>
        <w:spacing w:after="160" w:line="240" w:lineRule="auto"/>
        <w:ind w:left="993"/>
        <w:jc w:val="left"/>
        <w:rPr>
          <w:color w:val="000000"/>
          <w:szCs w:val="28"/>
          <w:shd w:val="clear" w:color="auto" w:fill="FFFFFF"/>
        </w:rPr>
      </w:pPr>
      <w:r w:rsidRPr="00380550">
        <w:rPr>
          <w:b/>
          <w:bCs/>
          <w:color w:val="000000"/>
          <w:szCs w:val="28"/>
          <w:shd w:val="clear" w:color="auto" w:fill="FFFFFF"/>
          <w:lang w:val="en-US"/>
        </w:rPr>
        <w:t>print</w:t>
      </w:r>
      <w:r w:rsidRPr="00380550">
        <w:rPr>
          <w:b/>
          <w:bCs/>
          <w:color w:val="000000"/>
          <w:szCs w:val="28"/>
          <w:shd w:val="clear" w:color="auto" w:fill="FFFFFF"/>
        </w:rPr>
        <w:t>_</w:t>
      </w:r>
      <w:proofErr w:type="gramStart"/>
      <w:r w:rsidRPr="00380550">
        <w:rPr>
          <w:b/>
          <w:bCs/>
          <w:color w:val="000000"/>
          <w:szCs w:val="28"/>
          <w:shd w:val="clear" w:color="auto" w:fill="FFFFFF"/>
          <w:lang w:val="en-US"/>
        </w:rPr>
        <w:t>table</w:t>
      </w:r>
      <w:r w:rsidRPr="00380550">
        <w:rPr>
          <w:b/>
          <w:bCs/>
          <w:color w:val="000000"/>
          <w:szCs w:val="28"/>
          <w:shd w:val="clear" w:color="auto" w:fill="FFFFFF"/>
        </w:rPr>
        <w:t>(</w:t>
      </w:r>
      <w:proofErr w:type="gramEnd"/>
      <w:r w:rsidRPr="00380550">
        <w:rPr>
          <w:b/>
          <w:bCs/>
          <w:color w:val="000000"/>
          <w:szCs w:val="28"/>
          <w:shd w:val="clear" w:color="auto" w:fill="FFFFFF"/>
        </w:rPr>
        <w:t>)</w:t>
      </w:r>
      <w:r w:rsidRPr="00380550">
        <w:rPr>
          <w:color w:val="000000"/>
          <w:szCs w:val="28"/>
          <w:shd w:val="clear" w:color="auto" w:fill="FFFFFF"/>
        </w:rPr>
        <w:t xml:space="preserve"> – вывод таблицы на печать.</w:t>
      </w:r>
    </w:p>
    <w:p w14:paraId="4FF3FE82" w14:textId="4DFDC6F2" w:rsidR="00211085" w:rsidRPr="00A96F9E" w:rsidRDefault="00E938C0" w:rsidP="00A96F9E">
      <w:pPr>
        <w:pStyle w:val="a3"/>
        <w:numPr>
          <w:ilvl w:val="0"/>
          <w:numId w:val="9"/>
        </w:numPr>
        <w:spacing w:after="160" w:line="240" w:lineRule="auto"/>
        <w:jc w:val="left"/>
        <w:rPr>
          <w:color w:val="000000"/>
          <w:szCs w:val="28"/>
          <w:shd w:val="clear" w:color="auto" w:fill="FFFFFF"/>
        </w:rPr>
      </w:pPr>
      <w:r w:rsidRPr="00787681">
        <w:rPr>
          <w:color w:val="000000"/>
          <w:szCs w:val="28"/>
          <w:shd w:val="clear" w:color="auto" w:fill="FFFFFF"/>
        </w:rPr>
        <w:t xml:space="preserve">Для каждой функции должно быть реализована генерация не менее одного вида исключительных ситуаций. </w:t>
      </w:r>
    </w:p>
    <w:p w14:paraId="62F5BFF5" w14:textId="77777777" w:rsidR="00211085" w:rsidRDefault="00211085" w:rsidP="00566E9F">
      <w:pPr>
        <w:pStyle w:val="a3"/>
        <w:spacing w:line="240" w:lineRule="auto"/>
        <w:ind w:left="360" w:firstLine="0"/>
        <w:rPr>
          <w:i/>
          <w:iCs/>
          <w:color w:val="000000" w:themeColor="text1"/>
          <w:szCs w:val="28"/>
        </w:rPr>
      </w:pPr>
    </w:p>
    <w:p w14:paraId="2AE79985" w14:textId="1C9ECF64" w:rsidR="00E938C0" w:rsidRPr="00787681" w:rsidRDefault="00E938C0" w:rsidP="00566E9F">
      <w:pPr>
        <w:pStyle w:val="a3"/>
        <w:spacing w:line="240" w:lineRule="auto"/>
        <w:ind w:left="360" w:firstLine="0"/>
        <w:rPr>
          <w:i/>
          <w:iCs/>
          <w:color w:val="000000" w:themeColor="text1"/>
          <w:szCs w:val="28"/>
        </w:rPr>
      </w:pPr>
      <w:r w:rsidRPr="00787681">
        <w:rPr>
          <w:i/>
          <w:iCs/>
          <w:color w:val="000000" w:themeColor="text1"/>
          <w:szCs w:val="28"/>
        </w:rPr>
        <w:t>Индивидуальные задания:</w:t>
      </w:r>
    </w:p>
    <w:p w14:paraId="08A234A8" w14:textId="355C5C7D" w:rsidR="00E938C0" w:rsidRPr="00787681" w:rsidRDefault="00E938C0" w:rsidP="00566E9F">
      <w:pPr>
        <w:pStyle w:val="a3"/>
        <w:numPr>
          <w:ilvl w:val="0"/>
          <w:numId w:val="10"/>
        </w:numPr>
        <w:spacing w:line="240" w:lineRule="auto"/>
        <w:rPr>
          <w:color w:val="000000" w:themeColor="text1"/>
          <w:szCs w:val="28"/>
        </w:rPr>
      </w:pPr>
      <w:r w:rsidRPr="00787681">
        <w:rPr>
          <w:color w:val="000000" w:themeColor="text1"/>
          <w:szCs w:val="28"/>
        </w:rPr>
        <w:t xml:space="preserve">В </w:t>
      </w:r>
      <w:proofErr w:type="spellStart"/>
      <w:r w:rsidRPr="00787681">
        <w:rPr>
          <w:color w:val="000000" w:themeColor="text1"/>
          <w:szCs w:val="28"/>
        </w:rPr>
        <w:t>load_table</w:t>
      </w:r>
      <w:proofErr w:type="spellEnd"/>
      <w:r w:rsidRPr="00787681">
        <w:rPr>
          <w:color w:val="000000" w:themeColor="text1"/>
          <w:szCs w:val="28"/>
        </w:rPr>
        <w:t xml:space="preserve"> реализовать </w:t>
      </w:r>
      <w:proofErr w:type="spellStart"/>
      <w:r w:rsidRPr="00787681">
        <w:rPr>
          <w:color w:val="000000" w:themeColor="text1"/>
          <w:szCs w:val="28"/>
        </w:rPr>
        <w:t>load_</w:t>
      </w:r>
      <w:proofErr w:type="gramStart"/>
      <w:r w:rsidRPr="00787681">
        <w:rPr>
          <w:color w:val="000000" w:themeColor="text1"/>
          <w:szCs w:val="28"/>
        </w:rPr>
        <w:t>table</w:t>
      </w:r>
      <w:proofErr w:type="spellEnd"/>
      <w:r w:rsidRPr="00787681">
        <w:rPr>
          <w:color w:val="000000" w:themeColor="text1"/>
          <w:szCs w:val="28"/>
        </w:rPr>
        <w:t>(</w:t>
      </w:r>
      <w:proofErr w:type="gramEnd"/>
      <w:r w:rsidRPr="00787681">
        <w:rPr>
          <w:color w:val="000000" w:themeColor="text1"/>
          <w:szCs w:val="28"/>
        </w:rPr>
        <w:t>file1, …) – поддержку загрузки таблицы, разбитой на несколько файлов (произвольное количество фа</w:t>
      </w:r>
      <w:r w:rsidR="000C57BF">
        <w:rPr>
          <w:color w:val="000000" w:themeColor="text1"/>
          <w:szCs w:val="28"/>
        </w:rPr>
        <w:t>й</w:t>
      </w:r>
      <w:r w:rsidRPr="00787681">
        <w:rPr>
          <w:color w:val="000000" w:themeColor="text1"/>
          <w:szCs w:val="28"/>
        </w:rPr>
        <w:t xml:space="preserve">лов) (для форматов </w:t>
      </w:r>
      <w:proofErr w:type="spellStart"/>
      <w:r w:rsidRPr="00787681">
        <w:rPr>
          <w:color w:val="000000" w:themeColor="text1"/>
          <w:szCs w:val="28"/>
        </w:rPr>
        <w:t>csv</w:t>
      </w:r>
      <w:proofErr w:type="spellEnd"/>
      <w:r w:rsidRPr="00787681">
        <w:rPr>
          <w:color w:val="000000" w:themeColor="text1"/>
          <w:szCs w:val="28"/>
        </w:rPr>
        <w:t xml:space="preserve"> и </w:t>
      </w:r>
      <w:proofErr w:type="spellStart"/>
      <w:r w:rsidRPr="00787681">
        <w:rPr>
          <w:color w:val="000000" w:themeColor="text1"/>
          <w:szCs w:val="28"/>
        </w:rPr>
        <w:t>pickle</w:t>
      </w:r>
      <w:proofErr w:type="spellEnd"/>
      <w:r w:rsidRPr="00787681">
        <w:rPr>
          <w:color w:val="000000" w:themeColor="text1"/>
          <w:szCs w:val="28"/>
        </w:rPr>
        <w:t xml:space="preserve">). В случае несоответствия структуры столбцов файлов вызывать исключительную ситуацию. </w:t>
      </w:r>
      <w:r w:rsidRPr="00787681">
        <w:rPr>
          <w:i/>
          <w:iCs/>
          <w:color w:val="000000" w:themeColor="text1"/>
          <w:szCs w:val="28"/>
        </w:rPr>
        <w:t>Сложность 1</w:t>
      </w:r>
    </w:p>
    <w:p w14:paraId="4E379116" w14:textId="09E5FB52" w:rsidR="00E938C0" w:rsidRPr="00787681" w:rsidRDefault="00E938C0" w:rsidP="00566E9F">
      <w:pPr>
        <w:pStyle w:val="a3"/>
        <w:numPr>
          <w:ilvl w:val="0"/>
          <w:numId w:val="10"/>
        </w:numPr>
        <w:spacing w:line="240" w:lineRule="auto"/>
        <w:rPr>
          <w:color w:val="000000" w:themeColor="text1"/>
          <w:szCs w:val="28"/>
        </w:rPr>
      </w:pPr>
      <w:r w:rsidRPr="00787681">
        <w:rPr>
          <w:i/>
          <w:iCs/>
          <w:color w:val="000000" w:themeColor="text1"/>
          <w:szCs w:val="28"/>
        </w:rPr>
        <w:t xml:space="preserve">Расширение задания 1. </w:t>
      </w:r>
      <w:r w:rsidRPr="00787681">
        <w:rPr>
          <w:color w:val="000000" w:themeColor="text1"/>
          <w:szCs w:val="28"/>
        </w:rPr>
        <w:t xml:space="preserve">В </w:t>
      </w:r>
      <w:proofErr w:type="spellStart"/>
      <w:r w:rsidRPr="00787681">
        <w:rPr>
          <w:color w:val="000000" w:themeColor="text1"/>
          <w:szCs w:val="28"/>
        </w:rPr>
        <w:t>save_table</w:t>
      </w:r>
      <w:proofErr w:type="spellEnd"/>
      <w:r w:rsidRPr="00787681">
        <w:rPr>
          <w:color w:val="000000" w:themeColor="text1"/>
          <w:szCs w:val="28"/>
        </w:rPr>
        <w:t xml:space="preserve"> реализовать поддержку сохранения таблицы в разбитой на несколько файлов (произвольное количество </w:t>
      </w:r>
      <w:proofErr w:type="spellStart"/>
      <w:r w:rsidRPr="00787681">
        <w:rPr>
          <w:color w:val="000000" w:themeColor="text1"/>
          <w:szCs w:val="28"/>
        </w:rPr>
        <w:t>фйалов</w:t>
      </w:r>
      <w:proofErr w:type="spellEnd"/>
      <w:r w:rsidRPr="00787681">
        <w:rPr>
          <w:color w:val="000000" w:themeColor="text1"/>
          <w:szCs w:val="28"/>
        </w:rPr>
        <w:t xml:space="preserve">) по параметру </w:t>
      </w:r>
      <w:proofErr w:type="spellStart"/>
      <w:r w:rsidRPr="00787681">
        <w:rPr>
          <w:color w:val="000000" w:themeColor="text1"/>
          <w:szCs w:val="28"/>
        </w:rPr>
        <w:t>max_rows</w:t>
      </w:r>
      <w:proofErr w:type="spellEnd"/>
      <w:r w:rsidRPr="00787681">
        <w:rPr>
          <w:color w:val="000000" w:themeColor="text1"/>
          <w:szCs w:val="28"/>
        </w:rPr>
        <w:t xml:space="preserve">, определяющему максимальное количество строк в файле. Файлы </w:t>
      </w:r>
      <w:proofErr w:type="spellStart"/>
      <w:r w:rsidRPr="00787681">
        <w:rPr>
          <w:color w:val="000000" w:themeColor="text1"/>
          <w:szCs w:val="28"/>
        </w:rPr>
        <w:t>csv</w:t>
      </w:r>
      <w:proofErr w:type="spellEnd"/>
      <w:r w:rsidRPr="00787681">
        <w:rPr>
          <w:color w:val="000000" w:themeColor="text1"/>
          <w:szCs w:val="28"/>
        </w:rPr>
        <w:t xml:space="preserve"> и </w:t>
      </w:r>
      <w:proofErr w:type="spellStart"/>
      <w:r w:rsidRPr="00787681">
        <w:rPr>
          <w:color w:val="000000" w:themeColor="text1"/>
          <w:szCs w:val="28"/>
        </w:rPr>
        <w:t>pickle</w:t>
      </w:r>
      <w:proofErr w:type="spellEnd"/>
      <w:r w:rsidRPr="00787681">
        <w:rPr>
          <w:color w:val="000000" w:themeColor="text1"/>
          <w:szCs w:val="28"/>
        </w:rPr>
        <w:t xml:space="preserve">, полученные с помощью </w:t>
      </w:r>
      <w:proofErr w:type="spellStart"/>
      <w:r w:rsidRPr="00787681">
        <w:rPr>
          <w:color w:val="000000" w:themeColor="text1"/>
          <w:szCs w:val="28"/>
        </w:rPr>
        <w:t>save_table</w:t>
      </w:r>
      <w:proofErr w:type="spellEnd"/>
      <w:r w:rsidRPr="00787681">
        <w:rPr>
          <w:color w:val="000000" w:themeColor="text1"/>
          <w:szCs w:val="28"/>
        </w:rPr>
        <w:t xml:space="preserve"> должны быть совместимы с </w:t>
      </w:r>
      <w:proofErr w:type="spellStart"/>
      <w:r w:rsidRPr="00787681">
        <w:rPr>
          <w:color w:val="000000" w:themeColor="text1"/>
          <w:szCs w:val="28"/>
        </w:rPr>
        <w:t>load_table</w:t>
      </w:r>
      <w:proofErr w:type="spellEnd"/>
      <w:r w:rsidRPr="00787681">
        <w:rPr>
          <w:color w:val="000000" w:themeColor="text1"/>
          <w:szCs w:val="28"/>
        </w:rPr>
        <w:t xml:space="preserve"> из задания 1. </w:t>
      </w:r>
      <w:r w:rsidRPr="00787681">
        <w:rPr>
          <w:i/>
          <w:iCs/>
          <w:color w:val="000000" w:themeColor="text1"/>
          <w:szCs w:val="28"/>
        </w:rPr>
        <w:t>Сложность 1</w:t>
      </w:r>
    </w:p>
    <w:p w14:paraId="399D7FC4" w14:textId="30B338EE" w:rsidR="00E938C0" w:rsidRPr="00787681" w:rsidRDefault="00E938C0" w:rsidP="00566E9F">
      <w:pPr>
        <w:pStyle w:val="a3"/>
        <w:numPr>
          <w:ilvl w:val="0"/>
          <w:numId w:val="10"/>
        </w:numPr>
        <w:spacing w:line="240" w:lineRule="auto"/>
        <w:rPr>
          <w:color w:val="000000" w:themeColor="text1"/>
          <w:szCs w:val="28"/>
        </w:rPr>
      </w:pPr>
      <w:r w:rsidRPr="00787681">
        <w:rPr>
          <w:color w:val="000000" w:themeColor="text1"/>
          <w:szCs w:val="28"/>
        </w:rPr>
        <w:t xml:space="preserve">Реализовать функцию </w:t>
      </w:r>
      <w:proofErr w:type="spellStart"/>
      <w:proofErr w:type="gramStart"/>
      <w:r w:rsidRPr="00787681">
        <w:rPr>
          <w:color w:val="000000" w:themeColor="text1"/>
          <w:szCs w:val="28"/>
        </w:rPr>
        <w:t>concat</w:t>
      </w:r>
      <w:proofErr w:type="spellEnd"/>
      <w:r w:rsidRPr="00787681">
        <w:rPr>
          <w:color w:val="000000" w:themeColor="text1"/>
          <w:szCs w:val="28"/>
        </w:rPr>
        <w:t>(</w:t>
      </w:r>
      <w:proofErr w:type="gramEnd"/>
      <w:r w:rsidRPr="00787681">
        <w:rPr>
          <w:color w:val="000000" w:themeColor="text1"/>
          <w:szCs w:val="28"/>
        </w:rPr>
        <w:t xml:space="preserve">table1, table2) и </w:t>
      </w:r>
      <w:proofErr w:type="spellStart"/>
      <w:r w:rsidRPr="00787681">
        <w:rPr>
          <w:color w:val="000000" w:themeColor="text1"/>
          <w:szCs w:val="28"/>
        </w:rPr>
        <w:t>split</w:t>
      </w:r>
      <w:proofErr w:type="spellEnd"/>
      <w:r w:rsidRPr="00787681">
        <w:rPr>
          <w:color w:val="000000" w:themeColor="text1"/>
          <w:szCs w:val="28"/>
        </w:rPr>
        <w:t>(</w:t>
      </w:r>
      <w:proofErr w:type="spellStart"/>
      <w:r w:rsidRPr="00787681">
        <w:rPr>
          <w:color w:val="000000" w:themeColor="text1"/>
          <w:szCs w:val="28"/>
        </w:rPr>
        <w:t>row_number</w:t>
      </w:r>
      <w:proofErr w:type="spellEnd"/>
      <w:r w:rsidRPr="00787681">
        <w:rPr>
          <w:color w:val="000000" w:themeColor="text1"/>
          <w:szCs w:val="28"/>
        </w:rPr>
        <w:t xml:space="preserve">) склеивающую две таблицы или разбивающую одну таблицу на 2 по номеру строки. </w:t>
      </w:r>
      <w:r w:rsidRPr="00787681">
        <w:rPr>
          <w:i/>
          <w:iCs/>
          <w:color w:val="000000" w:themeColor="text1"/>
          <w:szCs w:val="28"/>
        </w:rPr>
        <w:t>Сложность 1</w:t>
      </w:r>
    </w:p>
    <w:p w14:paraId="0D6C3E91" w14:textId="4835F077" w:rsidR="00E938C0" w:rsidRPr="00787681" w:rsidRDefault="00E938C0" w:rsidP="00566E9F">
      <w:pPr>
        <w:pStyle w:val="a3"/>
        <w:numPr>
          <w:ilvl w:val="0"/>
          <w:numId w:val="10"/>
        </w:numPr>
        <w:spacing w:line="240" w:lineRule="auto"/>
        <w:rPr>
          <w:color w:val="000000" w:themeColor="text1"/>
          <w:szCs w:val="28"/>
        </w:rPr>
      </w:pPr>
      <w:r w:rsidRPr="00787681">
        <w:rPr>
          <w:color w:val="000000" w:themeColor="text1"/>
          <w:szCs w:val="28"/>
        </w:rPr>
        <w:t xml:space="preserve">Реализовать автоматическое определение типа столбцов по хранящимся в таблице значениям. Оформить как отдельную функцию и встроить этот функционал как опцию работы функции </w:t>
      </w:r>
      <w:proofErr w:type="spellStart"/>
      <w:r w:rsidRPr="00787681">
        <w:rPr>
          <w:color w:val="000000" w:themeColor="text1"/>
          <w:szCs w:val="28"/>
        </w:rPr>
        <w:t>load_table</w:t>
      </w:r>
      <w:proofErr w:type="spellEnd"/>
      <w:r w:rsidRPr="00787681">
        <w:rPr>
          <w:color w:val="000000" w:themeColor="text1"/>
          <w:szCs w:val="28"/>
        </w:rPr>
        <w:t xml:space="preserve">. </w:t>
      </w:r>
      <w:r w:rsidRPr="00787681">
        <w:rPr>
          <w:i/>
          <w:iCs/>
          <w:color w:val="000000" w:themeColor="text1"/>
          <w:szCs w:val="28"/>
        </w:rPr>
        <w:t>Сложность 1 или 2</w:t>
      </w:r>
    </w:p>
    <w:p w14:paraId="6AE92542" w14:textId="0DECF063" w:rsidR="00E938C0" w:rsidRPr="00787681" w:rsidRDefault="00E938C0" w:rsidP="00566E9F">
      <w:pPr>
        <w:pStyle w:val="a3"/>
        <w:numPr>
          <w:ilvl w:val="0"/>
          <w:numId w:val="10"/>
        </w:numPr>
        <w:spacing w:line="240" w:lineRule="auto"/>
        <w:rPr>
          <w:color w:val="000000" w:themeColor="text1"/>
          <w:szCs w:val="28"/>
        </w:rPr>
      </w:pPr>
      <w:r w:rsidRPr="00787681">
        <w:rPr>
          <w:color w:val="000000" w:themeColor="text1"/>
          <w:szCs w:val="28"/>
        </w:rPr>
        <w:t xml:space="preserve">Реализовать поддержку дополнительного типа значений «дата и время» на основе модуля </w:t>
      </w:r>
      <w:proofErr w:type="spellStart"/>
      <w:r w:rsidRPr="00787681">
        <w:rPr>
          <w:color w:val="000000" w:themeColor="text1"/>
          <w:szCs w:val="28"/>
        </w:rPr>
        <w:t>datetime</w:t>
      </w:r>
      <w:proofErr w:type="spellEnd"/>
      <w:r w:rsidRPr="00787681">
        <w:rPr>
          <w:color w:val="000000" w:themeColor="text1"/>
          <w:szCs w:val="28"/>
        </w:rPr>
        <w:t xml:space="preserve">. </w:t>
      </w:r>
      <w:r w:rsidRPr="00787681">
        <w:rPr>
          <w:i/>
          <w:iCs/>
          <w:color w:val="000000" w:themeColor="text1"/>
          <w:szCs w:val="28"/>
        </w:rPr>
        <w:t>Сложность 1 или 2</w:t>
      </w:r>
    </w:p>
    <w:p w14:paraId="07CBACA4" w14:textId="6BB2DD3C" w:rsidR="00E938C0" w:rsidRPr="00787681" w:rsidRDefault="00E938C0" w:rsidP="00566E9F">
      <w:pPr>
        <w:pStyle w:val="a3"/>
        <w:numPr>
          <w:ilvl w:val="0"/>
          <w:numId w:val="10"/>
        </w:numPr>
        <w:spacing w:line="240" w:lineRule="auto"/>
        <w:rPr>
          <w:color w:val="000000" w:themeColor="text1"/>
          <w:szCs w:val="28"/>
        </w:rPr>
      </w:pPr>
      <w:r w:rsidRPr="00787681">
        <w:rPr>
          <w:color w:val="000000" w:themeColor="text1"/>
          <w:szCs w:val="28"/>
        </w:rPr>
        <w:t xml:space="preserve">Добавить набор функций </w:t>
      </w:r>
      <w:proofErr w:type="spellStart"/>
      <w:r w:rsidRPr="00787681">
        <w:rPr>
          <w:color w:val="000000" w:themeColor="text1"/>
          <w:szCs w:val="28"/>
        </w:rPr>
        <w:t>add</w:t>
      </w:r>
      <w:proofErr w:type="spellEnd"/>
      <w:r w:rsidRPr="00787681">
        <w:rPr>
          <w:color w:val="000000" w:themeColor="text1"/>
          <w:szCs w:val="28"/>
        </w:rPr>
        <w:t xml:space="preserve">, </w:t>
      </w:r>
      <w:proofErr w:type="spellStart"/>
      <w:r w:rsidRPr="00787681">
        <w:rPr>
          <w:color w:val="000000" w:themeColor="text1"/>
          <w:szCs w:val="28"/>
        </w:rPr>
        <w:t>sub</w:t>
      </w:r>
      <w:proofErr w:type="spellEnd"/>
      <w:r w:rsidRPr="00787681">
        <w:rPr>
          <w:color w:val="000000" w:themeColor="text1"/>
          <w:szCs w:val="28"/>
        </w:rPr>
        <w:t xml:space="preserve">, </w:t>
      </w:r>
      <w:proofErr w:type="spellStart"/>
      <w:r w:rsidRPr="00787681">
        <w:rPr>
          <w:color w:val="000000" w:themeColor="text1"/>
          <w:szCs w:val="28"/>
        </w:rPr>
        <w:t>mul</w:t>
      </w:r>
      <w:proofErr w:type="spellEnd"/>
      <w:r w:rsidRPr="00787681">
        <w:rPr>
          <w:color w:val="000000" w:themeColor="text1"/>
          <w:szCs w:val="28"/>
        </w:rPr>
        <w:t xml:space="preserve">, </w:t>
      </w:r>
      <w:proofErr w:type="spellStart"/>
      <w:r w:rsidRPr="00787681">
        <w:rPr>
          <w:color w:val="000000" w:themeColor="text1"/>
          <w:szCs w:val="28"/>
        </w:rPr>
        <w:t>div</w:t>
      </w:r>
      <w:proofErr w:type="spellEnd"/>
      <w:r w:rsidRPr="00787681">
        <w:rPr>
          <w:color w:val="000000" w:themeColor="text1"/>
          <w:szCs w:val="28"/>
        </w:rPr>
        <w:t>, которые обеспечат выполнение арифм</w:t>
      </w:r>
      <w:r w:rsidR="000C57BF">
        <w:rPr>
          <w:color w:val="000000" w:themeColor="text1"/>
          <w:szCs w:val="28"/>
        </w:rPr>
        <w:t>е</w:t>
      </w:r>
      <w:r w:rsidRPr="00787681">
        <w:rPr>
          <w:color w:val="000000" w:themeColor="text1"/>
          <w:szCs w:val="28"/>
        </w:rPr>
        <w:t xml:space="preserve">тических операций для столбцов типа </w:t>
      </w:r>
      <w:proofErr w:type="spellStart"/>
      <w:r w:rsidRPr="00787681">
        <w:rPr>
          <w:color w:val="000000" w:themeColor="text1"/>
          <w:szCs w:val="28"/>
        </w:rPr>
        <w:t>int</w:t>
      </w:r>
      <w:proofErr w:type="spellEnd"/>
      <w:r w:rsidRPr="00787681">
        <w:rPr>
          <w:color w:val="000000" w:themeColor="text1"/>
          <w:szCs w:val="28"/>
        </w:rPr>
        <w:t xml:space="preserve">, </w:t>
      </w:r>
      <w:proofErr w:type="spellStart"/>
      <w:r w:rsidRPr="00787681">
        <w:rPr>
          <w:color w:val="000000" w:themeColor="text1"/>
          <w:szCs w:val="28"/>
        </w:rPr>
        <w:t>float</w:t>
      </w:r>
      <w:proofErr w:type="spellEnd"/>
      <w:r w:rsidRPr="00787681">
        <w:rPr>
          <w:color w:val="000000" w:themeColor="text1"/>
          <w:szCs w:val="28"/>
        </w:rPr>
        <w:t xml:space="preserve">, </w:t>
      </w:r>
      <w:proofErr w:type="spellStart"/>
      <w:r w:rsidRPr="00787681">
        <w:rPr>
          <w:color w:val="000000" w:themeColor="text1"/>
          <w:szCs w:val="28"/>
        </w:rPr>
        <w:t>bool</w:t>
      </w:r>
      <w:proofErr w:type="spellEnd"/>
      <w:r w:rsidRPr="00787681">
        <w:rPr>
          <w:color w:val="000000" w:themeColor="text1"/>
          <w:szCs w:val="28"/>
        </w:rPr>
        <w:t>. Продумать сигнатуру функций и изменения в другие функции, которые позволят удобно выполнять арифметические операции со столбцами и присваивать результаты выч</w:t>
      </w:r>
      <w:r w:rsidR="000C57BF">
        <w:rPr>
          <w:color w:val="000000" w:themeColor="text1"/>
          <w:szCs w:val="28"/>
        </w:rPr>
        <w:t>ислений</w:t>
      </w:r>
      <w:r w:rsidRPr="00787681">
        <w:rPr>
          <w:color w:val="000000" w:themeColor="text1"/>
          <w:szCs w:val="28"/>
        </w:rPr>
        <w:t xml:space="preserve">. Реализовать реагирование на некорректные значения с помощью генерации исключительных ситуаций. </w:t>
      </w:r>
      <w:r w:rsidRPr="00787681">
        <w:rPr>
          <w:i/>
          <w:iCs/>
          <w:color w:val="000000" w:themeColor="text1"/>
          <w:szCs w:val="28"/>
        </w:rPr>
        <w:t>Сложность 2</w:t>
      </w:r>
    </w:p>
    <w:p w14:paraId="6C64E40E" w14:textId="5A035AE9" w:rsidR="00E938C0" w:rsidRPr="00787681" w:rsidRDefault="00E938C0" w:rsidP="00566E9F">
      <w:pPr>
        <w:pStyle w:val="a3"/>
        <w:numPr>
          <w:ilvl w:val="0"/>
          <w:numId w:val="10"/>
        </w:numPr>
        <w:spacing w:line="240" w:lineRule="auto"/>
        <w:rPr>
          <w:color w:val="000000" w:themeColor="text1"/>
          <w:szCs w:val="28"/>
        </w:rPr>
      </w:pPr>
      <w:r w:rsidRPr="00787681">
        <w:rPr>
          <w:color w:val="000000" w:themeColor="text1"/>
          <w:szCs w:val="28"/>
        </w:rPr>
        <w:t xml:space="preserve">По аналогии с п. 6 реализовать функции </w:t>
      </w:r>
      <w:proofErr w:type="spellStart"/>
      <w:r w:rsidRPr="00787681">
        <w:rPr>
          <w:color w:val="000000" w:themeColor="text1"/>
          <w:szCs w:val="28"/>
        </w:rPr>
        <w:t>eq</w:t>
      </w:r>
      <w:proofErr w:type="spellEnd"/>
      <w:r w:rsidRPr="00787681">
        <w:rPr>
          <w:color w:val="000000" w:themeColor="text1"/>
          <w:szCs w:val="28"/>
        </w:rPr>
        <w:t xml:space="preserve"> (==), </w:t>
      </w:r>
      <w:proofErr w:type="spellStart"/>
      <w:r w:rsidRPr="00787681">
        <w:rPr>
          <w:color w:val="000000" w:themeColor="text1"/>
          <w:szCs w:val="28"/>
        </w:rPr>
        <w:t>gr</w:t>
      </w:r>
      <w:proofErr w:type="spellEnd"/>
      <w:r w:rsidRPr="00787681">
        <w:rPr>
          <w:color w:val="000000" w:themeColor="text1"/>
          <w:szCs w:val="28"/>
        </w:rPr>
        <w:t xml:space="preserve"> (&gt;), </w:t>
      </w:r>
      <w:proofErr w:type="spellStart"/>
      <w:r w:rsidRPr="00787681">
        <w:rPr>
          <w:color w:val="000000" w:themeColor="text1"/>
          <w:szCs w:val="28"/>
        </w:rPr>
        <w:t>ls</w:t>
      </w:r>
      <w:proofErr w:type="spellEnd"/>
      <w:r w:rsidRPr="00787681">
        <w:rPr>
          <w:color w:val="000000" w:themeColor="text1"/>
          <w:szCs w:val="28"/>
        </w:rPr>
        <w:t xml:space="preserve"> (&lt;), </w:t>
      </w:r>
      <w:proofErr w:type="spellStart"/>
      <w:r w:rsidRPr="00787681">
        <w:rPr>
          <w:color w:val="000000" w:themeColor="text1"/>
          <w:szCs w:val="28"/>
        </w:rPr>
        <w:t>ge</w:t>
      </w:r>
      <w:proofErr w:type="spellEnd"/>
      <w:r w:rsidRPr="00787681">
        <w:rPr>
          <w:color w:val="000000" w:themeColor="text1"/>
          <w:szCs w:val="28"/>
        </w:rPr>
        <w:t xml:space="preserve"> </w:t>
      </w:r>
      <w:proofErr w:type="gramStart"/>
      <w:r w:rsidRPr="00787681">
        <w:rPr>
          <w:color w:val="000000" w:themeColor="text1"/>
          <w:szCs w:val="28"/>
        </w:rPr>
        <w:t>(&gt;=</w:t>
      </w:r>
      <w:proofErr w:type="gramEnd"/>
      <w:r w:rsidRPr="00787681">
        <w:rPr>
          <w:color w:val="000000" w:themeColor="text1"/>
          <w:szCs w:val="28"/>
        </w:rPr>
        <w:t xml:space="preserve">), </w:t>
      </w:r>
      <w:proofErr w:type="spellStart"/>
      <w:r w:rsidRPr="00787681">
        <w:rPr>
          <w:color w:val="000000" w:themeColor="text1"/>
          <w:szCs w:val="28"/>
        </w:rPr>
        <w:t>le</w:t>
      </w:r>
      <w:proofErr w:type="spellEnd"/>
      <w:r w:rsidRPr="00787681">
        <w:rPr>
          <w:color w:val="000000" w:themeColor="text1"/>
          <w:szCs w:val="28"/>
        </w:rPr>
        <w:t xml:space="preserve"> (&lt;=), </w:t>
      </w:r>
      <w:proofErr w:type="spellStart"/>
      <w:r w:rsidRPr="00787681">
        <w:rPr>
          <w:color w:val="000000" w:themeColor="text1"/>
          <w:szCs w:val="28"/>
        </w:rPr>
        <w:t>ne</w:t>
      </w:r>
      <w:proofErr w:type="spellEnd"/>
      <w:r w:rsidRPr="00787681">
        <w:rPr>
          <w:color w:val="000000" w:themeColor="text1"/>
          <w:szCs w:val="28"/>
        </w:rPr>
        <w:t xml:space="preserve"> (==), которые возвращают список булевских значений длинной в количество строк сравниваемых столбцов. Реализовать функцию </w:t>
      </w:r>
      <w:proofErr w:type="spellStart"/>
      <w:r w:rsidRPr="00787681">
        <w:rPr>
          <w:color w:val="000000" w:themeColor="text1"/>
          <w:szCs w:val="28"/>
        </w:rPr>
        <w:t>filter_rows</w:t>
      </w:r>
      <w:proofErr w:type="spellEnd"/>
      <w:r w:rsidRPr="00787681">
        <w:rPr>
          <w:color w:val="000000" w:themeColor="text1"/>
          <w:szCs w:val="28"/>
        </w:rPr>
        <w:t xml:space="preserve"> (</w:t>
      </w:r>
      <w:proofErr w:type="spellStart"/>
      <w:r w:rsidRPr="00787681">
        <w:rPr>
          <w:color w:val="000000" w:themeColor="text1"/>
          <w:szCs w:val="28"/>
        </w:rPr>
        <w:t>bool_list</w:t>
      </w:r>
      <w:proofErr w:type="spellEnd"/>
      <w:r w:rsidRPr="00787681">
        <w:rPr>
          <w:color w:val="000000" w:themeColor="text1"/>
          <w:szCs w:val="28"/>
        </w:rPr>
        <w:t xml:space="preserve">, </w:t>
      </w:r>
      <w:proofErr w:type="spellStart"/>
      <w:r w:rsidRPr="00787681">
        <w:rPr>
          <w:color w:val="000000" w:themeColor="text1"/>
          <w:szCs w:val="28"/>
        </w:rPr>
        <w:t>copy_table</w:t>
      </w:r>
      <w:proofErr w:type="spellEnd"/>
      <w:r w:rsidRPr="00787681">
        <w:rPr>
          <w:color w:val="000000" w:themeColor="text1"/>
          <w:szCs w:val="28"/>
        </w:rPr>
        <w:t>=</w:t>
      </w:r>
      <w:proofErr w:type="spellStart"/>
      <w:r w:rsidRPr="00787681">
        <w:rPr>
          <w:color w:val="000000" w:themeColor="text1"/>
          <w:szCs w:val="28"/>
        </w:rPr>
        <w:t>False</w:t>
      </w:r>
      <w:proofErr w:type="spellEnd"/>
      <w:r w:rsidRPr="00787681">
        <w:rPr>
          <w:color w:val="000000" w:themeColor="text1"/>
          <w:szCs w:val="28"/>
        </w:rPr>
        <w:t xml:space="preserve">) – получение новой таблицы </w:t>
      </w:r>
      <w:proofErr w:type="gramStart"/>
      <w:r w:rsidRPr="00787681">
        <w:rPr>
          <w:color w:val="000000" w:themeColor="text1"/>
          <w:szCs w:val="28"/>
        </w:rPr>
        <w:t>из строк</w:t>
      </w:r>
      <w:proofErr w:type="gramEnd"/>
      <w:r w:rsidRPr="00787681">
        <w:rPr>
          <w:color w:val="000000" w:themeColor="text1"/>
          <w:szCs w:val="28"/>
        </w:rPr>
        <w:t xml:space="preserve"> для которых в </w:t>
      </w:r>
      <w:proofErr w:type="spellStart"/>
      <w:r w:rsidRPr="00787681">
        <w:rPr>
          <w:color w:val="000000" w:themeColor="text1"/>
          <w:szCs w:val="28"/>
        </w:rPr>
        <w:t>bool_list</w:t>
      </w:r>
      <w:proofErr w:type="spellEnd"/>
      <w:r w:rsidRPr="00787681">
        <w:rPr>
          <w:color w:val="000000" w:themeColor="text1"/>
          <w:szCs w:val="28"/>
        </w:rPr>
        <w:t xml:space="preserve"> (длинной в количество строк в таблице) находится значение </w:t>
      </w:r>
      <w:proofErr w:type="spellStart"/>
      <w:r w:rsidRPr="00787681">
        <w:rPr>
          <w:color w:val="000000" w:themeColor="text1"/>
          <w:szCs w:val="28"/>
        </w:rPr>
        <w:t>True</w:t>
      </w:r>
      <w:proofErr w:type="spellEnd"/>
      <w:r w:rsidRPr="00787681">
        <w:rPr>
          <w:color w:val="000000" w:themeColor="text1"/>
          <w:szCs w:val="28"/>
        </w:rPr>
        <w:t xml:space="preserve">. </w:t>
      </w:r>
      <w:r w:rsidRPr="00787681">
        <w:rPr>
          <w:i/>
          <w:iCs/>
          <w:color w:val="000000" w:themeColor="text1"/>
          <w:szCs w:val="28"/>
        </w:rPr>
        <w:t>Сложность 3</w:t>
      </w:r>
    </w:p>
    <w:p w14:paraId="7681EFD6" w14:textId="1BAD5C61" w:rsidR="00E938C0" w:rsidRPr="00787681" w:rsidRDefault="00E938C0" w:rsidP="00566E9F">
      <w:pPr>
        <w:pStyle w:val="a3"/>
        <w:numPr>
          <w:ilvl w:val="0"/>
          <w:numId w:val="10"/>
        </w:numPr>
        <w:spacing w:line="240" w:lineRule="auto"/>
        <w:rPr>
          <w:color w:val="000000" w:themeColor="text1"/>
          <w:szCs w:val="28"/>
        </w:rPr>
      </w:pPr>
      <w:r w:rsidRPr="00787681">
        <w:rPr>
          <w:color w:val="000000" w:themeColor="text1"/>
          <w:szCs w:val="28"/>
        </w:rPr>
        <w:t xml:space="preserve">Реализовать функцию </w:t>
      </w:r>
      <w:proofErr w:type="spellStart"/>
      <w:r w:rsidRPr="00787681">
        <w:rPr>
          <w:color w:val="000000" w:themeColor="text1"/>
          <w:szCs w:val="28"/>
        </w:rPr>
        <w:t>merge_</w:t>
      </w:r>
      <w:proofErr w:type="gramStart"/>
      <w:r w:rsidRPr="00787681">
        <w:rPr>
          <w:color w:val="000000" w:themeColor="text1"/>
          <w:szCs w:val="28"/>
        </w:rPr>
        <w:t>tables</w:t>
      </w:r>
      <w:proofErr w:type="spellEnd"/>
      <w:r w:rsidRPr="00787681">
        <w:rPr>
          <w:color w:val="000000" w:themeColor="text1"/>
          <w:szCs w:val="28"/>
        </w:rPr>
        <w:t>(</w:t>
      </w:r>
      <w:proofErr w:type="gramEnd"/>
      <w:r w:rsidRPr="00787681">
        <w:rPr>
          <w:color w:val="000000" w:themeColor="text1"/>
          <w:szCs w:val="28"/>
        </w:rPr>
        <w:t xml:space="preserve">table1, table2, </w:t>
      </w:r>
      <w:proofErr w:type="spellStart"/>
      <w:r w:rsidRPr="00787681">
        <w:rPr>
          <w:color w:val="000000" w:themeColor="text1"/>
          <w:szCs w:val="28"/>
        </w:rPr>
        <w:t>by_number</w:t>
      </w:r>
      <w:proofErr w:type="spellEnd"/>
      <w:r w:rsidRPr="00787681">
        <w:rPr>
          <w:color w:val="000000" w:themeColor="text1"/>
          <w:szCs w:val="28"/>
        </w:rPr>
        <w:t>=</w:t>
      </w:r>
      <w:proofErr w:type="spellStart"/>
      <w:r w:rsidRPr="00787681">
        <w:rPr>
          <w:color w:val="000000" w:themeColor="text1"/>
          <w:szCs w:val="28"/>
        </w:rPr>
        <w:t>True</w:t>
      </w:r>
      <w:proofErr w:type="spellEnd"/>
      <w:r w:rsidRPr="00787681">
        <w:rPr>
          <w:color w:val="000000" w:themeColor="text1"/>
          <w:szCs w:val="28"/>
        </w:rPr>
        <w:t>): в результате слияния создается таблица с набором столбцов, соответствующих объединенному набору столбцов исходных таблиц. Соответствие строк ищется либо по их номеру (</w:t>
      </w:r>
      <w:proofErr w:type="spellStart"/>
      <w:r w:rsidRPr="00787681">
        <w:rPr>
          <w:color w:val="000000" w:themeColor="text1"/>
          <w:szCs w:val="28"/>
        </w:rPr>
        <w:t>by_number</w:t>
      </w:r>
      <w:proofErr w:type="spellEnd"/>
      <w:r w:rsidRPr="00787681">
        <w:rPr>
          <w:color w:val="000000" w:themeColor="text1"/>
          <w:szCs w:val="28"/>
        </w:rPr>
        <w:t>=</w:t>
      </w:r>
      <w:proofErr w:type="spellStart"/>
      <w:r w:rsidRPr="00787681">
        <w:rPr>
          <w:color w:val="000000" w:themeColor="text1"/>
          <w:szCs w:val="28"/>
        </w:rPr>
        <w:t>True</w:t>
      </w:r>
      <w:proofErr w:type="spellEnd"/>
      <w:proofErr w:type="gramStart"/>
      <w:r w:rsidRPr="00787681">
        <w:rPr>
          <w:color w:val="000000" w:themeColor="text1"/>
          <w:szCs w:val="28"/>
        </w:rPr>
        <w:t>)</w:t>
      </w:r>
      <w:proofErr w:type="gramEnd"/>
      <w:r w:rsidRPr="00787681">
        <w:rPr>
          <w:color w:val="000000" w:themeColor="text1"/>
          <w:szCs w:val="28"/>
        </w:rPr>
        <w:t xml:space="preserve"> либо по значению индекса (1й столбец). При выполнении слияния возможно множество конфликтных ситуаций. Автор должен их описать и определить допустимый способ реакции на них (в </w:t>
      </w:r>
      <w:proofErr w:type="spellStart"/>
      <w:r w:rsidRPr="00787681">
        <w:rPr>
          <w:color w:val="000000" w:themeColor="text1"/>
          <w:szCs w:val="28"/>
        </w:rPr>
        <w:t>т.ч</w:t>
      </w:r>
      <w:proofErr w:type="spellEnd"/>
      <w:r w:rsidRPr="00787681">
        <w:rPr>
          <w:color w:val="000000" w:themeColor="text1"/>
          <w:szCs w:val="28"/>
        </w:rPr>
        <w:t xml:space="preserve">. через дополнительные параметры функции и инициацию исключительных ситуаций). </w:t>
      </w:r>
      <w:r w:rsidRPr="00787681">
        <w:rPr>
          <w:i/>
          <w:iCs/>
          <w:color w:val="000000" w:themeColor="text1"/>
          <w:szCs w:val="28"/>
        </w:rPr>
        <w:t>Сложность 2</w:t>
      </w:r>
    </w:p>
    <w:p w14:paraId="181B0DBC" w14:textId="73942C20" w:rsidR="00E938C0" w:rsidRPr="00787681" w:rsidRDefault="00E938C0" w:rsidP="00566E9F">
      <w:pPr>
        <w:pStyle w:val="a3"/>
        <w:numPr>
          <w:ilvl w:val="0"/>
          <w:numId w:val="10"/>
        </w:numPr>
        <w:spacing w:line="240" w:lineRule="auto"/>
        <w:rPr>
          <w:color w:val="000000" w:themeColor="text1"/>
          <w:szCs w:val="28"/>
        </w:rPr>
      </w:pPr>
      <w:r w:rsidRPr="00787681">
        <w:rPr>
          <w:color w:val="000000" w:themeColor="text1"/>
          <w:szCs w:val="28"/>
        </w:rPr>
        <w:t xml:space="preserve">Реализовать полноценную поддержку значения </w:t>
      </w:r>
      <w:proofErr w:type="spellStart"/>
      <w:r w:rsidRPr="00787681">
        <w:rPr>
          <w:color w:val="000000" w:themeColor="text1"/>
          <w:szCs w:val="28"/>
        </w:rPr>
        <w:t>None</w:t>
      </w:r>
      <w:proofErr w:type="spellEnd"/>
      <w:r w:rsidRPr="00787681">
        <w:rPr>
          <w:color w:val="000000" w:themeColor="text1"/>
          <w:szCs w:val="28"/>
        </w:rPr>
        <w:t xml:space="preserve"> в незаполненных ячейках таблицы. Должно работать при загрузке ячеек с пропусками значений, при операциях приводящих к появлению пустых ячеек, при работе с </w:t>
      </w:r>
      <w:proofErr w:type="spellStart"/>
      <w:r w:rsidRPr="00787681">
        <w:rPr>
          <w:color w:val="000000" w:themeColor="text1"/>
          <w:szCs w:val="28"/>
        </w:rPr>
        <w:t>get</w:t>
      </w:r>
      <w:proofErr w:type="spellEnd"/>
      <w:r w:rsidRPr="00787681">
        <w:rPr>
          <w:color w:val="000000" w:themeColor="text1"/>
          <w:szCs w:val="28"/>
        </w:rPr>
        <w:t xml:space="preserve"> и </w:t>
      </w:r>
      <w:proofErr w:type="spellStart"/>
      <w:r w:rsidRPr="00787681">
        <w:rPr>
          <w:color w:val="000000" w:themeColor="text1"/>
          <w:szCs w:val="28"/>
        </w:rPr>
        <w:t>set</w:t>
      </w:r>
      <w:proofErr w:type="spellEnd"/>
      <w:r w:rsidRPr="00787681">
        <w:rPr>
          <w:color w:val="000000" w:themeColor="text1"/>
          <w:szCs w:val="28"/>
        </w:rPr>
        <w:t xml:space="preserve"> операциями. </w:t>
      </w:r>
      <w:r w:rsidRPr="00787681">
        <w:rPr>
          <w:i/>
          <w:iCs/>
          <w:color w:val="000000" w:themeColor="text1"/>
          <w:szCs w:val="28"/>
        </w:rPr>
        <w:t>Сложность 1 или 2</w:t>
      </w:r>
    </w:p>
    <w:p w14:paraId="45C59ACB" w14:textId="77777777" w:rsidR="00E02EED" w:rsidRPr="00787681" w:rsidRDefault="00E02EED" w:rsidP="00566E9F">
      <w:pPr>
        <w:spacing w:line="240" w:lineRule="auto"/>
        <w:rPr>
          <w:lang w:val="x-none" w:eastAsia="x-none"/>
        </w:rPr>
      </w:pPr>
    </w:p>
    <w:p w14:paraId="0A87ABF0" w14:textId="07184FE5" w:rsidR="00E02EED" w:rsidRPr="00787681" w:rsidRDefault="0013775D" w:rsidP="0013775D">
      <w:pPr>
        <w:spacing w:line="240" w:lineRule="auto"/>
        <w:rPr>
          <w:b/>
          <w:bCs/>
          <w:i/>
          <w:iCs/>
          <w:lang w:val="x-none" w:eastAsia="x-none"/>
        </w:rPr>
      </w:pPr>
      <w:r>
        <w:rPr>
          <w:b/>
          <w:bCs/>
          <w:i/>
          <w:iCs/>
          <w:lang w:eastAsia="x-none"/>
        </w:rPr>
        <w:t xml:space="preserve">Задание </w:t>
      </w:r>
      <w:r w:rsidR="00E02EED" w:rsidRPr="00787681">
        <w:rPr>
          <w:b/>
          <w:bCs/>
          <w:i/>
          <w:iCs/>
          <w:lang w:eastAsia="x-none"/>
        </w:rPr>
        <w:t>4</w:t>
      </w:r>
    </w:p>
    <w:p w14:paraId="30F38D7C" w14:textId="48D027ED" w:rsidR="00E02EED" w:rsidRPr="00787681" w:rsidRDefault="00E02EED" w:rsidP="00566E9F">
      <w:pPr>
        <w:spacing w:line="240" w:lineRule="auto"/>
        <w:rPr>
          <w:color w:val="000000"/>
          <w:szCs w:val="28"/>
          <w:shd w:val="clear" w:color="auto" w:fill="FFFFFF"/>
        </w:rPr>
      </w:pPr>
    </w:p>
    <w:p w14:paraId="09A1F907" w14:textId="77777777" w:rsidR="00E938C0" w:rsidRPr="00787681" w:rsidRDefault="00E938C0" w:rsidP="00566E9F">
      <w:pPr>
        <w:spacing w:line="240" w:lineRule="auto"/>
        <w:rPr>
          <w:color w:val="000000"/>
          <w:szCs w:val="28"/>
          <w:shd w:val="clear" w:color="auto" w:fill="FFFFFF"/>
        </w:rPr>
      </w:pPr>
      <w:r w:rsidRPr="00787681">
        <w:rPr>
          <w:color w:val="000000"/>
          <w:szCs w:val="28"/>
          <w:shd w:val="clear" w:color="auto" w:fill="FFFFFF"/>
        </w:rPr>
        <w:t>Базовая часть (выполняется всеми самостоятельно!):</w:t>
      </w:r>
    </w:p>
    <w:p w14:paraId="25DB4402" w14:textId="77777777" w:rsidR="00E938C0" w:rsidRPr="00787681" w:rsidRDefault="00E938C0" w:rsidP="00566E9F">
      <w:pPr>
        <w:spacing w:line="240" w:lineRule="auto"/>
        <w:rPr>
          <w:color w:val="000000"/>
          <w:szCs w:val="28"/>
          <w:shd w:val="clear" w:color="auto" w:fill="FFFFFF"/>
        </w:rPr>
      </w:pPr>
      <w:r w:rsidRPr="00787681">
        <w:rPr>
          <w:color w:val="000000"/>
          <w:szCs w:val="28"/>
          <w:shd w:val="clear" w:color="auto" w:fill="FFFFFF"/>
        </w:rPr>
        <w:t xml:space="preserve">Реализовать программу, которая позволяет играть в шахматы на компьютере. Взаимодействие с программой производится через консоль (базовый вариант). Игровое поле изображается в виде 8 текстовых строк, плюс строки с буквенным обозначением столбцов (см. пример на Рис. 1) и перерисовывается при каждом изменении состояния поля. При запросе данных от пользователя программа сообщает, что ожидает от пользователя (например, позицию фигуры для следующего хода белыми; целевую позицию выбранной фигуры) и проверяет корректность ввода (допускаются только </w:t>
      </w:r>
      <w:proofErr w:type="gramStart"/>
      <w:r w:rsidRPr="00787681">
        <w:rPr>
          <w:color w:val="000000"/>
          <w:szCs w:val="28"/>
          <w:shd w:val="clear" w:color="auto" w:fill="FFFFFF"/>
        </w:rPr>
        <w:t>ходы</w:t>
      </w:r>
      <w:proofErr w:type="gramEnd"/>
      <w:r w:rsidRPr="00787681">
        <w:rPr>
          <w:color w:val="000000"/>
          <w:szCs w:val="28"/>
          <w:shd w:val="clear" w:color="auto" w:fill="FFFFFF"/>
        </w:rPr>
        <w:t xml:space="preserve"> соответствующие правилам шахмат; поддержка рокировки, сложных правил для пешек и проверки мата вынесена в отдельные пункты). Программа должна считать количество сделанных ходов. </w:t>
      </w:r>
    </w:p>
    <w:p w14:paraId="67CCB89F" w14:textId="77777777" w:rsidR="00E938C0" w:rsidRPr="00787681" w:rsidRDefault="00E938C0" w:rsidP="00566E9F">
      <w:pPr>
        <w:pStyle w:val="a3"/>
        <w:spacing w:line="240" w:lineRule="auto"/>
        <w:ind w:left="0"/>
        <w:rPr>
          <w:sz w:val="24"/>
        </w:rPr>
      </w:pPr>
    </w:p>
    <w:p w14:paraId="33D398EF" w14:textId="77777777" w:rsidR="00E938C0" w:rsidRPr="00787681" w:rsidRDefault="00E938C0" w:rsidP="00566E9F">
      <w:pPr>
        <w:pStyle w:val="a3"/>
        <w:spacing w:line="240" w:lineRule="auto"/>
        <w:ind w:left="0"/>
        <w:jc w:val="center"/>
        <w:rPr>
          <w:sz w:val="24"/>
        </w:rPr>
      </w:pPr>
      <w:r w:rsidRPr="00787681">
        <w:rPr>
          <w:noProof/>
          <w:sz w:val="24"/>
        </w:rPr>
        <w:drawing>
          <wp:inline distT="0" distB="0" distL="0" distR="0" wp14:anchorId="291E64A1" wp14:editId="0E072A71">
            <wp:extent cx="1771897" cy="194337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71897" cy="1943371"/>
                    </a:xfrm>
                    <a:prstGeom prst="rect">
                      <a:avLst/>
                    </a:prstGeom>
                  </pic:spPr>
                </pic:pic>
              </a:graphicData>
            </a:graphic>
          </wp:inline>
        </w:drawing>
      </w:r>
    </w:p>
    <w:p w14:paraId="579ED540" w14:textId="77777777" w:rsidR="00E938C0" w:rsidRPr="00787681" w:rsidRDefault="00E938C0" w:rsidP="00566E9F">
      <w:pPr>
        <w:spacing w:line="240" w:lineRule="auto"/>
        <w:jc w:val="center"/>
        <w:rPr>
          <w:color w:val="000000"/>
          <w:szCs w:val="28"/>
          <w:shd w:val="clear" w:color="auto" w:fill="FFFFFF"/>
        </w:rPr>
      </w:pPr>
      <w:r w:rsidRPr="00787681">
        <w:rPr>
          <w:color w:val="000000"/>
          <w:szCs w:val="28"/>
          <w:shd w:val="clear" w:color="auto" w:fill="FFFFFF"/>
        </w:rPr>
        <w:t>Рис. 1 Пример изображения шахматного поля в текстовом режиме</w:t>
      </w:r>
    </w:p>
    <w:p w14:paraId="0367DC95" w14:textId="77777777" w:rsidR="00E938C0" w:rsidRPr="00787681" w:rsidRDefault="00E938C0" w:rsidP="00566E9F">
      <w:pPr>
        <w:spacing w:line="240" w:lineRule="auto"/>
        <w:rPr>
          <w:color w:val="000000"/>
          <w:szCs w:val="28"/>
          <w:shd w:val="clear" w:color="auto" w:fill="FFFFFF"/>
        </w:rPr>
      </w:pPr>
    </w:p>
    <w:p w14:paraId="4285FBEC" w14:textId="77777777" w:rsidR="00E938C0" w:rsidRPr="00787681" w:rsidRDefault="00E938C0" w:rsidP="00566E9F">
      <w:pPr>
        <w:spacing w:line="240" w:lineRule="auto"/>
        <w:rPr>
          <w:color w:val="000000"/>
          <w:szCs w:val="28"/>
          <w:shd w:val="clear" w:color="auto" w:fill="FFFFFF"/>
        </w:rPr>
      </w:pPr>
      <w:r w:rsidRPr="00787681">
        <w:rPr>
          <w:color w:val="000000"/>
          <w:szCs w:val="28"/>
          <w:shd w:val="clear" w:color="auto" w:fill="FFFFFF"/>
        </w:rPr>
        <w:t>Сама программа НЕ ходит: т.е. не пытается выполнить ходы за одну из сторон, а предоставляет поочередно вводить ходы за белых и черных.</w:t>
      </w:r>
    </w:p>
    <w:p w14:paraId="74988231" w14:textId="19C77C80" w:rsidR="00E02EED" w:rsidRPr="00787681" w:rsidRDefault="00E02EED" w:rsidP="00566E9F">
      <w:pPr>
        <w:spacing w:line="240" w:lineRule="auto"/>
        <w:rPr>
          <w:lang w:eastAsia="x-none"/>
        </w:rPr>
      </w:pPr>
    </w:p>
    <w:p w14:paraId="20E04C87" w14:textId="0959109C" w:rsidR="00E938C0" w:rsidRPr="00787681" w:rsidRDefault="00E938C0" w:rsidP="00566E9F">
      <w:pPr>
        <w:pStyle w:val="a3"/>
        <w:spacing w:line="240" w:lineRule="auto"/>
        <w:ind w:left="360" w:firstLine="0"/>
        <w:rPr>
          <w:i/>
          <w:iCs/>
          <w:color w:val="000000" w:themeColor="text1"/>
          <w:szCs w:val="28"/>
        </w:rPr>
      </w:pPr>
      <w:r w:rsidRPr="00787681">
        <w:rPr>
          <w:i/>
          <w:iCs/>
          <w:color w:val="000000" w:themeColor="text1"/>
          <w:szCs w:val="28"/>
        </w:rPr>
        <w:t>Индивидуальные задания:</w:t>
      </w:r>
    </w:p>
    <w:p w14:paraId="57E4AABD" w14:textId="38DEF3BC" w:rsidR="00E938C0" w:rsidRPr="00787681" w:rsidRDefault="00E938C0" w:rsidP="00566E9F">
      <w:pPr>
        <w:pStyle w:val="a3"/>
        <w:spacing w:line="240" w:lineRule="auto"/>
        <w:ind w:left="360" w:firstLine="0"/>
        <w:rPr>
          <w:color w:val="000000" w:themeColor="text1"/>
          <w:szCs w:val="28"/>
        </w:rPr>
      </w:pPr>
      <w:r w:rsidRPr="00787681">
        <w:rPr>
          <w:color w:val="000000" w:themeColor="text1"/>
          <w:szCs w:val="28"/>
        </w:rPr>
        <w:t xml:space="preserve">Справка о шахматной нотации: </w:t>
      </w:r>
    </w:p>
    <w:p w14:paraId="7A76EA60" w14:textId="77777777" w:rsidR="00E938C0" w:rsidRPr="00787681" w:rsidRDefault="00E938C0" w:rsidP="00566E9F">
      <w:pPr>
        <w:pStyle w:val="a3"/>
        <w:numPr>
          <w:ilvl w:val="0"/>
          <w:numId w:val="19"/>
        </w:numPr>
        <w:spacing w:line="240" w:lineRule="auto"/>
        <w:rPr>
          <w:color w:val="000000" w:themeColor="text1"/>
          <w:szCs w:val="28"/>
        </w:rPr>
      </w:pPr>
      <w:r w:rsidRPr="00787681">
        <w:rPr>
          <w:color w:val="000000" w:themeColor="text1"/>
          <w:szCs w:val="28"/>
        </w:rPr>
        <w:t xml:space="preserve">Общая информация о шахматной нотации записи партий: </w:t>
      </w:r>
      <w:hyperlink r:id="rId16" w:history="1">
        <w:r w:rsidRPr="00787681">
          <w:rPr>
            <w:color w:val="000000" w:themeColor="text1"/>
            <w:szCs w:val="28"/>
          </w:rPr>
          <w:t>https://ru.wikipedia.org/wiki/Шахматная_нотация</w:t>
        </w:r>
      </w:hyperlink>
      <w:r w:rsidRPr="00787681">
        <w:rPr>
          <w:color w:val="000000" w:themeColor="text1"/>
          <w:szCs w:val="28"/>
        </w:rPr>
        <w:t xml:space="preserve"> </w:t>
      </w:r>
    </w:p>
    <w:p w14:paraId="3F0A5D49" w14:textId="77777777" w:rsidR="00E938C0" w:rsidRPr="00787681" w:rsidRDefault="00E938C0" w:rsidP="00566E9F">
      <w:pPr>
        <w:pStyle w:val="a3"/>
        <w:numPr>
          <w:ilvl w:val="0"/>
          <w:numId w:val="19"/>
        </w:numPr>
        <w:spacing w:line="240" w:lineRule="auto"/>
        <w:rPr>
          <w:color w:val="000000" w:themeColor="text1"/>
          <w:szCs w:val="28"/>
        </w:rPr>
      </w:pPr>
      <w:r w:rsidRPr="00787681">
        <w:rPr>
          <w:color w:val="000000" w:themeColor="text1"/>
          <w:szCs w:val="28"/>
        </w:rPr>
        <w:t xml:space="preserve">Партии в полной нотации: бесплатная база (для открытия партий нужно зарегистрироваться на ресурсе) записей партий в шахматной нотации (полной):  </w:t>
      </w:r>
      <w:hyperlink r:id="rId17" w:history="1">
        <w:r w:rsidRPr="00787681">
          <w:rPr>
            <w:color w:val="000000" w:themeColor="text1"/>
            <w:szCs w:val="28"/>
          </w:rPr>
          <w:t>http://www.chessebook.com/openings.php?lan=ru&amp;pa=pa</w:t>
        </w:r>
      </w:hyperlink>
      <w:r w:rsidRPr="00787681">
        <w:rPr>
          <w:color w:val="000000" w:themeColor="text1"/>
          <w:szCs w:val="28"/>
        </w:rPr>
        <w:t xml:space="preserve"> (для получения файлов с записью партий копируйте текст понравившихся партий в текстовый файл, скопированный текст не подвергать дополнительному редактированию и сохранить в файл).</w:t>
      </w:r>
    </w:p>
    <w:p w14:paraId="0BA98F77" w14:textId="77777777" w:rsidR="00E938C0" w:rsidRPr="00787681" w:rsidRDefault="00E938C0" w:rsidP="00566E9F">
      <w:pPr>
        <w:pStyle w:val="a3"/>
        <w:numPr>
          <w:ilvl w:val="0"/>
          <w:numId w:val="19"/>
        </w:numPr>
        <w:spacing w:line="240" w:lineRule="auto"/>
        <w:rPr>
          <w:color w:val="000000" w:themeColor="text1"/>
          <w:szCs w:val="28"/>
        </w:rPr>
      </w:pPr>
      <w:r w:rsidRPr="00787681">
        <w:rPr>
          <w:color w:val="000000" w:themeColor="text1"/>
          <w:szCs w:val="28"/>
        </w:rPr>
        <w:t xml:space="preserve">Партии в сокращенной нотации берем из обсуждений на kasparovchess.crestbook.com, например, из этой ветки: </w:t>
      </w:r>
      <w:hyperlink r:id="rId18" w:history="1">
        <w:r w:rsidRPr="00787681">
          <w:rPr>
            <w:color w:val="000000" w:themeColor="text1"/>
            <w:szCs w:val="28"/>
          </w:rPr>
          <w:t>http://kasparovchess.crestbook.com/threads/8210/</w:t>
        </w:r>
      </w:hyperlink>
      <w:r w:rsidRPr="00787681">
        <w:rPr>
          <w:color w:val="000000" w:themeColor="text1"/>
          <w:szCs w:val="28"/>
        </w:rPr>
        <w:t xml:space="preserve"> (для получения файлов с записью партий копируйте текст понравившихся партий, расположенных справа от блока с доской, в текстовый файл, скопированный текст не подвергать дополнительному редактированию (он во многих нюансах будет отличаться от партий с chessebook.com, так и должно быть) и сохранять файл).</w:t>
      </w:r>
    </w:p>
    <w:p w14:paraId="02F188D3" w14:textId="77777777" w:rsidR="00E938C0" w:rsidRPr="00787681" w:rsidRDefault="00E938C0" w:rsidP="00566E9F">
      <w:pPr>
        <w:pStyle w:val="a3"/>
        <w:spacing w:line="240" w:lineRule="auto"/>
        <w:ind w:firstLine="0"/>
        <w:rPr>
          <w:color w:val="000000" w:themeColor="text1"/>
          <w:szCs w:val="28"/>
        </w:rPr>
      </w:pPr>
    </w:p>
    <w:p w14:paraId="071AA9CC" w14:textId="77777777" w:rsidR="00E938C0" w:rsidRPr="00787681" w:rsidRDefault="00E938C0" w:rsidP="00566E9F">
      <w:pPr>
        <w:pStyle w:val="a3"/>
        <w:numPr>
          <w:ilvl w:val="0"/>
          <w:numId w:val="12"/>
        </w:numPr>
        <w:spacing w:line="240" w:lineRule="auto"/>
        <w:rPr>
          <w:color w:val="000000" w:themeColor="text1"/>
          <w:szCs w:val="28"/>
        </w:rPr>
      </w:pPr>
      <w:r w:rsidRPr="00787681">
        <w:rPr>
          <w:color w:val="000000" w:themeColor="text1"/>
          <w:szCs w:val="28"/>
        </w:rPr>
        <w:t>Реализовать чтение записи шахматной партии из выбранного пользователем файла в полной нотации. После чтения должна быть возможность двигаться вперед и назад по записи партии (с соответствующим изменением на поле). Должна быть возможность в выбранной позиции перейти из режима просмотра партии в обычный режим игры.</w:t>
      </w:r>
    </w:p>
    <w:p w14:paraId="51A4A496" w14:textId="77777777" w:rsidR="001C217F" w:rsidRDefault="00E938C0" w:rsidP="00566E9F">
      <w:pPr>
        <w:pStyle w:val="a3"/>
        <w:spacing w:line="240" w:lineRule="auto"/>
        <w:ind w:left="360" w:firstLine="0"/>
        <w:rPr>
          <w:color w:val="000000" w:themeColor="text1"/>
          <w:szCs w:val="28"/>
        </w:rPr>
      </w:pPr>
      <w:r w:rsidRPr="00787681">
        <w:rPr>
          <w:color w:val="000000" w:themeColor="text1"/>
          <w:szCs w:val="28"/>
        </w:rPr>
        <w:t xml:space="preserve">Протестировать не менее чем на 20 реальных партиях с сайта. </w:t>
      </w:r>
    </w:p>
    <w:p w14:paraId="40E3F89D" w14:textId="3DADDA83" w:rsidR="00E938C0" w:rsidRPr="00787681" w:rsidRDefault="00E938C0" w:rsidP="00566E9F">
      <w:pPr>
        <w:pStyle w:val="a3"/>
        <w:spacing w:line="240" w:lineRule="auto"/>
        <w:ind w:left="360" w:firstLine="0"/>
        <w:rPr>
          <w:i/>
          <w:iCs/>
          <w:color w:val="000000" w:themeColor="text1"/>
          <w:szCs w:val="28"/>
        </w:rPr>
      </w:pPr>
      <w:r w:rsidRPr="00787681">
        <w:rPr>
          <w:i/>
          <w:iCs/>
          <w:color w:val="000000" w:themeColor="text1"/>
          <w:szCs w:val="28"/>
        </w:rPr>
        <w:t>Сложность 2</w:t>
      </w:r>
    </w:p>
    <w:p w14:paraId="04C5765E" w14:textId="77777777" w:rsidR="00E938C0" w:rsidRPr="00787681" w:rsidRDefault="00E938C0" w:rsidP="00566E9F">
      <w:pPr>
        <w:pStyle w:val="a3"/>
        <w:numPr>
          <w:ilvl w:val="0"/>
          <w:numId w:val="12"/>
        </w:numPr>
        <w:spacing w:line="240" w:lineRule="auto"/>
        <w:rPr>
          <w:color w:val="000000" w:themeColor="text1"/>
          <w:szCs w:val="28"/>
        </w:rPr>
      </w:pPr>
      <w:r w:rsidRPr="00787681">
        <w:rPr>
          <w:color w:val="000000" w:themeColor="text1"/>
          <w:szCs w:val="28"/>
        </w:rPr>
        <w:t>Реализовать чтение записи шахматной партии из выбранного пользователем файла в сокращенной нотации. После чтения должна быть возможность двигаться вперед и назад по записи партии (с соответствующим изменением на поле). Должна быть возможность в выбранной позиции перейти из режима просмотра партии в обычный режим игры.</w:t>
      </w:r>
    </w:p>
    <w:p w14:paraId="0005897B" w14:textId="25B139F1" w:rsidR="00E938C0" w:rsidRPr="00787681" w:rsidRDefault="00E938C0" w:rsidP="00566E9F">
      <w:pPr>
        <w:pStyle w:val="a3"/>
        <w:spacing w:line="240" w:lineRule="auto"/>
        <w:ind w:left="360" w:firstLine="0"/>
        <w:rPr>
          <w:color w:val="000000" w:themeColor="text1"/>
          <w:szCs w:val="28"/>
        </w:rPr>
      </w:pPr>
      <w:r w:rsidRPr="00787681">
        <w:rPr>
          <w:color w:val="000000" w:themeColor="text1"/>
          <w:szCs w:val="28"/>
        </w:rPr>
        <w:t xml:space="preserve">Протестировать не менее чем на 20 реальных партиях с сайта. </w:t>
      </w:r>
      <w:r w:rsidRPr="00787681">
        <w:rPr>
          <w:i/>
          <w:iCs/>
          <w:color w:val="000000" w:themeColor="text1"/>
          <w:szCs w:val="28"/>
        </w:rPr>
        <w:t>Сложность 3 (если пункты 1 и 2 совместно, то суммарная сложность 4)</w:t>
      </w:r>
    </w:p>
    <w:p w14:paraId="657BC69C" w14:textId="117BD1B1" w:rsidR="00E938C0" w:rsidRPr="00787681" w:rsidRDefault="00E938C0" w:rsidP="00566E9F">
      <w:pPr>
        <w:pStyle w:val="a3"/>
        <w:numPr>
          <w:ilvl w:val="0"/>
          <w:numId w:val="12"/>
        </w:numPr>
        <w:spacing w:line="240" w:lineRule="auto"/>
        <w:rPr>
          <w:color w:val="000000" w:themeColor="text1"/>
          <w:szCs w:val="28"/>
        </w:rPr>
      </w:pPr>
      <w:r w:rsidRPr="00787681">
        <w:rPr>
          <w:color w:val="000000" w:themeColor="text1"/>
          <w:szCs w:val="28"/>
        </w:rPr>
        <w:t xml:space="preserve">Реализовать возможность записи разыгрываемой шахматной партии в текстовый файл в полной (сокращенной, если студент выполнял задание 2) нотации. Записать партию можно на любом ходу, с историей всей партии с самого начала. Записанная партия должна корректно воспроизводиться в режиме чтения записи партии. </w:t>
      </w:r>
      <w:r w:rsidRPr="00787681">
        <w:rPr>
          <w:i/>
          <w:iCs/>
          <w:color w:val="000000" w:themeColor="text1"/>
          <w:szCs w:val="28"/>
        </w:rPr>
        <w:t>Сложность 2</w:t>
      </w:r>
    </w:p>
    <w:p w14:paraId="245B5792" w14:textId="2037496E" w:rsidR="00E938C0" w:rsidRPr="00787681" w:rsidRDefault="00E938C0" w:rsidP="00566E9F">
      <w:pPr>
        <w:pStyle w:val="a3"/>
        <w:numPr>
          <w:ilvl w:val="0"/>
          <w:numId w:val="12"/>
        </w:numPr>
        <w:spacing w:line="240" w:lineRule="auto"/>
        <w:rPr>
          <w:color w:val="000000" w:themeColor="text1"/>
          <w:szCs w:val="28"/>
        </w:rPr>
      </w:pPr>
      <w:r w:rsidRPr="00787681">
        <w:rPr>
          <w:color w:val="000000" w:themeColor="text1"/>
          <w:szCs w:val="28"/>
        </w:rPr>
        <w:t xml:space="preserve">Реализовать возможность «отката» ходов. С помощью специальной команды можно возвращаться на ход (или заданное количество ходов) назад вплоть до начала партии. </w:t>
      </w:r>
      <w:r w:rsidRPr="00787681">
        <w:rPr>
          <w:i/>
          <w:iCs/>
          <w:color w:val="000000" w:themeColor="text1"/>
          <w:szCs w:val="28"/>
        </w:rPr>
        <w:t>Сложность 1</w:t>
      </w:r>
    </w:p>
    <w:p w14:paraId="7E8ED61E" w14:textId="7F4CA72C" w:rsidR="00E938C0" w:rsidRPr="00787681" w:rsidRDefault="00E938C0" w:rsidP="00566E9F">
      <w:pPr>
        <w:pStyle w:val="a3"/>
        <w:numPr>
          <w:ilvl w:val="0"/>
          <w:numId w:val="12"/>
        </w:numPr>
        <w:spacing w:line="240" w:lineRule="auto"/>
        <w:rPr>
          <w:color w:val="000000" w:themeColor="text1"/>
          <w:szCs w:val="28"/>
        </w:rPr>
      </w:pPr>
      <w:r w:rsidRPr="00787681">
        <w:rPr>
          <w:color w:val="000000" w:themeColor="text1"/>
          <w:szCs w:val="28"/>
        </w:rPr>
        <w:t xml:space="preserve">Реализовать функцию подсказки выбора новой позиции фигуры: после выбора фигуры для хода функция визуально на поле показывает поля доступные для хода или фигуры соперника, доступные для взятия, выбранной фигурой. </w:t>
      </w:r>
      <w:r w:rsidRPr="00787681">
        <w:rPr>
          <w:i/>
          <w:iCs/>
          <w:color w:val="000000" w:themeColor="text1"/>
          <w:szCs w:val="28"/>
        </w:rPr>
        <w:t>Сложность 1</w:t>
      </w:r>
    </w:p>
    <w:p w14:paraId="071ECC8A" w14:textId="45B450A1" w:rsidR="00E938C0" w:rsidRPr="00787681" w:rsidRDefault="00E938C0" w:rsidP="00566E9F">
      <w:pPr>
        <w:pStyle w:val="a3"/>
        <w:numPr>
          <w:ilvl w:val="0"/>
          <w:numId w:val="12"/>
        </w:numPr>
        <w:spacing w:line="240" w:lineRule="auto"/>
        <w:rPr>
          <w:color w:val="000000" w:themeColor="text1"/>
          <w:szCs w:val="28"/>
        </w:rPr>
      </w:pPr>
      <w:r w:rsidRPr="00787681">
        <w:rPr>
          <w:color w:val="000000" w:themeColor="text1"/>
          <w:szCs w:val="28"/>
        </w:rPr>
        <w:t xml:space="preserve">Реализовать функцию подсказки угрожаемых фигур: она возвращает информацию о том, какие фигуры ходящего игрока сейчас находятся под боем (т.е. могут быть взяты соперником на следующий ход) и визуально выделяет их на поле. Функция отдельно указывает на наличие шаха королю. </w:t>
      </w:r>
      <w:r w:rsidRPr="00787681">
        <w:rPr>
          <w:i/>
          <w:iCs/>
          <w:color w:val="000000" w:themeColor="text1"/>
          <w:szCs w:val="28"/>
        </w:rPr>
        <w:t>Сложность 1</w:t>
      </w:r>
    </w:p>
    <w:p w14:paraId="718BC5D1" w14:textId="5A7512CD" w:rsidR="00E938C0" w:rsidRPr="00787681" w:rsidRDefault="00E938C0" w:rsidP="00566E9F">
      <w:pPr>
        <w:pStyle w:val="a3"/>
        <w:numPr>
          <w:ilvl w:val="0"/>
          <w:numId w:val="12"/>
        </w:numPr>
        <w:spacing w:line="240" w:lineRule="auto"/>
        <w:rPr>
          <w:color w:val="000000" w:themeColor="text1"/>
          <w:szCs w:val="28"/>
        </w:rPr>
      </w:pPr>
      <w:r w:rsidRPr="00787681">
        <w:rPr>
          <w:color w:val="000000" w:themeColor="text1"/>
          <w:szCs w:val="28"/>
        </w:rPr>
        <w:t xml:space="preserve">Автоматически определять мат (правила определения: </w:t>
      </w:r>
      <w:hyperlink r:id="rId19" w:history="1">
        <w:r w:rsidRPr="00787681">
          <w:rPr>
            <w:color w:val="000000" w:themeColor="text1"/>
            <w:szCs w:val="28"/>
          </w:rPr>
          <w:t>https://ru.wikipedia.org/wiki/Мат_(шахматы)</w:t>
        </w:r>
      </w:hyperlink>
      <w:r w:rsidRPr="00787681">
        <w:rPr>
          <w:color w:val="000000" w:themeColor="text1"/>
          <w:szCs w:val="28"/>
        </w:rPr>
        <w:t xml:space="preserve"> ). </w:t>
      </w:r>
      <w:r w:rsidRPr="00787681">
        <w:rPr>
          <w:i/>
          <w:iCs/>
          <w:color w:val="000000" w:themeColor="text1"/>
          <w:szCs w:val="28"/>
        </w:rPr>
        <w:t>Сложность 2</w:t>
      </w:r>
    </w:p>
    <w:p w14:paraId="5EBD2F39" w14:textId="3C1CCE80" w:rsidR="00E938C0" w:rsidRPr="00787681" w:rsidRDefault="00E938C0" w:rsidP="00566E9F">
      <w:pPr>
        <w:pStyle w:val="a3"/>
        <w:numPr>
          <w:ilvl w:val="0"/>
          <w:numId w:val="12"/>
        </w:numPr>
        <w:spacing w:line="240" w:lineRule="auto"/>
        <w:rPr>
          <w:color w:val="000000" w:themeColor="text1"/>
          <w:szCs w:val="28"/>
        </w:rPr>
      </w:pPr>
      <w:r w:rsidRPr="00787681">
        <w:rPr>
          <w:color w:val="000000" w:themeColor="text1"/>
          <w:szCs w:val="28"/>
        </w:rPr>
        <w:t xml:space="preserve">Реализовать поддержку выполнения рокировки по всем шахматным правилам (в базовой версии поддержка рокировки не обязательна). Правила рокировки см.: </w:t>
      </w:r>
      <w:hyperlink r:id="rId20" w:history="1">
        <w:r w:rsidRPr="00787681">
          <w:rPr>
            <w:color w:val="000000" w:themeColor="text1"/>
            <w:szCs w:val="28"/>
          </w:rPr>
          <w:t>https://ru.wikipedia.org/wiki/Рокировка</w:t>
        </w:r>
      </w:hyperlink>
      <w:r w:rsidRPr="00787681">
        <w:rPr>
          <w:color w:val="000000" w:themeColor="text1"/>
          <w:szCs w:val="28"/>
        </w:rPr>
        <w:t xml:space="preserve"> . </w:t>
      </w:r>
      <w:r w:rsidRPr="00787681">
        <w:rPr>
          <w:i/>
          <w:iCs/>
          <w:color w:val="000000" w:themeColor="text1"/>
          <w:szCs w:val="28"/>
        </w:rPr>
        <w:t>Сложность 1</w:t>
      </w:r>
    </w:p>
    <w:p w14:paraId="3E60A301" w14:textId="3C0BD2B2" w:rsidR="00E938C0" w:rsidRPr="00787681" w:rsidRDefault="00E938C0" w:rsidP="00566E9F">
      <w:pPr>
        <w:pStyle w:val="a3"/>
        <w:numPr>
          <w:ilvl w:val="0"/>
          <w:numId w:val="12"/>
        </w:numPr>
        <w:spacing w:line="240" w:lineRule="auto"/>
        <w:rPr>
          <w:color w:val="000000" w:themeColor="text1"/>
          <w:szCs w:val="28"/>
        </w:rPr>
      </w:pPr>
      <w:r w:rsidRPr="00787681">
        <w:rPr>
          <w:color w:val="000000" w:themeColor="text1"/>
          <w:szCs w:val="28"/>
        </w:rPr>
        <w:t>Реализовать поддержку для пешки сложных правил: «взятие на проходе» и замены на друг</w:t>
      </w:r>
      <w:r w:rsidR="008C5D17">
        <w:rPr>
          <w:color w:val="000000" w:themeColor="text1"/>
          <w:szCs w:val="28"/>
        </w:rPr>
        <w:t>и</w:t>
      </w:r>
      <w:r w:rsidRPr="00787681">
        <w:rPr>
          <w:color w:val="000000" w:themeColor="text1"/>
          <w:szCs w:val="28"/>
        </w:rPr>
        <w:t xml:space="preserve">х фигуру при достижении крайней горизонтали (в базовой версии их поддержка не обязательна, но возможность первого хода на одну или две горизонтали - обязательно). Подробнее о правилах см.: </w:t>
      </w:r>
      <w:hyperlink r:id="rId21" w:history="1">
        <w:r w:rsidRPr="00787681">
          <w:rPr>
            <w:color w:val="000000" w:themeColor="text1"/>
            <w:szCs w:val="28"/>
          </w:rPr>
          <w:t>https://ru.wikipedia.org/wiki/Правила_шахмат</w:t>
        </w:r>
      </w:hyperlink>
      <w:r w:rsidRPr="00787681">
        <w:rPr>
          <w:color w:val="000000" w:themeColor="text1"/>
          <w:szCs w:val="28"/>
        </w:rPr>
        <w:t xml:space="preserve"> . </w:t>
      </w:r>
      <w:r w:rsidRPr="00787681">
        <w:rPr>
          <w:i/>
          <w:iCs/>
          <w:color w:val="000000" w:themeColor="text1"/>
          <w:szCs w:val="28"/>
        </w:rPr>
        <w:t>Сложность 1</w:t>
      </w:r>
    </w:p>
    <w:p w14:paraId="3A8FAD55" w14:textId="1180B024" w:rsidR="00831EF6" w:rsidRDefault="00831EF6" w:rsidP="008C5D17">
      <w:pPr>
        <w:pStyle w:val="Style10"/>
        <w:widowControl/>
        <w:ind w:firstLine="709"/>
        <w:jc w:val="both"/>
        <w:rPr>
          <w:rStyle w:val="FontStyle429"/>
          <w:color w:val="000000" w:themeColor="text1"/>
          <w:sz w:val="28"/>
          <w:szCs w:val="28"/>
        </w:rPr>
      </w:pPr>
    </w:p>
    <w:p w14:paraId="7C60FCF4" w14:textId="77777777" w:rsidR="00A96F9E" w:rsidRDefault="00A96F9E" w:rsidP="0013775D">
      <w:pPr>
        <w:spacing w:line="240" w:lineRule="auto"/>
        <w:jc w:val="left"/>
        <w:rPr>
          <w:b/>
          <w:bCs/>
          <w:i/>
          <w:iCs/>
          <w:lang w:eastAsia="x-none"/>
        </w:rPr>
      </w:pPr>
      <w:bookmarkStart w:id="31" w:name="_Hlk104758153"/>
    </w:p>
    <w:p w14:paraId="3CF93D96" w14:textId="77777777" w:rsidR="00A96F9E" w:rsidRDefault="00A96F9E" w:rsidP="0013775D">
      <w:pPr>
        <w:spacing w:line="240" w:lineRule="auto"/>
        <w:jc w:val="left"/>
        <w:rPr>
          <w:b/>
          <w:bCs/>
          <w:i/>
          <w:iCs/>
          <w:lang w:eastAsia="x-none"/>
        </w:rPr>
      </w:pPr>
    </w:p>
    <w:p w14:paraId="18200227" w14:textId="77777777" w:rsidR="00A96F9E" w:rsidRDefault="00A96F9E" w:rsidP="0013775D">
      <w:pPr>
        <w:spacing w:line="240" w:lineRule="auto"/>
        <w:jc w:val="left"/>
        <w:rPr>
          <w:b/>
          <w:bCs/>
          <w:i/>
          <w:iCs/>
          <w:lang w:eastAsia="x-none"/>
        </w:rPr>
      </w:pPr>
    </w:p>
    <w:p w14:paraId="23E78A74" w14:textId="77777777" w:rsidR="00A96F9E" w:rsidRDefault="00A96F9E" w:rsidP="0013775D">
      <w:pPr>
        <w:spacing w:line="240" w:lineRule="auto"/>
        <w:jc w:val="left"/>
        <w:rPr>
          <w:b/>
          <w:bCs/>
          <w:i/>
          <w:iCs/>
          <w:lang w:eastAsia="x-none"/>
        </w:rPr>
      </w:pPr>
    </w:p>
    <w:p w14:paraId="77C4354D" w14:textId="241DBCFA" w:rsidR="00566E9F" w:rsidRDefault="0013775D" w:rsidP="0013775D">
      <w:pPr>
        <w:spacing w:line="240" w:lineRule="auto"/>
        <w:jc w:val="left"/>
        <w:rPr>
          <w:b/>
          <w:bCs/>
          <w:i/>
          <w:iCs/>
          <w:lang w:eastAsia="x-none"/>
        </w:rPr>
      </w:pPr>
      <w:r>
        <w:rPr>
          <w:b/>
          <w:bCs/>
          <w:i/>
          <w:iCs/>
          <w:lang w:eastAsia="x-none"/>
        </w:rPr>
        <w:t xml:space="preserve">Задание </w:t>
      </w:r>
      <w:r w:rsidR="00566E9F">
        <w:rPr>
          <w:b/>
          <w:bCs/>
          <w:i/>
          <w:iCs/>
          <w:lang w:eastAsia="x-none"/>
        </w:rPr>
        <w:t>5</w:t>
      </w:r>
    </w:p>
    <w:p w14:paraId="6FDB19C9" w14:textId="77777777" w:rsidR="0013775D" w:rsidRPr="00787681" w:rsidRDefault="0013775D" w:rsidP="0013775D">
      <w:pPr>
        <w:spacing w:line="240" w:lineRule="auto"/>
        <w:jc w:val="left"/>
        <w:rPr>
          <w:b/>
          <w:bCs/>
          <w:i/>
          <w:iCs/>
          <w:lang w:val="x-none" w:eastAsia="x-none"/>
        </w:rPr>
      </w:pPr>
    </w:p>
    <w:bookmarkEnd w:id="31"/>
    <w:p w14:paraId="3D3DB380" w14:textId="77777777" w:rsidR="00566E9F" w:rsidRPr="00555D93" w:rsidRDefault="00566E9F" w:rsidP="00566E9F">
      <w:pPr>
        <w:pStyle w:val="Style10"/>
        <w:rPr>
          <w:rStyle w:val="FontStyle429"/>
          <w:b/>
          <w:bCs/>
          <w:color w:val="000000" w:themeColor="text1"/>
          <w:sz w:val="28"/>
          <w:szCs w:val="28"/>
        </w:rPr>
      </w:pPr>
      <w:r w:rsidRPr="00555D93">
        <w:rPr>
          <w:rStyle w:val="FontStyle429"/>
          <w:b/>
          <w:bCs/>
          <w:color w:val="000000" w:themeColor="text1"/>
          <w:sz w:val="28"/>
          <w:szCs w:val="28"/>
        </w:rPr>
        <w:t>Простая анимация</w:t>
      </w:r>
    </w:p>
    <w:p w14:paraId="031BF7F7" w14:textId="77777777" w:rsidR="00566E9F" w:rsidRPr="00555D93" w:rsidRDefault="00566E9F" w:rsidP="00566E9F">
      <w:pPr>
        <w:pStyle w:val="Style10"/>
        <w:jc w:val="both"/>
        <w:rPr>
          <w:rStyle w:val="FontStyle429"/>
          <w:color w:val="000000" w:themeColor="text1"/>
          <w:sz w:val="28"/>
          <w:szCs w:val="28"/>
        </w:rPr>
      </w:pPr>
      <w:r w:rsidRPr="00555D93">
        <w:rPr>
          <w:rStyle w:val="FontStyle429"/>
          <w:b/>
          <w:bCs/>
          <w:color w:val="000000" w:themeColor="text1"/>
          <w:sz w:val="28"/>
          <w:szCs w:val="28"/>
        </w:rPr>
        <w:t>Цель работы</w:t>
      </w:r>
      <w:r>
        <w:rPr>
          <w:rStyle w:val="FontStyle429"/>
          <w:b/>
          <w:bCs/>
          <w:color w:val="000000" w:themeColor="text1"/>
          <w:sz w:val="28"/>
          <w:szCs w:val="28"/>
        </w:rPr>
        <w:t xml:space="preserve">: </w:t>
      </w:r>
      <w:r w:rsidRPr="00555D93">
        <w:rPr>
          <w:rStyle w:val="FontStyle429"/>
          <w:color w:val="000000" w:themeColor="text1"/>
          <w:sz w:val="28"/>
          <w:szCs w:val="28"/>
        </w:rPr>
        <w:t>Основная цель решения задач из данного списка - освоить приемы работы с графической библиотекой, а именно: построение графических примитивов, создание анимации, управление главным циклом работы программы.</w:t>
      </w:r>
    </w:p>
    <w:p w14:paraId="630476A0" w14:textId="77777777" w:rsidR="00566E9F" w:rsidRPr="00555D93" w:rsidRDefault="00566E9F" w:rsidP="00566E9F">
      <w:pPr>
        <w:pStyle w:val="Style10"/>
        <w:jc w:val="both"/>
        <w:rPr>
          <w:rStyle w:val="FontStyle429"/>
          <w:b/>
          <w:bCs/>
          <w:color w:val="000000" w:themeColor="text1"/>
          <w:sz w:val="28"/>
          <w:szCs w:val="28"/>
        </w:rPr>
      </w:pPr>
      <w:r w:rsidRPr="00555D93">
        <w:rPr>
          <w:rStyle w:val="FontStyle429"/>
          <w:b/>
          <w:bCs/>
          <w:color w:val="000000" w:themeColor="text1"/>
          <w:sz w:val="28"/>
          <w:szCs w:val="28"/>
        </w:rPr>
        <w:t>Порядок выполнения</w:t>
      </w:r>
      <w:r>
        <w:rPr>
          <w:rStyle w:val="FontStyle429"/>
          <w:b/>
          <w:bCs/>
          <w:color w:val="000000" w:themeColor="text1"/>
          <w:sz w:val="28"/>
          <w:szCs w:val="28"/>
        </w:rPr>
        <w:t>:</w:t>
      </w:r>
    </w:p>
    <w:p w14:paraId="3D47C54C" w14:textId="77777777" w:rsidR="00566E9F" w:rsidRPr="00555D93" w:rsidRDefault="00566E9F" w:rsidP="00566E9F">
      <w:pPr>
        <w:pStyle w:val="Style10"/>
        <w:ind w:firstLine="851"/>
        <w:jc w:val="both"/>
        <w:rPr>
          <w:rStyle w:val="FontStyle429"/>
          <w:color w:val="000000" w:themeColor="text1"/>
          <w:sz w:val="28"/>
          <w:szCs w:val="28"/>
        </w:rPr>
      </w:pPr>
      <w:r w:rsidRPr="00555D93">
        <w:rPr>
          <w:rStyle w:val="FontStyle429"/>
          <w:color w:val="000000" w:themeColor="text1"/>
          <w:sz w:val="28"/>
          <w:szCs w:val="28"/>
        </w:rPr>
        <w:t>Задания в этой лабораторной работе предусматривают индивидуальное самостоятельное выполнение. Преподаватель распределяет задания между студентами случайным образом. На семинаре преподаватель может по запросу студентов пояснить задание в части требований к выполнению или стоящей за заданием математической концепцией.</w:t>
      </w:r>
    </w:p>
    <w:p w14:paraId="0568D80B" w14:textId="77777777" w:rsidR="00566E9F" w:rsidRPr="00555D93" w:rsidRDefault="00566E9F" w:rsidP="00566E9F">
      <w:pPr>
        <w:pStyle w:val="Style10"/>
        <w:ind w:firstLine="851"/>
        <w:jc w:val="both"/>
        <w:rPr>
          <w:rStyle w:val="FontStyle429"/>
          <w:color w:val="000000" w:themeColor="text1"/>
          <w:sz w:val="28"/>
          <w:szCs w:val="28"/>
        </w:rPr>
      </w:pPr>
      <w:r w:rsidRPr="00555D93">
        <w:rPr>
          <w:rStyle w:val="FontStyle429"/>
          <w:color w:val="000000" w:themeColor="text1"/>
          <w:sz w:val="28"/>
          <w:szCs w:val="28"/>
        </w:rPr>
        <w:t xml:space="preserve">Все задания подразумевают творческий подход к их выполнению. Задание описывает только общую канву программы. В процессе выполнения студент может столкнуться с рядом дизайнерских решений - выбор скорости анимации, размера элементов, цветового решения и так далее. Все это ложится на студента как на разработчика программы. Преподаватель вправе оценить удачные решения и снизить оценку за неудачные.  </w:t>
      </w:r>
    </w:p>
    <w:p w14:paraId="2234D2E6" w14:textId="77777777" w:rsidR="00566E9F" w:rsidRPr="00555D93" w:rsidRDefault="00566E9F" w:rsidP="00566E9F">
      <w:pPr>
        <w:pStyle w:val="Style10"/>
        <w:ind w:firstLine="851"/>
        <w:jc w:val="both"/>
        <w:rPr>
          <w:rStyle w:val="FontStyle429"/>
          <w:color w:val="000000" w:themeColor="text1"/>
          <w:sz w:val="28"/>
          <w:szCs w:val="28"/>
        </w:rPr>
      </w:pPr>
      <w:r w:rsidRPr="00555D93">
        <w:rPr>
          <w:rStyle w:val="FontStyle429"/>
          <w:color w:val="000000" w:themeColor="text1"/>
          <w:sz w:val="28"/>
          <w:szCs w:val="28"/>
        </w:rPr>
        <w:t xml:space="preserve">По умолчанию предусматривается использование библиотеки </w:t>
      </w:r>
      <w:proofErr w:type="spellStart"/>
      <w:r w:rsidRPr="00555D93">
        <w:rPr>
          <w:rStyle w:val="FontStyle429"/>
          <w:color w:val="000000" w:themeColor="text1"/>
          <w:sz w:val="28"/>
          <w:szCs w:val="28"/>
        </w:rPr>
        <w:t>tkinter</w:t>
      </w:r>
      <w:proofErr w:type="spellEnd"/>
      <w:r w:rsidRPr="00555D93">
        <w:rPr>
          <w:rStyle w:val="FontStyle429"/>
          <w:color w:val="000000" w:themeColor="text1"/>
          <w:sz w:val="28"/>
          <w:szCs w:val="28"/>
        </w:rPr>
        <w:t>. По желанию студента и по согласованию с преподавателем можно выбрать другой подобный инструмент решения задачи (</w:t>
      </w:r>
      <w:proofErr w:type="spellStart"/>
      <w:r w:rsidRPr="00555D93">
        <w:rPr>
          <w:rStyle w:val="FontStyle429"/>
          <w:color w:val="000000" w:themeColor="text1"/>
          <w:sz w:val="28"/>
          <w:szCs w:val="28"/>
        </w:rPr>
        <w:t>pygame</w:t>
      </w:r>
      <w:proofErr w:type="spellEnd"/>
      <w:r w:rsidRPr="00555D93">
        <w:rPr>
          <w:rStyle w:val="FontStyle429"/>
          <w:color w:val="000000" w:themeColor="text1"/>
          <w:sz w:val="28"/>
          <w:szCs w:val="28"/>
        </w:rPr>
        <w:t>, p5 или аналогичные графические библиотеки).</w:t>
      </w:r>
    </w:p>
    <w:p w14:paraId="5F8B7E2C" w14:textId="77777777" w:rsidR="00566E9F" w:rsidRPr="00555D93" w:rsidRDefault="00566E9F" w:rsidP="00566E9F">
      <w:pPr>
        <w:pStyle w:val="Style10"/>
        <w:ind w:firstLine="851"/>
        <w:jc w:val="both"/>
        <w:rPr>
          <w:rStyle w:val="FontStyle429"/>
          <w:color w:val="000000" w:themeColor="text1"/>
          <w:sz w:val="28"/>
          <w:szCs w:val="28"/>
        </w:rPr>
      </w:pPr>
      <w:r w:rsidRPr="00555D93">
        <w:rPr>
          <w:rStyle w:val="FontStyle429"/>
          <w:color w:val="000000" w:themeColor="text1"/>
          <w:sz w:val="28"/>
          <w:szCs w:val="28"/>
        </w:rPr>
        <w:t>К каждой задаче предлагаются дополнительные задания (пронумерованы), которые расширяют или углубляют данное задание. Студент может самостоятельно предложить расширение функционала программы. Дополнительные задания оцениваются преподавателем с учетом их сложности.</w:t>
      </w:r>
    </w:p>
    <w:p w14:paraId="057435CE" w14:textId="77777777" w:rsidR="00566E9F" w:rsidRPr="00555D93" w:rsidRDefault="00566E9F" w:rsidP="00566E9F">
      <w:pPr>
        <w:pStyle w:val="Style10"/>
        <w:ind w:firstLine="851"/>
        <w:jc w:val="both"/>
        <w:rPr>
          <w:rStyle w:val="FontStyle429"/>
          <w:color w:val="000000" w:themeColor="text1"/>
          <w:sz w:val="28"/>
          <w:szCs w:val="28"/>
        </w:rPr>
      </w:pPr>
      <w:r w:rsidRPr="00555D93">
        <w:rPr>
          <w:rStyle w:val="FontStyle429"/>
          <w:color w:val="000000" w:themeColor="text1"/>
          <w:sz w:val="28"/>
          <w:szCs w:val="28"/>
        </w:rPr>
        <w:t xml:space="preserve">Дополнительные задания предусматривают самостоятельное освоение студентом некоторых инструментов - обработки событий, работы с элементами пользовательского интерфейса, работу с мышью и клавиатурой. Следует помнить, что все эти навыки пригодятся для выполнения дальнейших заданий. </w:t>
      </w:r>
    </w:p>
    <w:p w14:paraId="5640CED1" w14:textId="77777777" w:rsidR="00566E9F" w:rsidRDefault="00566E9F" w:rsidP="00566E9F">
      <w:pPr>
        <w:pStyle w:val="Style10"/>
        <w:ind w:firstLine="851"/>
        <w:jc w:val="both"/>
        <w:rPr>
          <w:rStyle w:val="FontStyle429"/>
          <w:color w:val="000000" w:themeColor="text1"/>
          <w:sz w:val="28"/>
          <w:szCs w:val="28"/>
        </w:rPr>
      </w:pPr>
      <w:r w:rsidRPr="00555D93">
        <w:rPr>
          <w:rStyle w:val="FontStyle429"/>
          <w:color w:val="000000" w:themeColor="text1"/>
          <w:sz w:val="28"/>
          <w:szCs w:val="28"/>
        </w:rPr>
        <w:t>После самостоятельного выполнения задания преподаватель может попросить студента провести публичную демонстрацию выполненного задания, включая устные комментарии написанного хода и алгоритмических решений, примененных студентом при решении задачи.</w:t>
      </w:r>
    </w:p>
    <w:p w14:paraId="0F4AFD7F" w14:textId="77777777" w:rsidR="00566E9F" w:rsidRPr="00555D93" w:rsidRDefault="00566E9F" w:rsidP="00566E9F">
      <w:pPr>
        <w:pStyle w:val="Style10"/>
        <w:ind w:firstLine="851"/>
        <w:jc w:val="both"/>
        <w:rPr>
          <w:rStyle w:val="FontStyle429"/>
          <w:color w:val="000000" w:themeColor="text1"/>
          <w:sz w:val="28"/>
          <w:szCs w:val="28"/>
        </w:rPr>
      </w:pPr>
    </w:p>
    <w:p w14:paraId="6AB6541D" w14:textId="77777777" w:rsidR="00A96F9E" w:rsidRDefault="00A96F9E" w:rsidP="00566E9F">
      <w:pPr>
        <w:rPr>
          <w:b/>
          <w:bCs/>
        </w:rPr>
      </w:pPr>
    </w:p>
    <w:p w14:paraId="06D65CF4" w14:textId="77777777" w:rsidR="00A96F9E" w:rsidRDefault="00A96F9E" w:rsidP="00566E9F">
      <w:pPr>
        <w:rPr>
          <w:b/>
          <w:bCs/>
        </w:rPr>
      </w:pPr>
    </w:p>
    <w:p w14:paraId="17CAA272" w14:textId="77777777" w:rsidR="00A96F9E" w:rsidRDefault="00A96F9E" w:rsidP="00566E9F">
      <w:pPr>
        <w:rPr>
          <w:b/>
          <w:bCs/>
        </w:rPr>
      </w:pPr>
    </w:p>
    <w:p w14:paraId="0D23AE0D" w14:textId="77777777" w:rsidR="00A96F9E" w:rsidRDefault="00A96F9E" w:rsidP="00566E9F">
      <w:pPr>
        <w:rPr>
          <w:b/>
          <w:bCs/>
        </w:rPr>
      </w:pPr>
    </w:p>
    <w:p w14:paraId="4AEBB53F" w14:textId="5E08A80C" w:rsidR="00566E9F" w:rsidRPr="00555D93" w:rsidRDefault="00566E9F" w:rsidP="00566E9F">
      <w:pPr>
        <w:rPr>
          <w:b/>
          <w:bCs/>
        </w:rPr>
      </w:pPr>
      <w:r w:rsidRPr="00555D93">
        <w:rPr>
          <w:b/>
          <w:bCs/>
        </w:rPr>
        <w:t>Задания для выполнения</w:t>
      </w:r>
    </w:p>
    <w:tbl>
      <w:tblPr>
        <w:tblStyle w:val="Style100"/>
        <w:tblW w:w="9348" w:type="dxa"/>
        <w:tblInd w:w="276" w:type="dxa"/>
        <w:tblLayout w:type="fixed"/>
        <w:tblCellMar>
          <w:top w:w="15" w:type="dxa"/>
          <w:left w:w="15" w:type="dxa"/>
          <w:bottom w:w="15" w:type="dxa"/>
          <w:right w:w="15" w:type="dxa"/>
        </w:tblCellMar>
        <w:tblLook w:val="04A0" w:firstRow="1" w:lastRow="0" w:firstColumn="1" w:lastColumn="0" w:noHBand="0" w:noVBand="1"/>
      </w:tblPr>
      <w:tblGrid>
        <w:gridCol w:w="5379"/>
        <w:gridCol w:w="3969"/>
      </w:tblGrid>
      <w:tr w:rsidR="00566E9F" w:rsidRPr="00555D93" w14:paraId="42291637" w14:textId="77777777" w:rsidTr="00380550">
        <w:tc>
          <w:tcPr>
            <w:tcW w:w="5379" w:type="dxa"/>
            <w:tcBorders>
              <w:top w:val="outset" w:sz="6" w:space="0" w:color="auto"/>
              <w:left w:val="outset" w:sz="6" w:space="0" w:color="auto"/>
              <w:bottom w:val="outset" w:sz="6" w:space="0" w:color="auto"/>
              <w:right w:val="outset" w:sz="6" w:space="0" w:color="auto"/>
            </w:tcBorders>
          </w:tcPr>
          <w:p w14:paraId="4F950FFF" w14:textId="77777777" w:rsidR="00566E9F" w:rsidRPr="00555D93" w:rsidRDefault="00566E9F" w:rsidP="00566E9F">
            <w:pPr>
              <w:pStyle w:val="af8"/>
              <w:spacing w:before="0" w:beforeAutospacing="0" w:after="0" w:afterAutospacing="0"/>
              <w:rPr>
                <w:rFonts w:ascii="Arial" w:hAnsi="Arial" w:cs="Arial"/>
                <w:i/>
              </w:rPr>
            </w:pPr>
            <w:bookmarkStart w:id="32" w:name="_3fvienbpuk7"/>
            <w:bookmarkEnd w:id="32"/>
            <w:r w:rsidRPr="00555D93">
              <w:rPr>
                <w:rFonts w:ascii="Arial" w:hAnsi="Arial" w:cs="Arial"/>
                <w:i/>
              </w:rPr>
              <w:t xml:space="preserve">Звездное поле </w:t>
            </w:r>
          </w:p>
          <w:p w14:paraId="249388DF" w14:textId="77777777" w:rsidR="00566E9F" w:rsidRPr="00555D93" w:rsidRDefault="00566E9F" w:rsidP="00566E9F">
            <w:pPr>
              <w:widowControl w:val="0"/>
              <w:spacing w:line="240" w:lineRule="auto"/>
              <w:jc w:val="left"/>
            </w:pPr>
            <w:r w:rsidRPr="00555D93">
              <w:t>В произвольном месте на экране появляются звезды, которые движутся по направлению от центра экрана. Должно складываться ощущение движения наблюдателя сквозь звездное поле. Сделайте звезды разного размера и цветов.</w:t>
            </w:r>
          </w:p>
          <w:p w14:paraId="4AF6A7AE" w14:textId="77777777" w:rsidR="00566E9F" w:rsidRPr="00555D93" w:rsidRDefault="00566E9F" w:rsidP="00566E9F">
            <w:pPr>
              <w:widowControl w:val="0"/>
              <w:numPr>
                <w:ilvl w:val="0"/>
                <w:numId w:val="22"/>
              </w:numPr>
              <w:spacing w:line="240" w:lineRule="auto"/>
              <w:jc w:val="left"/>
            </w:pPr>
            <w:r w:rsidRPr="00555D93">
              <w:t>Реализуйте движение в 3D, где размер звезды зависит от расстояния до нее.</w:t>
            </w:r>
          </w:p>
          <w:p w14:paraId="738BA1CA" w14:textId="77777777" w:rsidR="00566E9F" w:rsidRPr="00555D93" w:rsidRDefault="00566E9F" w:rsidP="00566E9F">
            <w:pPr>
              <w:widowControl w:val="0"/>
              <w:numPr>
                <w:ilvl w:val="0"/>
                <w:numId w:val="22"/>
              </w:numPr>
              <w:spacing w:line="240" w:lineRule="auto"/>
              <w:jc w:val="left"/>
            </w:pPr>
            <w:r w:rsidRPr="00555D93">
              <w:t>Скорость движения регулируется с клавиатуры.</w:t>
            </w:r>
          </w:p>
          <w:p w14:paraId="4ECAAB95" w14:textId="77777777" w:rsidR="00566E9F" w:rsidRPr="00555D93" w:rsidRDefault="00566E9F" w:rsidP="00566E9F">
            <w:pPr>
              <w:widowControl w:val="0"/>
              <w:numPr>
                <w:ilvl w:val="0"/>
                <w:numId w:val="22"/>
              </w:numPr>
              <w:spacing w:line="240" w:lineRule="auto"/>
              <w:jc w:val="left"/>
            </w:pPr>
            <w:r w:rsidRPr="00555D93">
              <w:t>Мышкой можно регулировать направление движения.</w:t>
            </w:r>
          </w:p>
        </w:tc>
        <w:tc>
          <w:tcPr>
            <w:tcW w:w="3969" w:type="dxa"/>
            <w:tcBorders>
              <w:top w:val="outset" w:sz="6" w:space="0" w:color="auto"/>
              <w:left w:val="outset" w:sz="6" w:space="0" w:color="auto"/>
              <w:bottom w:val="outset" w:sz="6" w:space="0" w:color="auto"/>
              <w:right w:val="outset" w:sz="6" w:space="0" w:color="auto"/>
            </w:tcBorders>
          </w:tcPr>
          <w:p w14:paraId="50254DDE" w14:textId="77777777" w:rsidR="00566E9F" w:rsidRPr="00555D93" w:rsidRDefault="00566E9F" w:rsidP="00566E9F">
            <w:pPr>
              <w:spacing w:line="240" w:lineRule="auto"/>
              <w:ind w:firstLine="125"/>
            </w:pPr>
            <w:r w:rsidRPr="00555D93">
              <w:rPr>
                <w:noProof/>
              </w:rPr>
              <w:drawing>
                <wp:inline distT="0" distB="0" distL="0" distR="0" wp14:anchorId="76CE726C" wp14:editId="088ABAFF">
                  <wp:extent cx="2098623" cy="2105149"/>
                  <wp:effectExtent l="0" t="0" r="0" b="0"/>
                  <wp:docPr id="4" name="Рисунок 4" descr="Изображение выглядит как наружный объект, звезда, ночное неб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Изображение выглядит как наружный объект, звезда, ночное небо&#10;&#10;Автоматически созданное описание"/>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10940" cy="2117505"/>
                          </a:xfrm>
                          <a:prstGeom prst="rect">
                            <a:avLst/>
                          </a:prstGeom>
                          <a:noFill/>
                          <a:ln>
                            <a:noFill/>
                          </a:ln>
                        </pic:spPr>
                      </pic:pic>
                    </a:graphicData>
                  </a:graphic>
                </wp:inline>
              </w:drawing>
            </w:r>
          </w:p>
        </w:tc>
      </w:tr>
      <w:tr w:rsidR="00566E9F" w:rsidRPr="00555D93" w14:paraId="287C20D4" w14:textId="77777777" w:rsidTr="00380550">
        <w:tc>
          <w:tcPr>
            <w:tcW w:w="5379" w:type="dxa"/>
            <w:tcBorders>
              <w:top w:val="nil"/>
              <w:left w:val="outset" w:sz="6" w:space="0" w:color="auto"/>
              <w:bottom w:val="outset" w:sz="6" w:space="0" w:color="auto"/>
              <w:right w:val="outset" w:sz="6" w:space="0" w:color="auto"/>
            </w:tcBorders>
          </w:tcPr>
          <w:p w14:paraId="3D460A48" w14:textId="77777777" w:rsidR="00566E9F" w:rsidRPr="00555D93" w:rsidRDefault="00566E9F" w:rsidP="00566E9F">
            <w:pPr>
              <w:pStyle w:val="af8"/>
              <w:widowControl w:val="0"/>
              <w:spacing w:before="0" w:beforeAutospacing="0" w:after="0" w:afterAutospacing="0"/>
              <w:rPr>
                <w:rFonts w:ascii="Arial" w:hAnsi="Arial" w:cs="Arial"/>
                <w:i/>
              </w:rPr>
            </w:pPr>
            <w:bookmarkStart w:id="33" w:name="_ijx3n3fhvf83"/>
            <w:bookmarkEnd w:id="33"/>
            <w:r w:rsidRPr="00555D93">
              <w:rPr>
                <w:rFonts w:ascii="Arial" w:hAnsi="Arial" w:cs="Arial"/>
                <w:i/>
              </w:rPr>
              <w:t>Дождь</w:t>
            </w:r>
          </w:p>
          <w:p w14:paraId="43053EE1" w14:textId="77777777" w:rsidR="00566E9F" w:rsidRPr="00555D93" w:rsidRDefault="00566E9F" w:rsidP="00566E9F">
            <w:pPr>
              <w:widowControl w:val="0"/>
              <w:spacing w:line="240" w:lineRule="auto"/>
              <w:jc w:val="left"/>
            </w:pPr>
            <w:r w:rsidRPr="00555D93">
              <w:t>На экране постоянно генерируются контрастные “капли”, равномерно движущиеся вниз.</w:t>
            </w:r>
          </w:p>
          <w:p w14:paraId="3B4A0598" w14:textId="77777777" w:rsidR="00566E9F" w:rsidRPr="00555D93" w:rsidRDefault="00566E9F" w:rsidP="00566E9F">
            <w:pPr>
              <w:widowControl w:val="0"/>
              <w:numPr>
                <w:ilvl w:val="0"/>
                <w:numId w:val="23"/>
              </w:numPr>
              <w:spacing w:line="240" w:lineRule="auto"/>
              <w:jc w:val="left"/>
            </w:pPr>
            <w:r w:rsidRPr="00555D93">
              <w:t>Поэкспериментируйте с плотностью генерации капель.</w:t>
            </w:r>
          </w:p>
          <w:p w14:paraId="21C5797A" w14:textId="77777777" w:rsidR="00566E9F" w:rsidRPr="00555D93" w:rsidRDefault="00566E9F" w:rsidP="00566E9F">
            <w:pPr>
              <w:widowControl w:val="0"/>
              <w:numPr>
                <w:ilvl w:val="0"/>
                <w:numId w:val="23"/>
              </w:numPr>
              <w:spacing w:line="240" w:lineRule="auto"/>
              <w:jc w:val="left"/>
            </w:pPr>
            <w:r w:rsidRPr="00555D93">
              <w:t xml:space="preserve">Капли должны создавать ощущение </w:t>
            </w:r>
            <w:proofErr w:type="spellStart"/>
            <w:r w:rsidRPr="00555D93">
              <w:t>трехмерности</w:t>
            </w:r>
            <w:proofErr w:type="spellEnd"/>
            <w:r w:rsidRPr="00555D93">
              <w:t xml:space="preserve"> - дальние движутся медленнее и меньше в размерах.</w:t>
            </w:r>
          </w:p>
        </w:tc>
        <w:tc>
          <w:tcPr>
            <w:tcW w:w="3969" w:type="dxa"/>
            <w:tcBorders>
              <w:top w:val="nil"/>
              <w:left w:val="outset" w:sz="6" w:space="0" w:color="auto"/>
              <w:bottom w:val="outset" w:sz="6" w:space="0" w:color="auto"/>
              <w:right w:val="outset" w:sz="6" w:space="0" w:color="auto"/>
            </w:tcBorders>
          </w:tcPr>
          <w:p w14:paraId="2FD20E52" w14:textId="77777777" w:rsidR="00566E9F" w:rsidRPr="00555D93" w:rsidRDefault="00566E9F" w:rsidP="00566E9F">
            <w:pPr>
              <w:widowControl w:val="0"/>
              <w:spacing w:line="240" w:lineRule="auto"/>
              <w:ind w:firstLine="125"/>
              <w:jc w:val="left"/>
            </w:pPr>
            <w:r w:rsidRPr="00555D93">
              <w:rPr>
                <w:noProof/>
              </w:rPr>
              <w:drawing>
                <wp:inline distT="0" distB="0" distL="0" distR="0" wp14:anchorId="0B68F58E" wp14:editId="1C68A767">
                  <wp:extent cx="2098040" cy="1199749"/>
                  <wp:effectExtent l="0" t="0" r="0" b="635"/>
                  <wp:docPr id="3" name="Рисунок 3"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Изображение выглядит как текст&#10;&#10;Автоматически созданное описание"/>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13678" cy="1208692"/>
                          </a:xfrm>
                          <a:prstGeom prst="rect">
                            <a:avLst/>
                          </a:prstGeom>
                          <a:noFill/>
                          <a:ln>
                            <a:noFill/>
                          </a:ln>
                        </pic:spPr>
                      </pic:pic>
                    </a:graphicData>
                  </a:graphic>
                </wp:inline>
              </w:drawing>
            </w:r>
          </w:p>
        </w:tc>
      </w:tr>
      <w:tr w:rsidR="00566E9F" w:rsidRPr="00555D93" w14:paraId="0E250112" w14:textId="77777777" w:rsidTr="00380550">
        <w:tc>
          <w:tcPr>
            <w:tcW w:w="5379" w:type="dxa"/>
            <w:tcBorders>
              <w:top w:val="nil"/>
              <w:left w:val="outset" w:sz="6" w:space="0" w:color="auto"/>
              <w:bottom w:val="outset" w:sz="6" w:space="0" w:color="auto"/>
              <w:right w:val="outset" w:sz="6" w:space="0" w:color="auto"/>
            </w:tcBorders>
          </w:tcPr>
          <w:p w14:paraId="3D0431F8" w14:textId="77777777" w:rsidR="00566E9F" w:rsidRPr="00555D93" w:rsidRDefault="00566E9F" w:rsidP="00566E9F">
            <w:pPr>
              <w:pStyle w:val="af8"/>
              <w:widowControl w:val="0"/>
              <w:spacing w:before="0" w:beforeAutospacing="0" w:after="0" w:afterAutospacing="0"/>
              <w:rPr>
                <w:rFonts w:ascii="Arial" w:hAnsi="Arial" w:cs="Arial"/>
                <w:i/>
              </w:rPr>
            </w:pPr>
            <w:bookmarkStart w:id="34" w:name="_dhkg1ing3oon"/>
            <w:bookmarkEnd w:id="34"/>
            <w:r w:rsidRPr="00555D93">
              <w:rPr>
                <w:rFonts w:ascii="Arial" w:hAnsi="Arial" w:cs="Arial"/>
                <w:i/>
              </w:rPr>
              <w:t xml:space="preserve">Солнечная система </w:t>
            </w:r>
          </w:p>
          <w:p w14:paraId="64FDBF79" w14:textId="77777777" w:rsidR="00566E9F" w:rsidRPr="00555D93" w:rsidRDefault="00566E9F" w:rsidP="00566E9F">
            <w:pPr>
              <w:widowControl w:val="0"/>
              <w:spacing w:line="240" w:lineRule="auto"/>
              <w:jc w:val="left"/>
            </w:pPr>
            <w:r w:rsidRPr="00555D93">
              <w:t>В центре экрана находится неподвижное солнце. Вокруг него вращаются несколько планет по круговым орбитам с разной скоростью и на разном расстоянии.</w:t>
            </w:r>
          </w:p>
          <w:p w14:paraId="75A770A0" w14:textId="77777777" w:rsidR="00566E9F" w:rsidRPr="00555D93" w:rsidRDefault="00566E9F" w:rsidP="00566E9F">
            <w:pPr>
              <w:widowControl w:val="0"/>
              <w:numPr>
                <w:ilvl w:val="0"/>
                <w:numId w:val="24"/>
              </w:numPr>
              <w:spacing w:line="240" w:lineRule="auto"/>
              <w:jc w:val="left"/>
            </w:pPr>
            <w:r w:rsidRPr="00555D93">
              <w:t>Попробуйте добавить прозрачность.</w:t>
            </w:r>
          </w:p>
          <w:p w14:paraId="3398AB01" w14:textId="77777777" w:rsidR="00566E9F" w:rsidRPr="00555D93" w:rsidRDefault="00566E9F" w:rsidP="00566E9F">
            <w:pPr>
              <w:widowControl w:val="0"/>
              <w:numPr>
                <w:ilvl w:val="0"/>
                <w:numId w:val="24"/>
              </w:numPr>
              <w:spacing w:line="240" w:lineRule="auto"/>
              <w:jc w:val="left"/>
            </w:pPr>
            <w:r w:rsidRPr="00555D93">
              <w:t>У планет могут быть собственные спутники.</w:t>
            </w:r>
          </w:p>
          <w:p w14:paraId="02E50907" w14:textId="77777777" w:rsidR="00566E9F" w:rsidRPr="00555D93" w:rsidRDefault="00566E9F" w:rsidP="00566E9F">
            <w:pPr>
              <w:widowControl w:val="0"/>
              <w:numPr>
                <w:ilvl w:val="0"/>
                <w:numId w:val="24"/>
              </w:numPr>
              <w:spacing w:line="240" w:lineRule="auto"/>
              <w:jc w:val="left"/>
            </w:pPr>
            <w:r w:rsidRPr="00555D93">
              <w:t>Добавьте пояс астероидов.</w:t>
            </w:r>
          </w:p>
        </w:tc>
        <w:tc>
          <w:tcPr>
            <w:tcW w:w="3969" w:type="dxa"/>
            <w:tcBorders>
              <w:top w:val="nil"/>
              <w:left w:val="outset" w:sz="6" w:space="0" w:color="auto"/>
              <w:bottom w:val="outset" w:sz="6" w:space="0" w:color="auto"/>
              <w:right w:val="outset" w:sz="6" w:space="0" w:color="auto"/>
            </w:tcBorders>
            <w:hideMark/>
          </w:tcPr>
          <w:p w14:paraId="279805D8" w14:textId="77777777" w:rsidR="00566E9F" w:rsidRPr="00555D93" w:rsidRDefault="00566E9F" w:rsidP="00566E9F">
            <w:pPr>
              <w:widowControl w:val="0"/>
              <w:spacing w:line="240" w:lineRule="auto"/>
              <w:ind w:firstLine="125"/>
              <w:jc w:val="left"/>
            </w:pPr>
            <w:r w:rsidRPr="00555D93">
              <w:rPr>
                <w:noProof/>
              </w:rPr>
              <w:drawing>
                <wp:inline distT="0" distB="0" distL="0" distR="0" wp14:anchorId="3DB97195" wp14:editId="5E2290F6">
                  <wp:extent cx="1974271" cy="1967789"/>
                  <wp:effectExtent l="0" t="0" r="6985" b="0"/>
                  <wp:docPr id="2" name="Рисунок 2" descr="Изображение выглядит как текст, ночное неб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Изображение выглядит как текст, ночное небо&#10;&#10;Автоматически созданное описание"/>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87651" cy="1981125"/>
                          </a:xfrm>
                          <a:prstGeom prst="rect">
                            <a:avLst/>
                          </a:prstGeom>
                          <a:noFill/>
                          <a:ln>
                            <a:noFill/>
                          </a:ln>
                        </pic:spPr>
                      </pic:pic>
                    </a:graphicData>
                  </a:graphic>
                </wp:inline>
              </w:drawing>
            </w:r>
          </w:p>
        </w:tc>
      </w:tr>
    </w:tbl>
    <w:p w14:paraId="3CA6D29A" w14:textId="77777777" w:rsidR="00566E9F" w:rsidRDefault="00566E9F" w:rsidP="00566E9F">
      <w:pPr>
        <w:pStyle w:val="Style10"/>
        <w:widowControl/>
        <w:spacing w:line="360" w:lineRule="auto"/>
        <w:ind w:firstLine="709"/>
        <w:jc w:val="both"/>
        <w:rPr>
          <w:rStyle w:val="FontStyle429"/>
          <w:color w:val="000000" w:themeColor="text1"/>
          <w:sz w:val="28"/>
          <w:szCs w:val="28"/>
        </w:rPr>
      </w:pPr>
    </w:p>
    <w:p w14:paraId="66EA2739" w14:textId="3F3C4946" w:rsidR="00566E9F" w:rsidRDefault="0013775D" w:rsidP="0013775D">
      <w:pPr>
        <w:spacing w:line="240" w:lineRule="auto"/>
        <w:jc w:val="left"/>
        <w:rPr>
          <w:b/>
          <w:bCs/>
          <w:i/>
          <w:iCs/>
          <w:lang w:eastAsia="x-none"/>
        </w:rPr>
      </w:pPr>
      <w:r>
        <w:rPr>
          <w:b/>
          <w:bCs/>
          <w:i/>
          <w:iCs/>
          <w:lang w:eastAsia="x-none"/>
        </w:rPr>
        <w:t xml:space="preserve">Задание </w:t>
      </w:r>
      <w:r w:rsidR="00566E9F">
        <w:rPr>
          <w:b/>
          <w:bCs/>
          <w:i/>
          <w:iCs/>
          <w:lang w:eastAsia="x-none"/>
        </w:rPr>
        <w:t>6</w:t>
      </w:r>
    </w:p>
    <w:p w14:paraId="06D3DB4C" w14:textId="77777777" w:rsidR="0013775D" w:rsidRPr="00787681" w:rsidRDefault="0013775D" w:rsidP="0013775D">
      <w:pPr>
        <w:spacing w:line="240" w:lineRule="auto"/>
        <w:jc w:val="left"/>
        <w:rPr>
          <w:b/>
          <w:bCs/>
          <w:i/>
          <w:iCs/>
          <w:lang w:val="x-none" w:eastAsia="x-none"/>
        </w:rPr>
      </w:pPr>
    </w:p>
    <w:p w14:paraId="3FEFA846" w14:textId="77777777" w:rsidR="00566E9F" w:rsidRPr="000F56A4" w:rsidRDefault="00566E9F" w:rsidP="00566E9F">
      <w:pPr>
        <w:spacing w:line="240" w:lineRule="auto"/>
        <w:rPr>
          <w:b/>
          <w:bCs/>
        </w:rPr>
      </w:pPr>
      <w:bookmarkStart w:id="35" w:name="_ptrpsuscm8vu"/>
      <w:bookmarkEnd w:id="35"/>
      <w:r w:rsidRPr="000F56A4">
        <w:rPr>
          <w:b/>
          <w:bCs/>
        </w:rPr>
        <w:t>Сложная анимация</w:t>
      </w:r>
    </w:p>
    <w:p w14:paraId="681754DA" w14:textId="77777777" w:rsidR="00566E9F" w:rsidRPr="000F56A4" w:rsidRDefault="00566E9F" w:rsidP="00566E9F">
      <w:pPr>
        <w:spacing w:line="240" w:lineRule="auto"/>
        <w:rPr>
          <w:b/>
          <w:bCs/>
        </w:rPr>
      </w:pPr>
      <w:bookmarkStart w:id="36" w:name="_zg5s4m0zz04"/>
      <w:bookmarkEnd w:id="36"/>
      <w:r w:rsidRPr="000F56A4">
        <w:rPr>
          <w:b/>
          <w:bCs/>
        </w:rPr>
        <w:t>Цель работы</w:t>
      </w:r>
    </w:p>
    <w:p w14:paraId="621F1DB6" w14:textId="77777777" w:rsidR="00566E9F" w:rsidRDefault="00566E9F" w:rsidP="00566E9F">
      <w:pPr>
        <w:spacing w:line="240" w:lineRule="auto"/>
        <w:rPr>
          <w:sz w:val="24"/>
        </w:rPr>
      </w:pPr>
      <w:r>
        <w:t xml:space="preserve">Цель выполнения задач из данного списка - применить полученные навыки работы с графикой и анимацией для выполнения более сложных проектов. Каждая задача предполагает продумывание структуры программы, то есть этап проектирования. </w:t>
      </w:r>
    </w:p>
    <w:p w14:paraId="5EC3CC3F" w14:textId="77777777" w:rsidR="00566E9F" w:rsidRPr="000F56A4" w:rsidRDefault="00566E9F" w:rsidP="00566E9F">
      <w:pPr>
        <w:spacing w:line="240" w:lineRule="auto"/>
        <w:rPr>
          <w:b/>
          <w:bCs/>
        </w:rPr>
      </w:pPr>
      <w:bookmarkStart w:id="37" w:name="_f4nvp2h6j5zd"/>
      <w:bookmarkEnd w:id="37"/>
      <w:r w:rsidRPr="000F56A4">
        <w:rPr>
          <w:b/>
          <w:bCs/>
        </w:rPr>
        <w:t>Порядок выполнения</w:t>
      </w:r>
    </w:p>
    <w:p w14:paraId="187F73C4" w14:textId="77777777" w:rsidR="00566E9F" w:rsidRDefault="00566E9F" w:rsidP="00566E9F">
      <w:pPr>
        <w:spacing w:line="240" w:lineRule="auto"/>
        <w:rPr>
          <w:sz w:val="24"/>
        </w:rPr>
      </w:pPr>
      <w:r>
        <w:t>Задания в этой проектной работы предусматривают индивидуальное самостоятельное выполнение. Преподаватель распределяет задания между студентами случайным образом. На семинаре преподаватель может по запросу студентов пояснить задание в части требований к выполнению или стоящей за заданием математической концепцией.</w:t>
      </w:r>
    </w:p>
    <w:p w14:paraId="6C88E8BD" w14:textId="77777777" w:rsidR="00566E9F" w:rsidRDefault="00566E9F" w:rsidP="00566E9F">
      <w:pPr>
        <w:spacing w:line="240" w:lineRule="auto"/>
      </w:pPr>
      <w:r>
        <w:t xml:space="preserve">Все задания подразумевают творческий подход к их выполнению. Задание описывает только общую канву программы. В процессе выполнения студент может столкнуться с рядом дизайнерских решений - выбор скорости анимации, размера элементов, цветового решения и так далее. Все это ложится на студента как на разработчика программы. Преподаватель вправе оценить удачные решения и снизить оценку за неудачные.  </w:t>
      </w:r>
    </w:p>
    <w:p w14:paraId="5B557FE3" w14:textId="77777777" w:rsidR="00566E9F" w:rsidRDefault="00566E9F" w:rsidP="00566E9F">
      <w:pPr>
        <w:spacing w:line="240" w:lineRule="auto"/>
      </w:pPr>
      <w:r>
        <w:t>Многие задания из данного списка предполагают освоение какой-то математической концепции, необходимой для понимания задания или путей его выполнения. Этап исследования - важный и необходимый при написании прикладного программного обеспечения.</w:t>
      </w:r>
    </w:p>
    <w:p w14:paraId="7A181096" w14:textId="77777777" w:rsidR="00566E9F" w:rsidRDefault="00566E9F" w:rsidP="00566E9F">
      <w:pPr>
        <w:spacing w:line="240" w:lineRule="auto"/>
      </w:pPr>
      <w:r>
        <w:t>Строго рекомендуется при выполнении заданий из данного сборника использовать объектно-ориентированный подход. Вы должны следить за оформлением кода - соблюдением стилевых соглашений, необходимости комментировать код, его читаемости. Дополнительным плюсом будет использование системы контроля версий.</w:t>
      </w:r>
    </w:p>
    <w:p w14:paraId="084144A1" w14:textId="77777777" w:rsidR="00566E9F" w:rsidRDefault="00566E9F" w:rsidP="00566E9F">
      <w:pPr>
        <w:spacing w:line="240" w:lineRule="auto"/>
      </w:pPr>
      <w:r>
        <w:t>К каждой задаче предлагаются дополнительные задания (пронумерованы), которые расширяют или углубляют данное задание. Студент может самостоятельно предложить расширение функционала программы. Дополнительные задания оцениваются преподавателем с учетом их сложности.</w:t>
      </w:r>
    </w:p>
    <w:p w14:paraId="4AF28AF6" w14:textId="77777777" w:rsidR="00566E9F" w:rsidRDefault="00566E9F" w:rsidP="00566E9F">
      <w:pPr>
        <w:spacing w:line="240" w:lineRule="auto"/>
      </w:pPr>
      <w:r>
        <w:t xml:space="preserve">Дополнительные задания предусматривают самостоятельное освоение студентом некоторых инструментов - обработки событий, работы с элементами пользовательского интерфейса, работу с мышью и клавиатурой. Следует помнить, что все эти навыки пригодятся для выполнения дальнейших заданий. </w:t>
      </w:r>
    </w:p>
    <w:p w14:paraId="55C9DB3A" w14:textId="77777777" w:rsidR="00566E9F" w:rsidRDefault="00566E9F" w:rsidP="00566E9F">
      <w:pPr>
        <w:spacing w:line="240" w:lineRule="auto"/>
      </w:pPr>
      <w:r>
        <w:t>После самостоятельного выполнения задания преподаватель может попросить студента провести публичную демонстрацию выполненного задания, включая устные комментарии написанного хода и алгоритмических решений, примененных студентом при решении задачи.</w:t>
      </w:r>
    </w:p>
    <w:p w14:paraId="3BEC346F" w14:textId="77777777" w:rsidR="00566E9F" w:rsidRPr="00A370A5" w:rsidRDefault="00566E9F" w:rsidP="00566E9F">
      <w:pPr>
        <w:pStyle w:val="af8"/>
        <w:widowControl w:val="0"/>
        <w:numPr>
          <w:ilvl w:val="3"/>
          <w:numId w:val="25"/>
        </w:numPr>
        <w:tabs>
          <w:tab w:val="left" w:pos="1134"/>
        </w:tabs>
        <w:ind w:left="0" w:firstLine="567"/>
        <w:rPr>
          <w:sz w:val="28"/>
          <w:szCs w:val="28"/>
        </w:rPr>
      </w:pPr>
      <w:r w:rsidRPr="00A370A5">
        <w:rPr>
          <w:i/>
          <w:sz w:val="28"/>
          <w:szCs w:val="28"/>
        </w:rPr>
        <w:t xml:space="preserve">Фейерверки (152). </w:t>
      </w:r>
      <w:r w:rsidRPr="00A370A5">
        <w:rPr>
          <w:sz w:val="28"/>
          <w:szCs w:val="28"/>
        </w:rPr>
        <w:t>На экране случайно генерируются фейерверки. Сам фейерверк и его частицы имеют ограниченное время жизни. Добавьте генерацию фейерверков разных цветов и прозрачность. Поэкспериментируйте с гравитацией частиц.</w:t>
      </w:r>
    </w:p>
    <w:p w14:paraId="6FA46388" w14:textId="77777777" w:rsidR="00566E9F" w:rsidRPr="00A370A5" w:rsidRDefault="00566E9F" w:rsidP="00566E9F">
      <w:pPr>
        <w:pStyle w:val="af8"/>
        <w:widowControl w:val="0"/>
        <w:numPr>
          <w:ilvl w:val="0"/>
          <w:numId w:val="25"/>
        </w:numPr>
        <w:tabs>
          <w:tab w:val="left" w:pos="1134"/>
        </w:tabs>
        <w:ind w:left="0" w:firstLine="567"/>
        <w:rPr>
          <w:i/>
          <w:sz w:val="28"/>
          <w:szCs w:val="28"/>
        </w:rPr>
      </w:pPr>
      <w:r w:rsidRPr="00A370A5">
        <w:rPr>
          <w:i/>
          <w:sz w:val="28"/>
          <w:szCs w:val="28"/>
        </w:rPr>
        <w:t xml:space="preserve">Притяжение (113). </w:t>
      </w:r>
      <w:r w:rsidRPr="00A370A5">
        <w:rPr>
          <w:sz w:val="28"/>
          <w:szCs w:val="28"/>
        </w:rPr>
        <w:t>Реализуйте систему частиц, каждая из которых притягивается к определенному месту на экране. Одновременно, каждая частица отталкивания от текущих координат мышки. Должно получиться, что курсор "разбрасывает" частицы от себя. Нарисуйте местами притяжения частиц какой-нибудь рисунок или надпись. Реализуйте импорт рисунка из внешнего файла.</w:t>
      </w:r>
      <w:r w:rsidRPr="00A370A5">
        <w:rPr>
          <w:i/>
          <w:sz w:val="28"/>
          <w:szCs w:val="28"/>
        </w:rPr>
        <w:t xml:space="preserve"> </w:t>
      </w:r>
    </w:p>
    <w:p w14:paraId="108B571D" w14:textId="77777777" w:rsidR="00566E9F" w:rsidRPr="00A370A5" w:rsidRDefault="00566E9F" w:rsidP="00566E9F">
      <w:pPr>
        <w:pStyle w:val="af8"/>
        <w:numPr>
          <w:ilvl w:val="0"/>
          <w:numId w:val="25"/>
        </w:numPr>
        <w:tabs>
          <w:tab w:val="left" w:pos="1134"/>
        </w:tabs>
        <w:ind w:left="0" w:firstLine="567"/>
        <w:rPr>
          <w:sz w:val="28"/>
          <w:szCs w:val="28"/>
        </w:rPr>
      </w:pPr>
      <w:r w:rsidRPr="00A370A5">
        <w:rPr>
          <w:i/>
          <w:sz w:val="28"/>
          <w:szCs w:val="28"/>
        </w:rPr>
        <w:t xml:space="preserve">Анимация круга (78) </w:t>
      </w:r>
      <w:proofErr w:type="gramStart"/>
      <w:r w:rsidRPr="00A370A5">
        <w:rPr>
          <w:sz w:val="28"/>
          <w:szCs w:val="28"/>
        </w:rPr>
        <w:t>С</w:t>
      </w:r>
      <w:proofErr w:type="gramEnd"/>
      <w:r w:rsidRPr="00A370A5">
        <w:rPr>
          <w:sz w:val="28"/>
          <w:szCs w:val="28"/>
        </w:rPr>
        <w:t xml:space="preserve"> помощью полярных координат реализующее превращение круга в треугольник как на приведенной анимации</w:t>
      </w:r>
    </w:p>
    <w:p w14:paraId="4C99AD01" w14:textId="77777777" w:rsidR="00566E9F" w:rsidRPr="00A370A5" w:rsidRDefault="00566E9F" w:rsidP="00566E9F">
      <w:pPr>
        <w:pStyle w:val="af8"/>
        <w:widowControl w:val="0"/>
        <w:numPr>
          <w:ilvl w:val="0"/>
          <w:numId w:val="25"/>
        </w:numPr>
        <w:tabs>
          <w:tab w:val="left" w:pos="1134"/>
        </w:tabs>
        <w:ind w:left="0" w:firstLine="567"/>
        <w:rPr>
          <w:sz w:val="28"/>
          <w:szCs w:val="28"/>
        </w:rPr>
      </w:pPr>
      <w:r w:rsidRPr="00A370A5">
        <w:rPr>
          <w:i/>
          <w:sz w:val="28"/>
          <w:szCs w:val="28"/>
        </w:rPr>
        <w:t xml:space="preserve">Папоротник Барнсли (48) </w:t>
      </w:r>
      <w:r w:rsidRPr="00A370A5">
        <w:rPr>
          <w:sz w:val="28"/>
          <w:szCs w:val="28"/>
        </w:rPr>
        <w:t>При помощи интерактивного алгоритма постройте из точек фрактальную фигуру. Манипулируя параметрами уравнения, получите другие виды фрактальных растений.</w:t>
      </w:r>
    </w:p>
    <w:p w14:paraId="3E8EE56B" w14:textId="08C8A411" w:rsidR="00566E9F" w:rsidRPr="00A370A5" w:rsidRDefault="0013775D" w:rsidP="0013775D">
      <w:pPr>
        <w:spacing w:line="240" w:lineRule="auto"/>
        <w:jc w:val="left"/>
        <w:rPr>
          <w:b/>
          <w:bCs/>
          <w:i/>
          <w:iCs/>
          <w:szCs w:val="28"/>
          <w:lang w:val="x-none" w:eastAsia="x-none"/>
        </w:rPr>
      </w:pPr>
      <w:bookmarkStart w:id="38" w:name="_vudacwu9krzx"/>
      <w:bookmarkStart w:id="39" w:name="_6vt0gnqkkw93"/>
      <w:bookmarkStart w:id="40" w:name="_agnvcg1i9uo3"/>
      <w:bookmarkStart w:id="41" w:name="_yody58jv5bpc"/>
      <w:bookmarkStart w:id="42" w:name="_2ubb16irafyz"/>
      <w:bookmarkStart w:id="43" w:name="_udwfin72dahe"/>
      <w:bookmarkStart w:id="44" w:name="_oxidg0jjyy0v"/>
      <w:bookmarkStart w:id="45" w:name="_nk5k4qyptlm9"/>
      <w:bookmarkStart w:id="46" w:name="_f4eyxxl5n5ky"/>
      <w:bookmarkStart w:id="47" w:name="_hekgqxu2mol7"/>
      <w:bookmarkEnd w:id="38"/>
      <w:bookmarkEnd w:id="39"/>
      <w:bookmarkEnd w:id="40"/>
      <w:bookmarkEnd w:id="41"/>
      <w:bookmarkEnd w:id="42"/>
      <w:bookmarkEnd w:id="43"/>
      <w:bookmarkEnd w:id="44"/>
      <w:bookmarkEnd w:id="45"/>
      <w:bookmarkEnd w:id="46"/>
      <w:bookmarkEnd w:id="47"/>
      <w:r>
        <w:rPr>
          <w:b/>
          <w:bCs/>
          <w:i/>
          <w:iCs/>
          <w:szCs w:val="28"/>
          <w:lang w:eastAsia="x-none"/>
        </w:rPr>
        <w:t xml:space="preserve">Задание </w:t>
      </w:r>
      <w:r w:rsidR="00566E9F" w:rsidRPr="00A370A5">
        <w:rPr>
          <w:b/>
          <w:bCs/>
          <w:i/>
          <w:iCs/>
          <w:szCs w:val="28"/>
          <w:lang w:eastAsia="x-none"/>
        </w:rPr>
        <w:t>7</w:t>
      </w:r>
    </w:p>
    <w:p w14:paraId="0B03FC7C" w14:textId="77777777" w:rsidR="00566E9F" w:rsidRPr="00A370A5" w:rsidRDefault="00566E9F" w:rsidP="00566E9F">
      <w:pPr>
        <w:pStyle w:val="Style10"/>
        <w:widowControl/>
        <w:spacing w:line="360" w:lineRule="auto"/>
        <w:ind w:firstLine="709"/>
        <w:jc w:val="both"/>
        <w:rPr>
          <w:rStyle w:val="FontStyle429"/>
          <w:color w:val="000000" w:themeColor="text1"/>
          <w:sz w:val="28"/>
          <w:szCs w:val="28"/>
        </w:rPr>
      </w:pPr>
    </w:p>
    <w:p w14:paraId="32F9E6E2" w14:textId="77777777" w:rsidR="00566E9F" w:rsidRPr="000F56A4" w:rsidRDefault="00566E9F" w:rsidP="00566E9F">
      <w:pPr>
        <w:pStyle w:val="Style10"/>
        <w:widowControl/>
        <w:ind w:firstLine="709"/>
        <w:rPr>
          <w:b/>
          <w:color w:val="000000" w:themeColor="text1"/>
          <w:sz w:val="28"/>
          <w:szCs w:val="28"/>
        </w:rPr>
      </w:pPr>
      <w:r w:rsidRPr="000F56A4">
        <w:rPr>
          <w:b/>
          <w:color w:val="000000" w:themeColor="text1"/>
          <w:sz w:val="28"/>
          <w:szCs w:val="28"/>
        </w:rPr>
        <w:t>Простые игры</w:t>
      </w:r>
    </w:p>
    <w:p w14:paraId="381B2AAB" w14:textId="77777777" w:rsidR="00566E9F" w:rsidRPr="000F56A4" w:rsidRDefault="00566E9F" w:rsidP="00566E9F">
      <w:pPr>
        <w:pStyle w:val="Style10"/>
        <w:widowControl/>
        <w:ind w:firstLine="709"/>
        <w:rPr>
          <w:b/>
          <w:color w:val="000000" w:themeColor="text1"/>
          <w:sz w:val="28"/>
          <w:szCs w:val="28"/>
        </w:rPr>
      </w:pPr>
      <w:r w:rsidRPr="000F56A4">
        <w:rPr>
          <w:b/>
          <w:color w:val="000000" w:themeColor="text1"/>
          <w:sz w:val="28"/>
          <w:szCs w:val="28"/>
        </w:rPr>
        <w:t>Цель работы</w:t>
      </w:r>
    </w:p>
    <w:p w14:paraId="0540AF4D" w14:textId="77777777" w:rsidR="00566E9F" w:rsidRPr="000F56A4" w:rsidRDefault="00566E9F" w:rsidP="00566E9F">
      <w:pPr>
        <w:pStyle w:val="Style10"/>
        <w:ind w:firstLine="709"/>
        <w:jc w:val="both"/>
        <w:rPr>
          <w:color w:val="000000" w:themeColor="text1"/>
          <w:sz w:val="28"/>
          <w:szCs w:val="28"/>
        </w:rPr>
      </w:pPr>
      <w:r w:rsidRPr="000F56A4">
        <w:rPr>
          <w:color w:val="000000" w:themeColor="text1"/>
          <w:sz w:val="28"/>
          <w:szCs w:val="28"/>
        </w:rPr>
        <w:t>Цель выполнения работ из данного списка - применить на практике навыки работы с двумерной анимацией в разработке простых аркадных игр и получить навыки командной работы, проектирования и управления длительной разработкой.</w:t>
      </w:r>
    </w:p>
    <w:p w14:paraId="1D91D3E6" w14:textId="77777777" w:rsidR="00566E9F" w:rsidRPr="000F56A4" w:rsidRDefault="00566E9F" w:rsidP="00566E9F">
      <w:pPr>
        <w:pStyle w:val="Style10"/>
        <w:widowControl/>
        <w:ind w:firstLine="709"/>
        <w:jc w:val="both"/>
        <w:rPr>
          <w:b/>
          <w:color w:val="000000" w:themeColor="text1"/>
          <w:sz w:val="28"/>
          <w:szCs w:val="28"/>
        </w:rPr>
      </w:pPr>
      <w:r w:rsidRPr="000F56A4">
        <w:rPr>
          <w:b/>
          <w:color w:val="000000" w:themeColor="text1"/>
          <w:sz w:val="28"/>
          <w:szCs w:val="28"/>
        </w:rPr>
        <w:t>Порядок выполнения</w:t>
      </w:r>
    </w:p>
    <w:p w14:paraId="7E7AD77F" w14:textId="77777777" w:rsidR="00566E9F" w:rsidRPr="000F56A4" w:rsidRDefault="00566E9F" w:rsidP="00566E9F">
      <w:pPr>
        <w:pStyle w:val="Style10"/>
        <w:ind w:firstLine="709"/>
        <w:jc w:val="both"/>
        <w:rPr>
          <w:color w:val="000000" w:themeColor="text1"/>
          <w:sz w:val="28"/>
          <w:szCs w:val="28"/>
        </w:rPr>
      </w:pPr>
      <w:r w:rsidRPr="000F56A4">
        <w:rPr>
          <w:color w:val="000000" w:themeColor="text1"/>
          <w:sz w:val="28"/>
          <w:szCs w:val="28"/>
        </w:rPr>
        <w:t>Задания в этой лабораторной работе предусматривают самостоятельное выполнение в малых группах (2 человека). Преподаватель распределяет задания между студентами случайным образом. На семинаре преподаватель может по запросу студентов пояснить задание в части требований к выполнению или стоящей за заданием математической концепцией.</w:t>
      </w:r>
    </w:p>
    <w:p w14:paraId="49AA2523" w14:textId="77777777" w:rsidR="00566E9F" w:rsidRPr="000F56A4" w:rsidRDefault="00566E9F" w:rsidP="00566E9F">
      <w:pPr>
        <w:pStyle w:val="Style10"/>
        <w:ind w:firstLine="709"/>
        <w:jc w:val="both"/>
        <w:rPr>
          <w:color w:val="000000" w:themeColor="text1"/>
          <w:sz w:val="28"/>
          <w:szCs w:val="28"/>
        </w:rPr>
      </w:pPr>
      <w:r w:rsidRPr="000F56A4">
        <w:rPr>
          <w:color w:val="000000" w:themeColor="text1"/>
          <w:sz w:val="28"/>
          <w:szCs w:val="28"/>
        </w:rPr>
        <w:t xml:space="preserve">Все задания подразумевают творческий подход к их выполнению. Задание описывает только общую канву программы. В процессе выполнения студент может столкнуться с рядом дизайнерских решений - выбор скорости анимации, размера элементов, цветового решения и так далее. Все это ложится на студента как на разработчика программы. Преподаватель вправе оценить удачные решения и снизить оценку за неудачные.  </w:t>
      </w:r>
    </w:p>
    <w:p w14:paraId="1F5F8F40" w14:textId="5786E404" w:rsidR="00566E9F" w:rsidRPr="000F56A4" w:rsidRDefault="00566E9F" w:rsidP="00566E9F">
      <w:pPr>
        <w:pStyle w:val="Style10"/>
        <w:ind w:firstLine="709"/>
        <w:jc w:val="both"/>
        <w:rPr>
          <w:color w:val="000000" w:themeColor="text1"/>
          <w:sz w:val="28"/>
          <w:szCs w:val="28"/>
        </w:rPr>
      </w:pPr>
      <w:r w:rsidRPr="000F56A4">
        <w:rPr>
          <w:color w:val="000000" w:themeColor="text1"/>
          <w:sz w:val="28"/>
          <w:szCs w:val="28"/>
        </w:rPr>
        <w:t>Задания из данного списка построены на классических играх. К каждому заданию прилагается анимация, иллюстрирующая механику игры. При разработке игр рекомендуется предварительно ознакомит</w:t>
      </w:r>
      <w:r w:rsidR="00C66848">
        <w:rPr>
          <w:color w:val="000000" w:themeColor="text1"/>
          <w:sz w:val="28"/>
          <w:szCs w:val="28"/>
        </w:rPr>
        <w:t>ь</w:t>
      </w:r>
      <w:r w:rsidRPr="000F56A4">
        <w:rPr>
          <w:color w:val="000000" w:themeColor="text1"/>
          <w:sz w:val="28"/>
          <w:szCs w:val="28"/>
        </w:rPr>
        <w:t>ся с существующими реализациями, правилами игры и их вариациями. Следует в первую очередь реализовать именно классический вариант данной игры. При желании в механику и правила игры можно внести изменения.</w:t>
      </w:r>
    </w:p>
    <w:p w14:paraId="3007546E" w14:textId="77777777" w:rsidR="00566E9F" w:rsidRPr="000F56A4" w:rsidRDefault="00566E9F" w:rsidP="00566E9F">
      <w:pPr>
        <w:pStyle w:val="Style10"/>
        <w:ind w:firstLine="709"/>
        <w:jc w:val="both"/>
        <w:rPr>
          <w:color w:val="000000" w:themeColor="text1"/>
          <w:sz w:val="28"/>
          <w:szCs w:val="28"/>
        </w:rPr>
      </w:pPr>
      <w:r w:rsidRPr="000F56A4">
        <w:rPr>
          <w:color w:val="000000" w:themeColor="text1"/>
          <w:sz w:val="28"/>
          <w:szCs w:val="28"/>
        </w:rPr>
        <w:t>Разработка программ из данного списка может предполагать работу с графическими элементами - фоновыми изображениями, спрайтами, моделями. По возможности следует создать эти элементы самостоятельно (это может стать отдельной ролью студента в проекте), либо найти свободно распространяемые варианты.</w:t>
      </w:r>
    </w:p>
    <w:p w14:paraId="243ED30F" w14:textId="77777777" w:rsidR="00566E9F" w:rsidRPr="000F56A4" w:rsidRDefault="00566E9F" w:rsidP="00566E9F">
      <w:pPr>
        <w:pStyle w:val="Style10"/>
        <w:ind w:firstLine="709"/>
        <w:jc w:val="both"/>
        <w:rPr>
          <w:color w:val="000000" w:themeColor="text1"/>
          <w:sz w:val="28"/>
          <w:szCs w:val="28"/>
        </w:rPr>
      </w:pPr>
      <w:r w:rsidRPr="000F56A4">
        <w:rPr>
          <w:color w:val="000000" w:themeColor="text1"/>
          <w:sz w:val="28"/>
          <w:szCs w:val="28"/>
        </w:rPr>
        <w:t>Строго рекомендуется при выполнении заданий из данного сборника использовать объектно-ориентированный подход. Вы должны следить за оформлением кода - соблюдением стилевых соглашений, необходимости комментировать код, его читаемости. Строго рекомендуется использование системы контроля версий для организации коллективной работы.</w:t>
      </w:r>
    </w:p>
    <w:p w14:paraId="1933AAC9" w14:textId="6CE65E4B" w:rsidR="00566E9F" w:rsidRDefault="00566E9F" w:rsidP="00566E9F">
      <w:pPr>
        <w:pStyle w:val="Style10"/>
        <w:ind w:firstLine="709"/>
        <w:rPr>
          <w:color w:val="000000" w:themeColor="text1"/>
          <w:sz w:val="28"/>
          <w:szCs w:val="28"/>
        </w:rPr>
      </w:pPr>
      <w:r w:rsidRPr="000F56A4">
        <w:rPr>
          <w:color w:val="000000" w:themeColor="text1"/>
          <w:sz w:val="28"/>
          <w:szCs w:val="28"/>
        </w:rPr>
        <w:t>После самостоятельного выполнения задания преподаватель может попросить студента провести публичную демонстрацию выполненного задания, включая устные комментарии написанного хода и алгоритмических решений, примененных студентом при решении задачи.</w:t>
      </w:r>
    </w:p>
    <w:p w14:paraId="5CBC5237" w14:textId="77777777" w:rsidR="00C66848" w:rsidRPr="000F56A4" w:rsidRDefault="00C66848" w:rsidP="00566E9F">
      <w:pPr>
        <w:pStyle w:val="Style10"/>
        <w:ind w:firstLine="709"/>
        <w:rPr>
          <w:color w:val="000000" w:themeColor="text1"/>
          <w:sz w:val="28"/>
          <w:szCs w:val="28"/>
        </w:rPr>
      </w:pPr>
    </w:p>
    <w:tbl>
      <w:tblPr>
        <w:tblW w:w="8930" w:type="dxa"/>
        <w:tblInd w:w="134" w:type="dxa"/>
        <w:tblLayout w:type="fixed"/>
        <w:tblCellMar>
          <w:top w:w="15" w:type="dxa"/>
          <w:left w:w="15" w:type="dxa"/>
          <w:bottom w:w="15" w:type="dxa"/>
          <w:right w:w="15" w:type="dxa"/>
        </w:tblCellMar>
        <w:tblLook w:val="04A0" w:firstRow="1" w:lastRow="0" w:firstColumn="1" w:lastColumn="0" w:noHBand="0" w:noVBand="1"/>
      </w:tblPr>
      <w:tblGrid>
        <w:gridCol w:w="3000"/>
        <w:gridCol w:w="5930"/>
      </w:tblGrid>
      <w:tr w:rsidR="00566E9F" w:rsidRPr="00A370A5" w14:paraId="04D9E301" w14:textId="77777777" w:rsidTr="00380550">
        <w:tc>
          <w:tcPr>
            <w:tcW w:w="3000" w:type="dxa"/>
            <w:tcBorders>
              <w:top w:val="single" w:sz="4" w:space="0" w:color="auto"/>
              <w:left w:val="outset" w:sz="6" w:space="0" w:color="auto"/>
              <w:bottom w:val="outset" w:sz="6" w:space="0" w:color="auto"/>
              <w:right w:val="outset" w:sz="6" w:space="0" w:color="auto"/>
            </w:tcBorders>
            <w:hideMark/>
          </w:tcPr>
          <w:p w14:paraId="6E2BADAB" w14:textId="77777777" w:rsidR="00566E9F" w:rsidRPr="000F56A4" w:rsidRDefault="00566E9F" w:rsidP="00E52180">
            <w:pPr>
              <w:pStyle w:val="Style10"/>
              <w:ind w:firstLine="709"/>
              <w:jc w:val="both"/>
              <w:rPr>
                <w:i/>
                <w:color w:val="000000" w:themeColor="text1"/>
                <w:sz w:val="28"/>
                <w:szCs w:val="28"/>
              </w:rPr>
            </w:pPr>
            <w:bookmarkStart w:id="48" w:name="_8a6vbgmia0gz"/>
            <w:bookmarkEnd w:id="48"/>
            <w:r w:rsidRPr="000F56A4">
              <w:rPr>
                <w:i/>
                <w:color w:val="000000" w:themeColor="text1"/>
                <w:sz w:val="28"/>
                <w:szCs w:val="28"/>
              </w:rPr>
              <w:t>Agar.io</w:t>
            </w:r>
          </w:p>
        </w:tc>
        <w:tc>
          <w:tcPr>
            <w:tcW w:w="5930" w:type="dxa"/>
            <w:tcBorders>
              <w:top w:val="single" w:sz="4" w:space="0" w:color="auto"/>
              <w:left w:val="outset" w:sz="6" w:space="0" w:color="auto"/>
              <w:bottom w:val="outset" w:sz="6" w:space="0" w:color="auto"/>
              <w:right w:val="outset" w:sz="6" w:space="0" w:color="auto"/>
            </w:tcBorders>
          </w:tcPr>
          <w:p w14:paraId="1CB2725C" w14:textId="77777777" w:rsidR="00566E9F" w:rsidRPr="000F56A4" w:rsidRDefault="00566E9F" w:rsidP="00E52180">
            <w:pPr>
              <w:pStyle w:val="Style10"/>
              <w:widowControl/>
              <w:ind w:firstLine="709"/>
              <w:jc w:val="both"/>
              <w:rPr>
                <w:color w:val="000000" w:themeColor="text1"/>
                <w:sz w:val="28"/>
                <w:szCs w:val="28"/>
              </w:rPr>
            </w:pPr>
            <w:r w:rsidRPr="00A370A5">
              <w:rPr>
                <w:noProof/>
                <w:color w:val="000000" w:themeColor="text1"/>
                <w:sz w:val="28"/>
                <w:szCs w:val="28"/>
              </w:rPr>
              <w:drawing>
                <wp:inline distT="0" distB="0" distL="0" distR="0" wp14:anchorId="5BF081CF" wp14:editId="34B0D48A">
                  <wp:extent cx="2096844" cy="2126751"/>
                  <wp:effectExtent l="0" t="0" r="0" b="6985"/>
                  <wp:docPr id="22" name="Рисунок 22" descr="Изображение выглядит как кухонная посуд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2" descr="Изображение выглядит как кухонная посуда&#10;&#10;Автоматически созданное описание"/>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03290" cy="2133289"/>
                          </a:xfrm>
                          <a:prstGeom prst="rect">
                            <a:avLst/>
                          </a:prstGeom>
                          <a:noFill/>
                          <a:ln>
                            <a:noFill/>
                          </a:ln>
                        </pic:spPr>
                      </pic:pic>
                    </a:graphicData>
                  </a:graphic>
                </wp:inline>
              </w:drawing>
            </w:r>
          </w:p>
        </w:tc>
      </w:tr>
      <w:tr w:rsidR="00566E9F" w:rsidRPr="00A370A5" w14:paraId="16E4238D" w14:textId="77777777" w:rsidTr="00380550">
        <w:tc>
          <w:tcPr>
            <w:tcW w:w="3000" w:type="dxa"/>
            <w:tcBorders>
              <w:top w:val="nil"/>
              <w:left w:val="outset" w:sz="6" w:space="0" w:color="auto"/>
              <w:bottom w:val="outset" w:sz="6" w:space="0" w:color="auto"/>
              <w:right w:val="outset" w:sz="6" w:space="0" w:color="auto"/>
            </w:tcBorders>
            <w:hideMark/>
          </w:tcPr>
          <w:p w14:paraId="35E65DF4" w14:textId="77777777" w:rsidR="00566E9F" w:rsidRPr="000F56A4" w:rsidRDefault="00566E9F" w:rsidP="00E52180">
            <w:pPr>
              <w:pStyle w:val="Style10"/>
              <w:ind w:firstLine="709"/>
              <w:jc w:val="both"/>
              <w:rPr>
                <w:i/>
                <w:color w:val="000000" w:themeColor="text1"/>
                <w:sz w:val="28"/>
                <w:szCs w:val="28"/>
              </w:rPr>
            </w:pPr>
            <w:bookmarkStart w:id="49" w:name="_yaalg57jruwl"/>
            <w:bookmarkStart w:id="50" w:name="_h3sxox22uy73"/>
            <w:bookmarkEnd w:id="49"/>
            <w:bookmarkEnd w:id="50"/>
            <w:r w:rsidRPr="000F56A4">
              <w:rPr>
                <w:i/>
                <w:color w:val="000000" w:themeColor="text1"/>
                <w:sz w:val="28"/>
                <w:szCs w:val="28"/>
              </w:rPr>
              <w:t>Блек Джек</w:t>
            </w:r>
          </w:p>
        </w:tc>
        <w:tc>
          <w:tcPr>
            <w:tcW w:w="5930" w:type="dxa"/>
            <w:tcBorders>
              <w:top w:val="nil"/>
              <w:left w:val="outset" w:sz="6" w:space="0" w:color="auto"/>
              <w:bottom w:val="outset" w:sz="6" w:space="0" w:color="auto"/>
              <w:right w:val="outset" w:sz="6" w:space="0" w:color="auto"/>
            </w:tcBorders>
          </w:tcPr>
          <w:p w14:paraId="61AF2325" w14:textId="77777777" w:rsidR="00566E9F" w:rsidRPr="000F56A4" w:rsidRDefault="00566E9F" w:rsidP="00E52180">
            <w:pPr>
              <w:pStyle w:val="Style10"/>
              <w:widowControl/>
              <w:ind w:firstLine="709"/>
              <w:jc w:val="both"/>
              <w:rPr>
                <w:color w:val="000000" w:themeColor="text1"/>
                <w:sz w:val="28"/>
                <w:szCs w:val="28"/>
              </w:rPr>
            </w:pPr>
            <w:r w:rsidRPr="00A370A5">
              <w:rPr>
                <w:noProof/>
                <w:color w:val="000000" w:themeColor="text1"/>
                <w:sz w:val="28"/>
                <w:szCs w:val="28"/>
              </w:rPr>
              <w:drawing>
                <wp:inline distT="0" distB="0" distL="0" distR="0" wp14:anchorId="7ED69303" wp14:editId="08D2D4FA">
                  <wp:extent cx="2188217" cy="1598829"/>
                  <wp:effectExtent l="0" t="0" r="2540" b="190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02781" cy="1609471"/>
                          </a:xfrm>
                          <a:prstGeom prst="rect">
                            <a:avLst/>
                          </a:prstGeom>
                          <a:noFill/>
                          <a:ln>
                            <a:noFill/>
                          </a:ln>
                        </pic:spPr>
                      </pic:pic>
                    </a:graphicData>
                  </a:graphic>
                </wp:inline>
              </w:drawing>
            </w:r>
          </w:p>
        </w:tc>
      </w:tr>
      <w:tr w:rsidR="00566E9F" w:rsidRPr="00A370A5" w14:paraId="6DFC6CAC" w14:textId="77777777" w:rsidTr="00380550">
        <w:tc>
          <w:tcPr>
            <w:tcW w:w="3000" w:type="dxa"/>
            <w:tcBorders>
              <w:top w:val="nil"/>
              <w:left w:val="outset" w:sz="6" w:space="0" w:color="auto"/>
              <w:bottom w:val="outset" w:sz="6" w:space="0" w:color="auto"/>
              <w:right w:val="outset" w:sz="6" w:space="0" w:color="auto"/>
            </w:tcBorders>
            <w:hideMark/>
          </w:tcPr>
          <w:p w14:paraId="49349B49" w14:textId="77777777" w:rsidR="00566E9F" w:rsidRPr="000F56A4" w:rsidRDefault="00566E9F" w:rsidP="00E52180">
            <w:pPr>
              <w:pStyle w:val="Style10"/>
              <w:widowControl/>
              <w:ind w:firstLine="709"/>
              <w:jc w:val="both"/>
              <w:rPr>
                <w:i/>
                <w:color w:val="000000" w:themeColor="text1"/>
                <w:sz w:val="28"/>
                <w:szCs w:val="28"/>
              </w:rPr>
            </w:pPr>
            <w:bookmarkStart w:id="51" w:name="_p85j5aqdxebg"/>
            <w:bookmarkEnd w:id="51"/>
            <w:proofErr w:type="spellStart"/>
            <w:r w:rsidRPr="000F56A4">
              <w:rPr>
                <w:i/>
                <w:color w:val="000000" w:themeColor="text1"/>
                <w:sz w:val="28"/>
                <w:szCs w:val="28"/>
              </w:rPr>
              <w:t>Space</w:t>
            </w:r>
            <w:proofErr w:type="spellEnd"/>
            <w:r w:rsidRPr="000F56A4">
              <w:rPr>
                <w:i/>
                <w:color w:val="000000" w:themeColor="text1"/>
                <w:sz w:val="28"/>
                <w:szCs w:val="28"/>
              </w:rPr>
              <w:t xml:space="preserve"> </w:t>
            </w:r>
            <w:proofErr w:type="spellStart"/>
            <w:r w:rsidRPr="000F56A4">
              <w:rPr>
                <w:i/>
                <w:color w:val="000000" w:themeColor="text1"/>
                <w:sz w:val="28"/>
                <w:szCs w:val="28"/>
              </w:rPr>
              <w:t>invaders</w:t>
            </w:r>
            <w:proofErr w:type="spellEnd"/>
          </w:p>
        </w:tc>
        <w:tc>
          <w:tcPr>
            <w:tcW w:w="5930" w:type="dxa"/>
            <w:tcBorders>
              <w:top w:val="nil"/>
              <w:left w:val="outset" w:sz="6" w:space="0" w:color="auto"/>
              <w:bottom w:val="outset" w:sz="6" w:space="0" w:color="auto"/>
              <w:right w:val="outset" w:sz="6" w:space="0" w:color="auto"/>
            </w:tcBorders>
            <w:hideMark/>
          </w:tcPr>
          <w:p w14:paraId="023608CE" w14:textId="77777777" w:rsidR="00566E9F" w:rsidRPr="000F56A4" w:rsidRDefault="00566E9F" w:rsidP="00E52180">
            <w:pPr>
              <w:pStyle w:val="Style10"/>
              <w:widowControl/>
              <w:ind w:firstLine="709"/>
              <w:jc w:val="both"/>
              <w:rPr>
                <w:color w:val="000000" w:themeColor="text1"/>
                <w:sz w:val="28"/>
                <w:szCs w:val="28"/>
              </w:rPr>
            </w:pPr>
            <w:r w:rsidRPr="00A370A5">
              <w:rPr>
                <w:noProof/>
                <w:color w:val="000000" w:themeColor="text1"/>
                <w:sz w:val="28"/>
                <w:szCs w:val="28"/>
              </w:rPr>
              <w:drawing>
                <wp:inline distT="0" distB="0" distL="0" distR="0" wp14:anchorId="1B412A1A" wp14:editId="2DF8F286">
                  <wp:extent cx="2166765" cy="1530849"/>
                  <wp:effectExtent l="0" t="0" r="508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85038" cy="1543759"/>
                          </a:xfrm>
                          <a:prstGeom prst="rect">
                            <a:avLst/>
                          </a:prstGeom>
                          <a:noFill/>
                          <a:ln>
                            <a:noFill/>
                          </a:ln>
                        </pic:spPr>
                      </pic:pic>
                    </a:graphicData>
                  </a:graphic>
                </wp:inline>
              </w:drawing>
            </w:r>
          </w:p>
        </w:tc>
      </w:tr>
    </w:tbl>
    <w:p w14:paraId="07E1F847" w14:textId="77777777" w:rsidR="00566E9F" w:rsidRPr="00A370A5" w:rsidRDefault="00566E9F" w:rsidP="00566E9F">
      <w:pPr>
        <w:pStyle w:val="Style10"/>
        <w:widowControl/>
        <w:ind w:firstLine="709"/>
        <w:jc w:val="both"/>
        <w:rPr>
          <w:rStyle w:val="FontStyle429"/>
          <w:color w:val="000000" w:themeColor="text1"/>
          <w:sz w:val="28"/>
          <w:szCs w:val="28"/>
        </w:rPr>
      </w:pPr>
    </w:p>
    <w:p w14:paraId="4A29FBA3" w14:textId="33CEC8B6" w:rsidR="00831EF6" w:rsidRDefault="00831EF6" w:rsidP="008C5D17">
      <w:pPr>
        <w:pStyle w:val="Style10"/>
        <w:widowControl/>
        <w:ind w:firstLine="709"/>
        <w:jc w:val="center"/>
        <w:rPr>
          <w:rStyle w:val="FontStyle429"/>
          <w:b/>
          <w:bCs/>
          <w:color w:val="000000" w:themeColor="text1"/>
          <w:sz w:val="28"/>
          <w:szCs w:val="28"/>
        </w:rPr>
      </w:pPr>
      <w:r w:rsidRPr="00787681">
        <w:rPr>
          <w:rStyle w:val="FontStyle429"/>
          <w:b/>
          <w:bCs/>
          <w:color w:val="000000" w:themeColor="text1"/>
          <w:sz w:val="28"/>
          <w:szCs w:val="28"/>
        </w:rPr>
        <w:t>Критерии балльной оценки различных форм текущего контроля успеваемости</w:t>
      </w:r>
    </w:p>
    <w:p w14:paraId="1EF6C38A" w14:textId="77777777" w:rsidR="00211085" w:rsidRPr="00787681" w:rsidRDefault="00211085" w:rsidP="008C5D17">
      <w:pPr>
        <w:pStyle w:val="Style10"/>
        <w:widowControl/>
        <w:ind w:firstLine="709"/>
        <w:jc w:val="center"/>
        <w:rPr>
          <w:rStyle w:val="FontStyle429"/>
          <w:b/>
          <w:bCs/>
          <w:color w:val="000000" w:themeColor="text1"/>
          <w:sz w:val="28"/>
          <w:szCs w:val="28"/>
        </w:rPr>
      </w:pPr>
    </w:p>
    <w:p w14:paraId="01A4A384" w14:textId="31ABADBD" w:rsidR="00831EF6" w:rsidRPr="00787681" w:rsidRDefault="00831EF6" w:rsidP="00211085">
      <w:pPr>
        <w:pStyle w:val="Style10"/>
        <w:widowControl/>
        <w:spacing w:line="276" w:lineRule="auto"/>
        <w:ind w:firstLine="709"/>
        <w:jc w:val="both"/>
        <w:rPr>
          <w:rStyle w:val="FontStyle429"/>
          <w:color w:val="000000" w:themeColor="text1"/>
          <w:sz w:val="28"/>
          <w:szCs w:val="28"/>
        </w:rPr>
      </w:pPr>
      <w:r w:rsidRPr="00787681">
        <w:rPr>
          <w:rStyle w:val="FontStyle429"/>
          <w:color w:val="000000" w:themeColor="text1"/>
          <w:sz w:val="28"/>
          <w:szCs w:val="28"/>
        </w:rPr>
        <w:t>Критерии балльной оценки различных форм текущего контроля успеваемости содержатся в соответствующих методических рекомендациях Департамента</w:t>
      </w:r>
      <w:r w:rsidR="00C70D6D" w:rsidRPr="00787681">
        <w:rPr>
          <w:rStyle w:val="FontStyle429"/>
          <w:color w:val="000000" w:themeColor="text1"/>
          <w:sz w:val="28"/>
          <w:szCs w:val="28"/>
        </w:rPr>
        <w:t xml:space="preserve"> анализа данных и машинного обучения</w:t>
      </w:r>
    </w:p>
    <w:p w14:paraId="15B73A6D" w14:textId="00F52E7A" w:rsidR="00973FC9" w:rsidRDefault="00973FC9" w:rsidP="008C5D17">
      <w:pPr>
        <w:tabs>
          <w:tab w:val="left" w:pos="708"/>
          <w:tab w:val="right" w:leader="underscore" w:pos="9639"/>
        </w:tabs>
        <w:spacing w:line="240" w:lineRule="auto"/>
        <w:rPr>
          <w:bCs/>
          <w:color w:val="000000" w:themeColor="text1"/>
          <w:szCs w:val="28"/>
        </w:rPr>
      </w:pPr>
    </w:p>
    <w:p w14:paraId="5904A55B" w14:textId="142BCDEB" w:rsidR="00211085" w:rsidRDefault="00211085" w:rsidP="008C5D17">
      <w:pPr>
        <w:tabs>
          <w:tab w:val="left" w:pos="708"/>
          <w:tab w:val="right" w:leader="underscore" w:pos="9639"/>
        </w:tabs>
        <w:spacing w:line="240" w:lineRule="auto"/>
        <w:rPr>
          <w:bCs/>
          <w:color w:val="000000" w:themeColor="text1"/>
          <w:szCs w:val="28"/>
        </w:rPr>
      </w:pPr>
    </w:p>
    <w:p w14:paraId="6F8774EE" w14:textId="77777777" w:rsidR="00211085" w:rsidRPr="00787681" w:rsidRDefault="00211085" w:rsidP="008C5D17">
      <w:pPr>
        <w:tabs>
          <w:tab w:val="left" w:pos="708"/>
          <w:tab w:val="right" w:leader="underscore" w:pos="9639"/>
        </w:tabs>
        <w:spacing w:line="240" w:lineRule="auto"/>
        <w:rPr>
          <w:bCs/>
          <w:color w:val="000000" w:themeColor="text1"/>
          <w:szCs w:val="28"/>
        </w:rPr>
      </w:pPr>
    </w:p>
    <w:p w14:paraId="4E39B997" w14:textId="7BB2D2F8" w:rsidR="00F353CB" w:rsidRPr="00787681" w:rsidRDefault="00F353CB" w:rsidP="00DF5703">
      <w:pPr>
        <w:pStyle w:val="1"/>
        <w:keepLines w:val="0"/>
        <w:widowControl w:val="0"/>
        <w:ind w:left="0"/>
      </w:pPr>
      <w:bookmarkStart w:id="52" w:name="_Toc410265291"/>
      <w:bookmarkStart w:id="53" w:name="_Toc414629918"/>
      <w:bookmarkStart w:id="54" w:name="_Toc105663502"/>
      <w:r w:rsidRPr="00787681">
        <w:t>7.</w:t>
      </w:r>
      <w:r w:rsidR="00E053D8" w:rsidRPr="00787681">
        <w:t xml:space="preserve"> </w:t>
      </w:r>
      <w:r w:rsidRPr="00787681">
        <w:t>Фонд оценочных средств для проведения промежуточной аттестации обучающихся по дисциплине:</w:t>
      </w:r>
      <w:bookmarkEnd w:id="52"/>
      <w:bookmarkEnd w:id="53"/>
      <w:bookmarkEnd w:id="54"/>
    </w:p>
    <w:p w14:paraId="6558BB7B" w14:textId="77777777" w:rsidR="00C70D6D" w:rsidRPr="00787681" w:rsidRDefault="00C70D6D" w:rsidP="008C5D17">
      <w:pPr>
        <w:spacing w:line="240" w:lineRule="auto"/>
        <w:ind w:firstLine="0"/>
        <w:rPr>
          <w:szCs w:val="28"/>
        </w:rPr>
      </w:pPr>
    </w:p>
    <w:p w14:paraId="41EA62BC" w14:textId="2C1B108B" w:rsidR="00C70D6D" w:rsidRPr="00787681" w:rsidRDefault="00C70D6D" w:rsidP="008C5D17">
      <w:pPr>
        <w:spacing w:line="240" w:lineRule="auto"/>
        <w:ind w:firstLine="708"/>
        <w:rPr>
          <w:i/>
          <w:szCs w:val="28"/>
        </w:rPr>
      </w:pPr>
      <w:r w:rsidRPr="00787681">
        <w:rPr>
          <w:szCs w:val="28"/>
        </w:rPr>
        <w:t xml:space="preserve">Перечень компетенций с указанием индикаторов их достижения в процессе освоения образовательной программы содержится в разделе 2. </w:t>
      </w:r>
      <w:r w:rsidRPr="00787681">
        <w:rPr>
          <w:i/>
          <w:szCs w:val="28"/>
        </w:rPr>
        <w:t xml:space="preserve">«Перечень планируемых результатов освоения образовательной программы (перечень компетенций) с указанием индикаторов их достижения и планируемых результатов обучения по дисциплине». </w:t>
      </w:r>
    </w:p>
    <w:p w14:paraId="16547D84" w14:textId="425FE986" w:rsidR="00831EF6" w:rsidRPr="00787681" w:rsidRDefault="00831EF6" w:rsidP="008C5D17">
      <w:pPr>
        <w:spacing w:line="240" w:lineRule="auto"/>
        <w:rPr>
          <w:color w:val="000000" w:themeColor="text1"/>
          <w:lang w:eastAsia="ja-JP"/>
        </w:rPr>
      </w:pPr>
    </w:p>
    <w:p w14:paraId="12CB9F84" w14:textId="572EEF43" w:rsidR="006216D4" w:rsidRPr="00787681" w:rsidRDefault="006216D4" w:rsidP="006216D4">
      <w:pPr>
        <w:pStyle w:val="Style37"/>
        <w:widowControl/>
        <w:jc w:val="center"/>
        <w:rPr>
          <w:b/>
          <w:color w:val="000000" w:themeColor="text1"/>
          <w:sz w:val="28"/>
          <w:szCs w:val="28"/>
        </w:rPr>
      </w:pPr>
      <w:r w:rsidRPr="00787681">
        <w:rPr>
          <w:b/>
          <w:color w:val="000000" w:themeColor="text1"/>
          <w:sz w:val="28"/>
          <w:szCs w:val="28"/>
        </w:rPr>
        <w:t>Типовые контрольные задания или иные материалы, необходимые для оценки индикаторов достижения компетенций, умений и знаний</w:t>
      </w:r>
    </w:p>
    <w:p w14:paraId="3E9DB023" w14:textId="77777777" w:rsidR="00C70D6D" w:rsidRPr="00787681" w:rsidRDefault="00C70D6D" w:rsidP="006216D4">
      <w:pPr>
        <w:pStyle w:val="Style37"/>
        <w:widowControl/>
        <w:jc w:val="center"/>
        <w:rPr>
          <w:b/>
          <w:color w:val="000000" w:themeColor="text1"/>
          <w:sz w:val="28"/>
          <w:szCs w:val="28"/>
        </w:rPr>
      </w:pPr>
    </w:p>
    <w:tbl>
      <w:tblPr>
        <w:tblStyle w:val="32"/>
        <w:tblW w:w="0" w:type="auto"/>
        <w:tblLook w:val="04A0" w:firstRow="1" w:lastRow="0" w:firstColumn="1" w:lastColumn="0" w:noHBand="0" w:noVBand="1"/>
      </w:tblPr>
      <w:tblGrid>
        <w:gridCol w:w="1838"/>
        <w:gridCol w:w="1985"/>
        <w:gridCol w:w="2268"/>
        <w:gridCol w:w="3113"/>
      </w:tblGrid>
      <w:tr w:rsidR="0013775D" w:rsidRPr="005F5696" w14:paraId="47B188EA" w14:textId="77777777" w:rsidTr="0013775D">
        <w:tc>
          <w:tcPr>
            <w:tcW w:w="1838" w:type="dxa"/>
          </w:tcPr>
          <w:p w14:paraId="4D2D90B6" w14:textId="77777777" w:rsidR="0013775D" w:rsidRPr="005F5696" w:rsidRDefault="0013775D" w:rsidP="0013775D">
            <w:pPr>
              <w:widowControl w:val="0"/>
              <w:autoSpaceDE w:val="0"/>
              <w:autoSpaceDN w:val="0"/>
              <w:adjustRightInd w:val="0"/>
              <w:spacing w:line="240" w:lineRule="auto"/>
              <w:ind w:firstLine="0"/>
              <w:rPr>
                <w:sz w:val="24"/>
              </w:rPr>
            </w:pPr>
            <w:r w:rsidRPr="005F5696">
              <w:rPr>
                <w:sz w:val="24"/>
              </w:rPr>
              <w:t xml:space="preserve">Наименование компетенции </w:t>
            </w:r>
          </w:p>
        </w:tc>
        <w:tc>
          <w:tcPr>
            <w:tcW w:w="1985" w:type="dxa"/>
          </w:tcPr>
          <w:p w14:paraId="681583BC" w14:textId="6F8D1E10" w:rsidR="0013775D" w:rsidRPr="005F5696" w:rsidRDefault="0013775D" w:rsidP="0013775D">
            <w:pPr>
              <w:widowControl w:val="0"/>
              <w:autoSpaceDE w:val="0"/>
              <w:autoSpaceDN w:val="0"/>
              <w:adjustRightInd w:val="0"/>
              <w:spacing w:line="240" w:lineRule="auto"/>
              <w:ind w:firstLine="0"/>
              <w:rPr>
                <w:sz w:val="24"/>
              </w:rPr>
            </w:pPr>
            <w:r w:rsidRPr="005F5696">
              <w:rPr>
                <w:sz w:val="24"/>
              </w:rPr>
              <w:t xml:space="preserve">Наименование индикаторов достижения компетенции </w:t>
            </w:r>
          </w:p>
        </w:tc>
        <w:tc>
          <w:tcPr>
            <w:tcW w:w="2268" w:type="dxa"/>
          </w:tcPr>
          <w:p w14:paraId="1C6BB989" w14:textId="13C737DD" w:rsidR="0013775D" w:rsidRPr="005F5696" w:rsidRDefault="0013775D" w:rsidP="0013775D">
            <w:pPr>
              <w:widowControl w:val="0"/>
              <w:autoSpaceDE w:val="0"/>
              <w:autoSpaceDN w:val="0"/>
              <w:adjustRightInd w:val="0"/>
              <w:spacing w:line="240" w:lineRule="auto"/>
              <w:ind w:firstLine="0"/>
              <w:rPr>
                <w:sz w:val="24"/>
              </w:rPr>
            </w:pPr>
            <w:r w:rsidRPr="005F5696">
              <w:rPr>
                <w:sz w:val="24"/>
              </w:rPr>
              <w:t>Результаты обучения (умения и знания), соотнесенные с индикаторами достижения компетенции</w:t>
            </w:r>
          </w:p>
        </w:tc>
        <w:tc>
          <w:tcPr>
            <w:tcW w:w="3113" w:type="dxa"/>
          </w:tcPr>
          <w:p w14:paraId="3A016369" w14:textId="77777777" w:rsidR="0013775D" w:rsidRPr="005F5696" w:rsidRDefault="0013775D" w:rsidP="0013775D">
            <w:pPr>
              <w:widowControl w:val="0"/>
              <w:autoSpaceDE w:val="0"/>
              <w:autoSpaceDN w:val="0"/>
              <w:adjustRightInd w:val="0"/>
              <w:spacing w:line="240" w:lineRule="auto"/>
              <w:ind w:firstLine="0"/>
              <w:jc w:val="center"/>
              <w:rPr>
                <w:sz w:val="24"/>
              </w:rPr>
            </w:pPr>
            <w:r w:rsidRPr="005F5696">
              <w:rPr>
                <w:sz w:val="24"/>
              </w:rPr>
              <w:t xml:space="preserve">Типовые контрольные </w:t>
            </w:r>
          </w:p>
          <w:p w14:paraId="6BB9885F" w14:textId="64DE2A15" w:rsidR="0013775D" w:rsidRPr="005F5696" w:rsidRDefault="0013775D" w:rsidP="0013775D">
            <w:pPr>
              <w:widowControl w:val="0"/>
              <w:autoSpaceDE w:val="0"/>
              <w:autoSpaceDN w:val="0"/>
              <w:adjustRightInd w:val="0"/>
              <w:spacing w:line="240" w:lineRule="auto"/>
              <w:ind w:firstLine="0"/>
              <w:jc w:val="center"/>
              <w:rPr>
                <w:sz w:val="24"/>
              </w:rPr>
            </w:pPr>
            <w:r w:rsidRPr="005F5696">
              <w:rPr>
                <w:sz w:val="24"/>
              </w:rPr>
              <w:t>задания</w:t>
            </w:r>
          </w:p>
        </w:tc>
      </w:tr>
      <w:tr w:rsidR="00070797" w:rsidRPr="005F5696" w14:paraId="32B46C17" w14:textId="77777777" w:rsidTr="0013775D">
        <w:tc>
          <w:tcPr>
            <w:tcW w:w="1838" w:type="dxa"/>
            <w:vMerge w:val="restart"/>
          </w:tcPr>
          <w:p w14:paraId="00DE6223" w14:textId="72AB8427" w:rsidR="00070797" w:rsidRPr="005F5696" w:rsidRDefault="00070797" w:rsidP="00070797">
            <w:pPr>
              <w:widowControl w:val="0"/>
              <w:autoSpaceDE w:val="0"/>
              <w:autoSpaceDN w:val="0"/>
              <w:adjustRightInd w:val="0"/>
              <w:spacing w:line="240" w:lineRule="auto"/>
              <w:ind w:firstLine="0"/>
              <w:rPr>
                <w:sz w:val="24"/>
              </w:rPr>
            </w:pPr>
            <w:r w:rsidRPr="005F5696">
              <w:rPr>
                <w:color w:val="000000"/>
                <w:sz w:val="24"/>
              </w:rPr>
              <w:t>Способность осуществлять поиск, критически анализировать, обобщать и систематизировать информацию, использовать системный подход для решения поставленных зада (УК-10)</w:t>
            </w:r>
          </w:p>
        </w:tc>
        <w:tc>
          <w:tcPr>
            <w:tcW w:w="1985" w:type="dxa"/>
          </w:tcPr>
          <w:p w14:paraId="6E67861E" w14:textId="31F090F1" w:rsidR="00070797" w:rsidRPr="005F5696" w:rsidRDefault="00070797" w:rsidP="00070797">
            <w:pPr>
              <w:pStyle w:val="a3"/>
              <w:widowControl w:val="0"/>
              <w:tabs>
                <w:tab w:val="left" w:pos="180"/>
              </w:tabs>
              <w:autoSpaceDE w:val="0"/>
              <w:autoSpaceDN w:val="0"/>
              <w:adjustRightInd w:val="0"/>
              <w:spacing w:line="240" w:lineRule="auto"/>
              <w:ind w:left="0" w:firstLine="0"/>
              <w:rPr>
                <w:sz w:val="24"/>
              </w:rPr>
            </w:pPr>
            <w:r>
              <w:rPr>
                <w:bCs/>
                <w:sz w:val="24"/>
              </w:rPr>
              <w:t>1.</w:t>
            </w:r>
            <w:r w:rsidRPr="005F5696">
              <w:rPr>
                <w:bCs/>
                <w:sz w:val="24"/>
              </w:rPr>
              <w:t>Четко описывает состав и структуру требуемых данных и информации, грамотно реализует процессы их сбора, обработки и интерпретации.</w:t>
            </w:r>
          </w:p>
        </w:tc>
        <w:tc>
          <w:tcPr>
            <w:tcW w:w="2268" w:type="dxa"/>
          </w:tcPr>
          <w:p w14:paraId="51CEC879" w14:textId="77777777" w:rsidR="00070797" w:rsidRPr="005F5696" w:rsidRDefault="00070797" w:rsidP="00070797">
            <w:pPr>
              <w:spacing w:line="240" w:lineRule="auto"/>
              <w:ind w:left="175" w:hanging="175"/>
              <w:rPr>
                <w:b/>
                <w:bCs/>
                <w:sz w:val="24"/>
              </w:rPr>
            </w:pPr>
            <w:r w:rsidRPr="005F5696">
              <w:rPr>
                <w:b/>
                <w:bCs/>
                <w:sz w:val="24"/>
              </w:rPr>
              <w:t>Знать:</w:t>
            </w:r>
          </w:p>
          <w:p w14:paraId="04EDAA9E" w14:textId="77777777" w:rsidR="00070797" w:rsidRPr="00211085" w:rsidRDefault="00070797" w:rsidP="00211085">
            <w:pPr>
              <w:spacing w:line="240" w:lineRule="auto"/>
              <w:ind w:firstLine="0"/>
              <w:rPr>
                <w:rFonts w:cstheme="minorBidi"/>
                <w:sz w:val="24"/>
              </w:rPr>
            </w:pPr>
            <w:r w:rsidRPr="00211085">
              <w:rPr>
                <w:bCs/>
                <w:sz w:val="24"/>
              </w:rPr>
              <w:t>состав и структуру требуемых данных и информации</w:t>
            </w:r>
            <w:r w:rsidRPr="00211085">
              <w:rPr>
                <w:rFonts w:eastAsia="Calibri" w:cstheme="minorBidi"/>
                <w:sz w:val="24"/>
              </w:rPr>
              <w:t>.</w:t>
            </w:r>
          </w:p>
          <w:p w14:paraId="55C16A92" w14:textId="77777777" w:rsidR="00211085" w:rsidRDefault="00211085" w:rsidP="00070797">
            <w:pPr>
              <w:spacing w:line="240" w:lineRule="auto"/>
              <w:ind w:left="175" w:hanging="175"/>
              <w:rPr>
                <w:b/>
                <w:bCs/>
                <w:sz w:val="24"/>
              </w:rPr>
            </w:pPr>
          </w:p>
          <w:p w14:paraId="035E1AF0" w14:textId="77777777" w:rsidR="00211085" w:rsidRDefault="00211085" w:rsidP="00070797">
            <w:pPr>
              <w:spacing w:line="240" w:lineRule="auto"/>
              <w:ind w:left="175" w:hanging="175"/>
              <w:rPr>
                <w:b/>
                <w:bCs/>
                <w:sz w:val="24"/>
              </w:rPr>
            </w:pPr>
          </w:p>
          <w:p w14:paraId="6ED202C8" w14:textId="77777777" w:rsidR="00211085" w:rsidRDefault="00211085" w:rsidP="00070797">
            <w:pPr>
              <w:spacing w:line="240" w:lineRule="auto"/>
              <w:ind w:left="175" w:hanging="175"/>
              <w:rPr>
                <w:b/>
                <w:bCs/>
                <w:sz w:val="24"/>
              </w:rPr>
            </w:pPr>
          </w:p>
          <w:p w14:paraId="17F0F0A9" w14:textId="77777777" w:rsidR="00211085" w:rsidRDefault="00211085" w:rsidP="00070797">
            <w:pPr>
              <w:spacing w:line="240" w:lineRule="auto"/>
              <w:ind w:left="175" w:hanging="175"/>
              <w:rPr>
                <w:b/>
                <w:bCs/>
                <w:sz w:val="24"/>
              </w:rPr>
            </w:pPr>
          </w:p>
          <w:p w14:paraId="3960169A" w14:textId="77777777" w:rsidR="00211085" w:rsidRDefault="00211085" w:rsidP="00070797">
            <w:pPr>
              <w:spacing w:line="240" w:lineRule="auto"/>
              <w:ind w:left="175" w:hanging="175"/>
              <w:rPr>
                <w:b/>
                <w:bCs/>
                <w:sz w:val="24"/>
              </w:rPr>
            </w:pPr>
          </w:p>
          <w:p w14:paraId="12248330" w14:textId="77777777" w:rsidR="00211085" w:rsidRDefault="00211085" w:rsidP="00070797">
            <w:pPr>
              <w:spacing w:line="240" w:lineRule="auto"/>
              <w:ind w:left="175" w:hanging="175"/>
              <w:rPr>
                <w:b/>
                <w:bCs/>
                <w:sz w:val="24"/>
              </w:rPr>
            </w:pPr>
          </w:p>
          <w:p w14:paraId="55E17EB9" w14:textId="77777777" w:rsidR="00211085" w:rsidRDefault="00211085" w:rsidP="00070797">
            <w:pPr>
              <w:spacing w:line="240" w:lineRule="auto"/>
              <w:ind w:left="175" w:hanging="175"/>
              <w:rPr>
                <w:b/>
                <w:bCs/>
                <w:sz w:val="24"/>
              </w:rPr>
            </w:pPr>
          </w:p>
          <w:p w14:paraId="4B3DB40F" w14:textId="77777777" w:rsidR="00211085" w:rsidRDefault="00211085" w:rsidP="00070797">
            <w:pPr>
              <w:spacing w:line="240" w:lineRule="auto"/>
              <w:ind w:left="175" w:hanging="175"/>
              <w:rPr>
                <w:b/>
                <w:bCs/>
                <w:sz w:val="24"/>
              </w:rPr>
            </w:pPr>
          </w:p>
          <w:p w14:paraId="2CB72F04" w14:textId="7D44960F" w:rsidR="00070797" w:rsidRPr="005F5696" w:rsidRDefault="00070797" w:rsidP="00070797">
            <w:pPr>
              <w:spacing w:line="240" w:lineRule="auto"/>
              <w:ind w:left="175" w:hanging="175"/>
              <w:rPr>
                <w:b/>
                <w:bCs/>
                <w:sz w:val="24"/>
              </w:rPr>
            </w:pPr>
            <w:r w:rsidRPr="005F5696">
              <w:rPr>
                <w:b/>
                <w:bCs/>
                <w:sz w:val="24"/>
              </w:rPr>
              <w:t>Уметь:</w:t>
            </w:r>
          </w:p>
          <w:p w14:paraId="14912FF4" w14:textId="5030E3D3" w:rsidR="00070797" w:rsidRPr="00211085" w:rsidRDefault="00070797" w:rsidP="00211085">
            <w:pPr>
              <w:spacing w:line="240" w:lineRule="auto"/>
              <w:ind w:firstLine="0"/>
              <w:rPr>
                <w:rFonts w:cstheme="minorBidi"/>
                <w:sz w:val="24"/>
              </w:rPr>
            </w:pPr>
            <w:r w:rsidRPr="00211085">
              <w:rPr>
                <w:bCs/>
                <w:sz w:val="24"/>
              </w:rPr>
              <w:t>грамотно реализовать процессы сбора, обработки и интерпретации данных и информации</w:t>
            </w:r>
            <w:r w:rsidRPr="00211085">
              <w:rPr>
                <w:rFonts w:cstheme="minorBidi"/>
                <w:sz w:val="24"/>
              </w:rPr>
              <w:t>.</w:t>
            </w:r>
          </w:p>
        </w:tc>
        <w:tc>
          <w:tcPr>
            <w:tcW w:w="3113" w:type="dxa"/>
          </w:tcPr>
          <w:p w14:paraId="42B89121" w14:textId="77777777" w:rsidR="00070797" w:rsidRPr="00695F43" w:rsidRDefault="00070797" w:rsidP="00070797">
            <w:pPr>
              <w:spacing w:line="240" w:lineRule="auto"/>
              <w:ind w:firstLine="0"/>
              <w:rPr>
                <w:sz w:val="24"/>
              </w:rPr>
            </w:pPr>
            <w:r w:rsidRPr="00695F43">
              <w:rPr>
                <w:sz w:val="24"/>
              </w:rPr>
              <w:t>Выполните обработку текстового файла, в котором зафиксированы факты продаж, необходимого для подсчета суммарных продаж по различным географическим подразделениям фирмы. На основе полученных данных составьте СSV файл, хранящий полученные результаты.</w:t>
            </w:r>
          </w:p>
          <w:p w14:paraId="3DA46A71" w14:textId="77777777" w:rsidR="00070797" w:rsidRPr="00695F43" w:rsidRDefault="00070797" w:rsidP="00070797">
            <w:pPr>
              <w:spacing w:line="240" w:lineRule="auto"/>
              <w:ind w:firstLine="0"/>
              <w:rPr>
                <w:sz w:val="24"/>
              </w:rPr>
            </w:pPr>
          </w:p>
          <w:p w14:paraId="20E956D2" w14:textId="3E888452" w:rsidR="00070797" w:rsidRPr="005F5696" w:rsidRDefault="00070797" w:rsidP="00070797">
            <w:pPr>
              <w:widowControl w:val="0"/>
              <w:autoSpaceDE w:val="0"/>
              <w:autoSpaceDN w:val="0"/>
              <w:adjustRightInd w:val="0"/>
              <w:spacing w:line="240" w:lineRule="auto"/>
              <w:ind w:firstLine="0"/>
              <w:rPr>
                <w:sz w:val="24"/>
              </w:rPr>
            </w:pPr>
            <w:r w:rsidRPr="00695F43">
              <w:rPr>
                <w:sz w:val="24"/>
              </w:rPr>
              <w:t>Опишите структуру CSV файла фиксирующего факты продаж, необходимого для подсчета суммарных продаж по различным географическим подразделениям фирмы.</w:t>
            </w:r>
          </w:p>
        </w:tc>
      </w:tr>
      <w:tr w:rsidR="005F5696" w:rsidRPr="005F5696" w14:paraId="37AAC96E" w14:textId="77777777" w:rsidTr="0013775D">
        <w:tc>
          <w:tcPr>
            <w:tcW w:w="1838" w:type="dxa"/>
            <w:vMerge/>
          </w:tcPr>
          <w:p w14:paraId="4EA371DE" w14:textId="77777777" w:rsidR="005F5696" w:rsidRPr="005F5696" w:rsidRDefault="005F5696" w:rsidP="005F5696">
            <w:pPr>
              <w:widowControl w:val="0"/>
              <w:autoSpaceDE w:val="0"/>
              <w:autoSpaceDN w:val="0"/>
              <w:adjustRightInd w:val="0"/>
              <w:spacing w:line="240" w:lineRule="auto"/>
              <w:ind w:firstLine="0"/>
              <w:rPr>
                <w:sz w:val="24"/>
              </w:rPr>
            </w:pPr>
          </w:p>
        </w:tc>
        <w:tc>
          <w:tcPr>
            <w:tcW w:w="1985" w:type="dxa"/>
          </w:tcPr>
          <w:p w14:paraId="6F541E5F" w14:textId="7CB007D0" w:rsidR="005F5696" w:rsidRPr="005F5696" w:rsidRDefault="005F5696" w:rsidP="005F5696">
            <w:pPr>
              <w:pStyle w:val="a3"/>
              <w:widowControl w:val="0"/>
              <w:tabs>
                <w:tab w:val="left" w:pos="180"/>
              </w:tabs>
              <w:autoSpaceDE w:val="0"/>
              <w:autoSpaceDN w:val="0"/>
              <w:adjustRightInd w:val="0"/>
              <w:spacing w:line="240" w:lineRule="auto"/>
              <w:ind w:left="0" w:firstLine="0"/>
              <w:rPr>
                <w:sz w:val="24"/>
              </w:rPr>
            </w:pPr>
            <w:r>
              <w:rPr>
                <w:bCs/>
                <w:sz w:val="24"/>
              </w:rPr>
              <w:t>2.</w:t>
            </w:r>
            <w:r w:rsidRPr="005F5696">
              <w:rPr>
                <w:bCs/>
                <w:sz w:val="24"/>
              </w:rPr>
              <w:t>Обосновывает сущность происходящего, выявляет закономерности, понимает природу вариабельности.</w:t>
            </w:r>
          </w:p>
        </w:tc>
        <w:tc>
          <w:tcPr>
            <w:tcW w:w="2268" w:type="dxa"/>
          </w:tcPr>
          <w:p w14:paraId="35706ABC" w14:textId="77777777" w:rsidR="005F5696" w:rsidRPr="005F5696" w:rsidRDefault="005F5696" w:rsidP="005F5696">
            <w:pPr>
              <w:spacing w:line="240" w:lineRule="auto"/>
              <w:ind w:left="175" w:hanging="175"/>
              <w:rPr>
                <w:b/>
                <w:bCs/>
                <w:sz w:val="24"/>
              </w:rPr>
            </w:pPr>
            <w:r w:rsidRPr="005F5696">
              <w:rPr>
                <w:b/>
                <w:bCs/>
                <w:sz w:val="24"/>
              </w:rPr>
              <w:t>Знать:</w:t>
            </w:r>
          </w:p>
          <w:p w14:paraId="34BB8B5C" w14:textId="77777777" w:rsidR="005F5696" w:rsidRPr="00211085" w:rsidRDefault="005F5696" w:rsidP="00211085">
            <w:pPr>
              <w:spacing w:line="240" w:lineRule="auto"/>
              <w:ind w:firstLine="0"/>
              <w:rPr>
                <w:rFonts w:cstheme="minorBidi"/>
                <w:sz w:val="24"/>
              </w:rPr>
            </w:pPr>
            <w:r w:rsidRPr="00211085">
              <w:rPr>
                <w:bCs/>
                <w:sz w:val="24"/>
              </w:rPr>
              <w:t>закономерности реализуемых процессов и природу их вариабельности</w:t>
            </w:r>
            <w:r w:rsidRPr="00211085">
              <w:rPr>
                <w:rFonts w:cstheme="minorBidi"/>
                <w:sz w:val="24"/>
              </w:rPr>
              <w:t>.</w:t>
            </w:r>
          </w:p>
          <w:p w14:paraId="503E020F" w14:textId="77777777" w:rsidR="00211085" w:rsidRDefault="00211085" w:rsidP="005F5696">
            <w:pPr>
              <w:spacing w:line="240" w:lineRule="auto"/>
              <w:ind w:left="175" w:hanging="175"/>
              <w:rPr>
                <w:b/>
                <w:bCs/>
                <w:sz w:val="24"/>
              </w:rPr>
            </w:pPr>
          </w:p>
          <w:p w14:paraId="19DE12D4" w14:textId="6B0F97C3" w:rsidR="005F5696" w:rsidRPr="005F5696" w:rsidRDefault="005F5696" w:rsidP="005F5696">
            <w:pPr>
              <w:spacing w:line="240" w:lineRule="auto"/>
              <w:ind w:left="175" w:hanging="175"/>
              <w:rPr>
                <w:b/>
                <w:bCs/>
                <w:sz w:val="24"/>
              </w:rPr>
            </w:pPr>
            <w:r w:rsidRPr="005F5696">
              <w:rPr>
                <w:b/>
                <w:bCs/>
                <w:sz w:val="24"/>
              </w:rPr>
              <w:t>Уметь:</w:t>
            </w:r>
          </w:p>
          <w:p w14:paraId="091E22B8" w14:textId="7EA0FE8C" w:rsidR="005F5696" w:rsidRPr="00211085" w:rsidRDefault="005F5696" w:rsidP="00211085">
            <w:pPr>
              <w:spacing w:line="240" w:lineRule="auto"/>
              <w:ind w:firstLine="0"/>
              <w:rPr>
                <w:sz w:val="24"/>
              </w:rPr>
            </w:pPr>
            <w:r w:rsidRPr="00211085">
              <w:rPr>
                <w:rFonts w:cstheme="minorBidi"/>
                <w:sz w:val="24"/>
              </w:rPr>
              <w:t>определять закономерности изучаемых процессов и данных, выявлять природу их вариабельности.</w:t>
            </w:r>
          </w:p>
        </w:tc>
        <w:tc>
          <w:tcPr>
            <w:tcW w:w="3113" w:type="dxa"/>
          </w:tcPr>
          <w:p w14:paraId="0E6DD8EA" w14:textId="77777777" w:rsidR="00070797" w:rsidRPr="00695F43" w:rsidRDefault="00070797" w:rsidP="00070797">
            <w:pPr>
              <w:spacing w:line="240" w:lineRule="auto"/>
              <w:ind w:firstLine="0"/>
              <w:rPr>
                <w:sz w:val="24"/>
              </w:rPr>
            </w:pPr>
            <w:r w:rsidRPr="00695F43">
              <w:rPr>
                <w:sz w:val="24"/>
              </w:rPr>
              <w:t xml:space="preserve">Опишите закономерности/вариабельность в синтаксических конструкциях </w:t>
            </w:r>
            <w:proofErr w:type="spellStart"/>
            <w:r w:rsidRPr="00695F43">
              <w:rPr>
                <w:sz w:val="24"/>
              </w:rPr>
              <w:t>Python</w:t>
            </w:r>
            <w:proofErr w:type="spellEnd"/>
            <w:r w:rsidRPr="00695F43">
              <w:rPr>
                <w:sz w:val="24"/>
              </w:rPr>
              <w:t xml:space="preserve"> для работы со списками и словарями.</w:t>
            </w:r>
          </w:p>
          <w:p w14:paraId="2727549D" w14:textId="77777777" w:rsidR="00070797" w:rsidRPr="00695F43" w:rsidRDefault="00070797" w:rsidP="00070797">
            <w:pPr>
              <w:spacing w:line="240" w:lineRule="auto"/>
              <w:ind w:firstLine="0"/>
              <w:rPr>
                <w:sz w:val="24"/>
              </w:rPr>
            </w:pPr>
          </w:p>
          <w:p w14:paraId="6426983A" w14:textId="4C5FC707" w:rsidR="005F5696" w:rsidRPr="005F5696" w:rsidRDefault="00070797" w:rsidP="00070797">
            <w:pPr>
              <w:widowControl w:val="0"/>
              <w:autoSpaceDE w:val="0"/>
              <w:autoSpaceDN w:val="0"/>
              <w:adjustRightInd w:val="0"/>
              <w:spacing w:line="240" w:lineRule="auto"/>
              <w:ind w:firstLine="0"/>
              <w:rPr>
                <w:sz w:val="24"/>
              </w:rPr>
            </w:pPr>
            <w:r w:rsidRPr="00695F43">
              <w:rPr>
                <w:sz w:val="24"/>
              </w:rPr>
              <w:t>Определите количество элементов списка, значения которых совпадают с ключами заданного словаря и количество элементов списка, значения которых равны значениям в словаре.</w:t>
            </w:r>
          </w:p>
        </w:tc>
      </w:tr>
      <w:tr w:rsidR="005F5696" w:rsidRPr="005F5696" w14:paraId="3DBD645E" w14:textId="77777777" w:rsidTr="0013775D">
        <w:tc>
          <w:tcPr>
            <w:tcW w:w="1838" w:type="dxa"/>
            <w:vMerge/>
          </w:tcPr>
          <w:p w14:paraId="2AD3E99E" w14:textId="77777777" w:rsidR="005F5696" w:rsidRPr="005F5696" w:rsidRDefault="005F5696" w:rsidP="005F5696">
            <w:pPr>
              <w:widowControl w:val="0"/>
              <w:autoSpaceDE w:val="0"/>
              <w:autoSpaceDN w:val="0"/>
              <w:adjustRightInd w:val="0"/>
              <w:spacing w:line="240" w:lineRule="auto"/>
              <w:ind w:firstLine="0"/>
              <w:rPr>
                <w:sz w:val="24"/>
              </w:rPr>
            </w:pPr>
          </w:p>
        </w:tc>
        <w:tc>
          <w:tcPr>
            <w:tcW w:w="1985" w:type="dxa"/>
          </w:tcPr>
          <w:p w14:paraId="1EB615E9" w14:textId="1C40573B" w:rsidR="005F5696" w:rsidRPr="005F5696" w:rsidRDefault="005F5696" w:rsidP="005F5696">
            <w:pPr>
              <w:pStyle w:val="a3"/>
              <w:widowControl w:val="0"/>
              <w:tabs>
                <w:tab w:val="left" w:pos="180"/>
              </w:tabs>
              <w:autoSpaceDE w:val="0"/>
              <w:autoSpaceDN w:val="0"/>
              <w:adjustRightInd w:val="0"/>
              <w:spacing w:line="240" w:lineRule="auto"/>
              <w:ind w:left="0" w:firstLine="0"/>
              <w:rPr>
                <w:sz w:val="24"/>
              </w:rPr>
            </w:pPr>
            <w:r>
              <w:rPr>
                <w:bCs/>
                <w:sz w:val="24"/>
              </w:rPr>
              <w:t>3.</w:t>
            </w:r>
            <w:r w:rsidRPr="005F5696">
              <w:rPr>
                <w:bCs/>
                <w:sz w:val="24"/>
              </w:rPr>
              <w:t>Формулирует признак классификации, выделяет соответствующие ему группы однородных «объектов», идентифицирует общие свойства элементов этих групп, оценивает полноту результатов классификации, показывает прикладное назначение классификационных групп.</w:t>
            </w:r>
          </w:p>
        </w:tc>
        <w:tc>
          <w:tcPr>
            <w:tcW w:w="2268" w:type="dxa"/>
          </w:tcPr>
          <w:p w14:paraId="1EEEC466" w14:textId="77777777" w:rsidR="005F5696" w:rsidRPr="005F5696" w:rsidRDefault="005F5696" w:rsidP="005F5696">
            <w:pPr>
              <w:spacing w:line="240" w:lineRule="auto"/>
              <w:ind w:left="175" w:hanging="175"/>
              <w:rPr>
                <w:b/>
                <w:bCs/>
                <w:sz w:val="24"/>
              </w:rPr>
            </w:pPr>
            <w:r w:rsidRPr="005F5696">
              <w:rPr>
                <w:b/>
                <w:bCs/>
                <w:sz w:val="24"/>
              </w:rPr>
              <w:t>Знать:</w:t>
            </w:r>
          </w:p>
          <w:p w14:paraId="48F13254" w14:textId="77777777" w:rsidR="005F5696" w:rsidRPr="00211085" w:rsidRDefault="005F5696" w:rsidP="00211085">
            <w:pPr>
              <w:spacing w:line="240" w:lineRule="auto"/>
              <w:ind w:firstLine="0"/>
              <w:rPr>
                <w:rFonts w:cstheme="minorBidi"/>
                <w:sz w:val="24"/>
              </w:rPr>
            </w:pPr>
            <w:r w:rsidRPr="00211085">
              <w:rPr>
                <w:rFonts w:cstheme="minorBidi"/>
                <w:sz w:val="24"/>
              </w:rPr>
              <w:t xml:space="preserve">особенности </w:t>
            </w:r>
            <w:r w:rsidRPr="00211085">
              <w:rPr>
                <w:bCs/>
                <w:sz w:val="24"/>
              </w:rPr>
              <w:t>признаков классификации</w:t>
            </w:r>
            <w:r w:rsidRPr="00211085">
              <w:rPr>
                <w:rFonts w:cstheme="minorBidi"/>
                <w:sz w:val="24"/>
              </w:rPr>
              <w:t xml:space="preserve"> и оценки результатов классификации.</w:t>
            </w:r>
          </w:p>
          <w:p w14:paraId="07E3B919" w14:textId="77777777" w:rsidR="00211085" w:rsidRDefault="00211085" w:rsidP="005F5696">
            <w:pPr>
              <w:spacing w:line="240" w:lineRule="auto"/>
              <w:ind w:left="175" w:hanging="175"/>
              <w:rPr>
                <w:b/>
                <w:bCs/>
                <w:sz w:val="24"/>
              </w:rPr>
            </w:pPr>
          </w:p>
          <w:p w14:paraId="5CED3F41" w14:textId="77777777" w:rsidR="00211085" w:rsidRDefault="00211085" w:rsidP="005F5696">
            <w:pPr>
              <w:spacing w:line="240" w:lineRule="auto"/>
              <w:ind w:left="175" w:hanging="175"/>
              <w:rPr>
                <w:b/>
                <w:bCs/>
                <w:sz w:val="24"/>
              </w:rPr>
            </w:pPr>
          </w:p>
          <w:p w14:paraId="72B1F1B8" w14:textId="77777777" w:rsidR="00211085" w:rsidRDefault="00211085" w:rsidP="005F5696">
            <w:pPr>
              <w:spacing w:line="240" w:lineRule="auto"/>
              <w:ind w:left="175" w:hanging="175"/>
              <w:rPr>
                <w:b/>
                <w:bCs/>
                <w:sz w:val="24"/>
              </w:rPr>
            </w:pPr>
          </w:p>
          <w:p w14:paraId="68249FF9" w14:textId="4D989C53" w:rsidR="005F5696" w:rsidRPr="005F5696" w:rsidRDefault="005F5696" w:rsidP="005F5696">
            <w:pPr>
              <w:spacing w:line="240" w:lineRule="auto"/>
              <w:ind w:left="175" w:hanging="175"/>
              <w:rPr>
                <w:b/>
                <w:bCs/>
                <w:sz w:val="24"/>
              </w:rPr>
            </w:pPr>
            <w:r w:rsidRPr="005F5696">
              <w:rPr>
                <w:b/>
                <w:bCs/>
                <w:sz w:val="24"/>
              </w:rPr>
              <w:t>Уметь:</w:t>
            </w:r>
          </w:p>
          <w:p w14:paraId="4A73585F" w14:textId="01524C74" w:rsidR="005F5696" w:rsidRPr="00211085" w:rsidRDefault="005F5696" w:rsidP="00211085">
            <w:pPr>
              <w:pBdr>
                <w:top w:val="nil"/>
                <w:left w:val="nil"/>
                <w:bottom w:val="nil"/>
                <w:right w:val="nil"/>
                <w:between w:val="nil"/>
              </w:pBdr>
              <w:spacing w:line="240" w:lineRule="auto"/>
              <w:ind w:firstLine="0"/>
              <w:rPr>
                <w:sz w:val="24"/>
              </w:rPr>
            </w:pPr>
            <w:r w:rsidRPr="00211085">
              <w:rPr>
                <w:rFonts w:cstheme="minorBidi"/>
                <w:sz w:val="24"/>
              </w:rPr>
              <w:t xml:space="preserve">разрабатывать программный код, выполняющий классификацию по обозначенному признаку, ориентироваться в </w:t>
            </w:r>
            <w:r w:rsidRPr="00211085">
              <w:rPr>
                <w:sz w:val="24"/>
              </w:rPr>
              <w:t xml:space="preserve">существующем коде, </w:t>
            </w:r>
            <w:r w:rsidRPr="00211085">
              <w:rPr>
                <w:bCs/>
                <w:sz w:val="24"/>
              </w:rPr>
              <w:t>оценивать полноту результатов классификации</w:t>
            </w:r>
            <w:r w:rsidRPr="00211085">
              <w:rPr>
                <w:sz w:val="24"/>
              </w:rPr>
              <w:t>.</w:t>
            </w:r>
          </w:p>
        </w:tc>
        <w:tc>
          <w:tcPr>
            <w:tcW w:w="3113" w:type="dxa"/>
          </w:tcPr>
          <w:p w14:paraId="4C469FAE" w14:textId="77777777" w:rsidR="00070797" w:rsidRPr="00695F43" w:rsidRDefault="00070797" w:rsidP="00070797">
            <w:pPr>
              <w:spacing w:line="240" w:lineRule="auto"/>
              <w:ind w:firstLine="0"/>
              <w:rPr>
                <w:sz w:val="24"/>
              </w:rPr>
            </w:pPr>
            <w:r w:rsidRPr="00695F43">
              <w:rPr>
                <w:sz w:val="24"/>
              </w:rPr>
              <w:t xml:space="preserve">Опишите </w:t>
            </w:r>
            <w:proofErr w:type="gramStart"/>
            <w:r w:rsidRPr="00695F43">
              <w:rPr>
                <w:sz w:val="24"/>
              </w:rPr>
              <w:t>подходы</w:t>
            </w:r>
            <w:proofErr w:type="gramEnd"/>
            <w:r w:rsidRPr="00695F43">
              <w:rPr>
                <w:sz w:val="24"/>
              </w:rPr>
              <w:t xml:space="preserve"> используемые в </w:t>
            </w:r>
            <w:proofErr w:type="spellStart"/>
            <w:r w:rsidRPr="00695F43">
              <w:rPr>
                <w:sz w:val="24"/>
              </w:rPr>
              <w:t>Python</w:t>
            </w:r>
            <w:proofErr w:type="spellEnd"/>
            <w:r w:rsidRPr="00695F43">
              <w:rPr>
                <w:sz w:val="24"/>
              </w:rPr>
              <w:t xml:space="preserve"> для группировки функций, ориентированных на обработку однотипных объектов и решение близких задач.</w:t>
            </w:r>
          </w:p>
          <w:p w14:paraId="4C68A902" w14:textId="77777777" w:rsidR="00070797" w:rsidRPr="00695F43" w:rsidRDefault="00070797" w:rsidP="00070797">
            <w:pPr>
              <w:spacing w:line="240" w:lineRule="auto"/>
              <w:ind w:firstLine="0"/>
              <w:rPr>
                <w:sz w:val="24"/>
              </w:rPr>
            </w:pPr>
          </w:p>
          <w:p w14:paraId="44A361C8" w14:textId="77777777" w:rsidR="00211085" w:rsidRDefault="00211085" w:rsidP="00070797">
            <w:pPr>
              <w:widowControl w:val="0"/>
              <w:autoSpaceDE w:val="0"/>
              <w:autoSpaceDN w:val="0"/>
              <w:adjustRightInd w:val="0"/>
              <w:spacing w:line="240" w:lineRule="auto"/>
              <w:ind w:firstLine="0"/>
              <w:rPr>
                <w:sz w:val="24"/>
              </w:rPr>
            </w:pPr>
          </w:p>
          <w:p w14:paraId="0EFC4799" w14:textId="77777777" w:rsidR="00211085" w:rsidRDefault="00211085" w:rsidP="00070797">
            <w:pPr>
              <w:widowControl w:val="0"/>
              <w:autoSpaceDE w:val="0"/>
              <w:autoSpaceDN w:val="0"/>
              <w:adjustRightInd w:val="0"/>
              <w:spacing w:line="240" w:lineRule="auto"/>
              <w:ind w:firstLine="0"/>
              <w:rPr>
                <w:sz w:val="24"/>
              </w:rPr>
            </w:pPr>
          </w:p>
          <w:p w14:paraId="46120E5A" w14:textId="216A8851" w:rsidR="005F5696" w:rsidRPr="005F5696" w:rsidRDefault="00070797" w:rsidP="00070797">
            <w:pPr>
              <w:widowControl w:val="0"/>
              <w:autoSpaceDE w:val="0"/>
              <w:autoSpaceDN w:val="0"/>
              <w:adjustRightInd w:val="0"/>
              <w:spacing w:line="240" w:lineRule="auto"/>
              <w:ind w:firstLine="0"/>
              <w:rPr>
                <w:sz w:val="24"/>
              </w:rPr>
            </w:pPr>
            <w:r w:rsidRPr="00695F43">
              <w:rPr>
                <w:sz w:val="24"/>
              </w:rPr>
              <w:t>Выполните классификацию с использованием бинарного дерева. Оцените количество операций и глубину дерева</w:t>
            </w:r>
          </w:p>
        </w:tc>
      </w:tr>
      <w:tr w:rsidR="00150F40" w:rsidRPr="005F5696" w14:paraId="7905BB89" w14:textId="77777777" w:rsidTr="0013775D">
        <w:tc>
          <w:tcPr>
            <w:tcW w:w="1838" w:type="dxa"/>
            <w:vMerge/>
          </w:tcPr>
          <w:p w14:paraId="3A35AE00" w14:textId="77777777" w:rsidR="00150F40" w:rsidRPr="005F5696" w:rsidRDefault="00150F40" w:rsidP="00150F40">
            <w:pPr>
              <w:widowControl w:val="0"/>
              <w:autoSpaceDE w:val="0"/>
              <w:autoSpaceDN w:val="0"/>
              <w:adjustRightInd w:val="0"/>
              <w:spacing w:line="240" w:lineRule="auto"/>
              <w:ind w:firstLine="0"/>
              <w:rPr>
                <w:sz w:val="24"/>
              </w:rPr>
            </w:pPr>
          </w:p>
        </w:tc>
        <w:tc>
          <w:tcPr>
            <w:tcW w:w="1985" w:type="dxa"/>
          </w:tcPr>
          <w:p w14:paraId="386118FB" w14:textId="3C804A58" w:rsidR="00150F40" w:rsidRPr="005F5696" w:rsidRDefault="00150F40" w:rsidP="00150F40">
            <w:pPr>
              <w:pStyle w:val="a3"/>
              <w:widowControl w:val="0"/>
              <w:tabs>
                <w:tab w:val="left" w:pos="180"/>
              </w:tabs>
              <w:autoSpaceDE w:val="0"/>
              <w:autoSpaceDN w:val="0"/>
              <w:adjustRightInd w:val="0"/>
              <w:spacing w:line="240" w:lineRule="auto"/>
              <w:ind w:left="0" w:firstLine="0"/>
              <w:rPr>
                <w:bCs/>
                <w:sz w:val="24"/>
              </w:rPr>
            </w:pPr>
            <w:r>
              <w:rPr>
                <w:bCs/>
                <w:sz w:val="24"/>
              </w:rPr>
              <w:t>4.</w:t>
            </w:r>
            <w:r w:rsidRPr="005F5696">
              <w:rPr>
                <w:bCs/>
                <w:sz w:val="24"/>
              </w:rPr>
              <w:t>Грамотно, логично, аргументировано формирует собственные суждения и оценки. Отличает факты от мнений, интерпретаций, оценок и т.д. в рассуждениях других участников деятельности.</w:t>
            </w:r>
          </w:p>
        </w:tc>
        <w:tc>
          <w:tcPr>
            <w:tcW w:w="2268" w:type="dxa"/>
          </w:tcPr>
          <w:p w14:paraId="43AB1C25" w14:textId="77777777" w:rsidR="00150F40" w:rsidRPr="005F5696" w:rsidRDefault="00150F40" w:rsidP="00150F40">
            <w:pPr>
              <w:spacing w:line="240" w:lineRule="auto"/>
              <w:ind w:left="175" w:hanging="175"/>
              <w:rPr>
                <w:b/>
                <w:bCs/>
                <w:sz w:val="24"/>
              </w:rPr>
            </w:pPr>
            <w:r w:rsidRPr="005F5696">
              <w:rPr>
                <w:b/>
                <w:bCs/>
                <w:sz w:val="24"/>
              </w:rPr>
              <w:t>Знать:</w:t>
            </w:r>
          </w:p>
          <w:p w14:paraId="166385D2" w14:textId="77777777" w:rsidR="00150F40" w:rsidRPr="00211085" w:rsidRDefault="00150F40" w:rsidP="00211085">
            <w:pPr>
              <w:spacing w:line="240" w:lineRule="auto"/>
              <w:ind w:firstLine="0"/>
              <w:rPr>
                <w:b/>
                <w:bCs/>
                <w:sz w:val="24"/>
              </w:rPr>
            </w:pPr>
            <w:r w:rsidRPr="00211085">
              <w:rPr>
                <w:sz w:val="24"/>
              </w:rPr>
              <w:t>основы логических рассуждений, аргументации, оценки своих сужений и рассуждений других участников.</w:t>
            </w:r>
          </w:p>
          <w:p w14:paraId="76D7AE16" w14:textId="77777777" w:rsidR="00211085" w:rsidRDefault="00211085" w:rsidP="00150F40">
            <w:pPr>
              <w:spacing w:line="240" w:lineRule="auto"/>
              <w:ind w:firstLine="0"/>
              <w:rPr>
                <w:rFonts w:cstheme="minorBidi"/>
                <w:b/>
                <w:bCs/>
                <w:sz w:val="24"/>
              </w:rPr>
            </w:pPr>
          </w:p>
          <w:p w14:paraId="03117C9E" w14:textId="33C5DF49" w:rsidR="00150F40" w:rsidRPr="005F5696" w:rsidRDefault="00150F40" w:rsidP="00150F40">
            <w:pPr>
              <w:spacing w:line="240" w:lineRule="auto"/>
              <w:ind w:firstLine="0"/>
              <w:rPr>
                <w:rFonts w:cstheme="minorBidi"/>
                <w:b/>
                <w:bCs/>
                <w:sz w:val="24"/>
              </w:rPr>
            </w:pPr>
            <w:r w:rsidRPr="005F5696">
              <w:rPr>
                <w:rFonts w:cstheme="minorBidi"/>
                <w:b/>
                <w:bCs/>
                <w:sz w:val="24"/>
              </w:rPr>
              <w:t>Уметь:</w:t>
            </w:r>
          </w:p>
          <w:p w14:paraId="00082D01" w14:textId="4D4BC0E7" w:rsidR="00150F40" w:rsidRPr="00211085" w:rsidRDefault="00150F40" w:rsidP="00211085">
            <w:pPr>
              <w:widowControl w:val="0"/>
              <w:tabs>
                <w:tab w:val="left" w:pos="369"/>
              </w:tabs>
              <w:autoSpaceDE w:val="0"/>
              <w:autoSpaceDN w:val="0"/>
              <w:adjustRightInd w:val="0"/>
              <w:spacing w:line="240" w:lineRule="auto"/>
              <w:ind w:firstLine="0"/>
              <w:rPr>
                <w:sz w:val="24"/>
              </w:rPr>
            </w:pPr>
            <w:r w:rsidRPr="00211085">
              <w:rPr>
                <w:rFonts w:cstheme="minorBidi"/>
                <w:sz w:val="24"/>
              </w:rPr>
              <w:t xml:space="preserve">проводить сравнительный анализ мнений, </w:t>
            </w:r>
            <w:r w:rsidRPr="00211085">
              <w:rPr>
                <w:bCs/>
                <w:sz w:val="24"/>
              </w:rPr>
              <w:t>интерпретаций, оценок и т.д. в рассуждениях других участников деятельности.</w:t>
            </w:r>
          </w:p>
        </w:tc>
        <w:tc>
          <w:tcPr>
            <w:tcW w:w="3113" w:type="dxa"/>
          </w:tcPr>
          <w:p w14:paraId="6C041F1A" w14:textId="77777777" w:rsidR="00150F40" w:rsidRPr="00695F43" w:rsidRDefault="00150F40" w:rsidP="00150F40">
            <w:pPr>
              <w:spacing w:line="240" w:lineRule="auto"/>
              <w:ind w:firstLine="0"/>
              <w:rPr>
                <w:sz w:val="24"/>
              </w:rPr>
            </w:pPr>
            <w:r w:rsidRPr="00695F43">
              <w:rPr>
                <w:sz w:val="24"/>
              </w:rPr>
              <w:t xml:space="preserve">Сформируйте собственные суждения о применимости </w:t>
            </w:r>
            <w:proofErr w:type="spellStart"/>
            <w:r w:rsidRPr="00695F43">
              <w:rPr>
                <w:sz w:val="24"/>
              </w:rPr>
              <w:t>Python</w:t>
            </w:r>
            <w:proofErr w:type="spellEnd"/>
            <w:r w:rsidRPr="00695F43">
              <w:rPr>
                <w:sz w:val="24"/>
              </w:rPr>
              <w:t xml:space="preserve"> для решения задач машинного обучения.</w:t>
            </w:r>
          </w:p>
          <w:p w14:paraId="752A06ED" w14:textId="77777777" w:rsidR="00150F40" w:rsidRPr="00695F43" w:rsidRDefault="00150F40" w:rsidP="00150F40">
            <w:pPr>
              <w:spacing w:line="240" w:lineRule="auto"/>
              <w:rPr>
                <w:sz w:val="24"/>
              </w:rPr>
            </w:pPr>
          </w:p>
          <w:p w14:paraId="5FDC24BA" w14:textId="77777777" w:rsidR="00211085" w:rsidRDefault="00211085" w:rsidP="00150F40">
            <w:pPr>
              <w:widowControl w:val="0"/>
              <w:autoSpaceDE w:val="0"/>
              <w:autoSpaceDN w:val="0"/>
              <w:adjustRightInd w:val="0"/>
              <w:spacing w:line="240" w:lineRule="auto"/>
              <w:ind w:firstLine="0"/>
              <w:rPr>
                <w:sz w:val="24"/>
              </w:rPr>
            </w:pPr>
          </w:p>
          <w:p w14:paraId="5D1C7B3E" w14:textId="77777777" w:rsidR="00211085" w:rsidRDefault="00211085" w:rsidP="00150F40">
            <w:pPr>
              <w:widowControl w:val="0"/>
              <w:autoSpaceDE w:val="0"/>
              <w:autoSpaceDN w:val="0"/>
              <w:adjustRightInd w:val="0"/>
              <w:spacing w:line="240" w:lineRule="auto"/>
              <w:ind w:firstLine="0"/>
              <w:rPr>
                <w:sz w:val="24"/>
              </w:rPr>
            </w:pPr>
          </w:p>
          <w:p w14:paraId="7F1292C3" w14:textId="77777777" w:rsidR="00211085" w:rsidRDefault="00211085" w:rsidP="00150F40">
            <w:pPr>
              <w:widowControl w:val="0"/>
              <w:autoSpaceDE w:val="0"/>
              <w:autoSpaceDN w:val="0"/>
              <w:adjustRightInd w:val="0"/>
              <w:spacing w:line="240" w:lineRule="auto"/>
              <w:ind w:firstLine="0"/>
              <w:rPr>
                <w:sz w:val="24"/>
              </w:rPr>
            </w:pPr>
          </w:p>
          <w:p w14:paraId="54B32E58" w14:textId="1B221577" w:rsidR="00150F40" w:rsidRPr="005F5696" w:rsidRDefault="00150F40" w:rsidP="00150F40">
            <w:pPr>
              <w:widowControl w:val="0"/>
              <w:autoSpaceDE w:val="0"/>
              <w:autoSpaceDN w:val="0"/>
              <w:adjustRightInd w:val="0"/>
              <w:spacing w:line="240" w:lineRule="auto"/>
              <w:ind w:firstLine="0"/>
              <w:rPr>
                <w:sz w:val="24"/>
              </w:rPr>
            </w:pPr>
            <w:r w:rsidRPr="00695F43">
              <w:rPr>
                <w:sz w:val="24"/>
              </w:rPr>
              <w:t>Выполните задачу построения бинарного дерева двумя способами: на основе списков и на основе узлов и ссылок. Оцените эффективность работы каждого способа.</w:t>
            </w:r>
          </w:p>
        </w:tc>
      </w:tr>
      <w:tr w:rsidR="00150F40" w:rsidRPr="005F5696" w14:paraId="5C429436" w14:textId="77777777" w:rsidTr="0013775D">
        <w:tc>
          <w:tcPr>
            <w:tcW w:w="1838" w:type="dxa"/>
            <w:vMerge/>
          </w:tcPr>
          <w:p w14:paraId="4F26F1F6" w14:textId="77777777" w:rsidR="00150F40" w:rsidRPr="005F5696" w:rsidRDefault="00150F40" w:rsidP="00150F40">
            <w:pPr>
              <w:widowControl w:val="0"/>
              <w:autoSpaceDE w:val="0"/>
              <w:autoSpaceDN w:val="0"/>
              <w:adjustRightInd w:val="0"/>
              <w:spacing w:line="240" w:lineRule="auto"/>
              <w:ind w:firstLine="0"/>
              <w:rPr>
                <w:sz w:val="24"/>
              </w:rPr>
            </w:pPr>
          </w:p>
        </w:tc>
        <w:tc>
          <w:tcPr>
            <w:tcW w:w="1985" w:type="dxa"/>
          </w:tcPr>
          <w:p w14:paraId="241D4E66" w14:textId="3B9015B0" w:rsidR="00150F40" w:rsidRPr="005F5696" w:rsidRDefault="00150F40" w:rsidP="00150F40">
            <w:pPr>
              <w:widowControl w:val="0"/>
              <w:autoSpaceDE w:val="0"/>
              <w:autoSpaceDN w:val="0"/>
              <w:adjustRightInd w:val="0"/>
              <w:spacing w:line="240" w:lineRule="auto"/>
              <w:ind w:firstLine="0"/>
              <w:rPr>
                <w:sz w:val="24"/>
              </w:rPr>
            </w:pPr>
            <w:r>
              <w:rPr>
                <w:bCs/>
                <w:sz w:val="24"/>
              </w:rPr>
              <w:t>5.</w:t>
            </w:r>
            <w:r w:rsidRPr="005F5696">
              <w:rPr>
                <w:bCs/>
                <w:sz w:val="24"/>
              </w:rPr>
              <w:t>Аргументированно и логично представляет свою точку зрения посредством и на основе системного описания.</w:t>
            </w:r>
          </w:p>
        </w:tc>
        <w:tc>
          <w:tcPr>
            <w:tcW w:w="2268" w:type="dxa"/>
          </w:tcPr>
          <w:p w14:paraId="2721C0E9" w14:textId="77777777" w:rsidR="00150F40" w:rsidRPr="005F5696" w:rsidRDefault="00150F40" w:rsidP="00150F40">
            <w:pPr>
              <w:spacing w:line="240" w:lineRule="auto"/>
              <w:ind w:left="175" w:hanging="175"/>
              <w:rPr>
                <w:b/>
                <w:bCs/>
                <w:sz w:val="24"/>
              </w:rPr>
            </w:pPr>
            <w:r w:rsidRPr="005F5696">
              <w:rPr>
                <w:b/>
                <w:bCs/>
                <w:sz w:val="24"/>
              </w:rPr>
              <w:t>Знать:</w:t>
            </w:r>
          </w:p>
          <w:p w14:paraId="54F284DB" w14:textId="77777777" w:rsidR="00150F40" w:rsidRPr="00211085" w:rsidRDefault="00150F40" w:rsidP="00211085">
            <w:pPr>
              <w:spacing w:line="240" w:lineRule="auto"/>
              <w:ind w:firstLine="0"/>
              <w:rPr>
                <w:b/>
                <w:bCs/>
                <w:sz w:val="24"/>
              </w:rPr>
            </w:pPr>
            <w:r w:rsidRPr="00211085">
              <w:rPr>
                <w:sz w:val="24"/>
              </w:rPr>
              <w:t>основы аргументированного и логического рассуждения.</w:t>
            </w:r>
          </w:p>
          <w:p w14:paraId="4EB0786E" w14:textId="77777777" w:rsidR="00211085" w:rsidRDefault="00211085" w:rsidP="00150F40">
            <w:pPr>
              <w:spacing w:line="240" w:lineRule="auto"/>
              <w:ind w:left="175" w:hanging="175"/>
              <w:rPr>
                <w:rFonts w:cstheme="minorBidi"/>
                <w:b/>
                <w:bCs/>
                <w:sz w:val="24"/>
              </w:rPr>
            </w:pPr>
          </w:p>
          <w:p w14:paraId="76DFBA12" w14:textId="4F0D5CDD" w:rsidR="00150F40" w:rsidRPr="005F5696" w:rsidRDefault="00150F40" w:rsidP="00150F40">
            <w:pPr>
              <w:spacing w:line="240" w:lineRule="auto"/>
              <w:ind w:left="175" w:hanging="175"/>
              <w:rPr>
                <w:rFonts w:cstheme="minorBidi"/>
                <w:b/>
                <w:bCs/>
                <w:sz w:val="24"/>
              </w:rPr>
            </w:pPr>
            <w:r w:rsidRPr="005F5696">
              <w:rPr>
                <w:rFonts w:cstheme="minorBidi"/>
                <w:b/>
                <w:bCs/>
                <w:sz w:val="24"/>
              </w:rPr>
              <w:t>Уметь:</w:t>
            </w:r>
          </w:p>
          <w:p w14:paraId="13556557" w14:textId="7FF22FAF" w:rsidR="00150F40" w:rsidRPr="005F5696" w:rsidRDefault="00150F40" w:rsidP="00150F40">
            <w:pPr>
              <w:widowControl w:val="0"/>
              <w:autoSpaceDE w:val="0"/>
              <w:autoSpaceDN w:val="0"/>
              <w:adjustRightInd w:val="0"/>
              <w:spacing w:line="240" w:lineRule="auto"/>
              <w:ind w:firstLine="0"/>
              <w:rPr>
                <w:sz w:val="24"/>
              </w:rPr>
            </w:pPr>
            <w:r w:rsidRPr="005F5696">
              <w:rPr>
                <w:rFonts w:cstheme="minorBidi"/>
                <w:sz w:val="24"/>
              </w:rPr>
              <w:t>проводить системное описание своей точки зрения, представлять ее аргументированно и логичною</w:t>
            </w:r>
          </w:p>
        </w:tc>
        <w:tc>
          <w:tcPr>
            <w:tcW w:w="3113" w:type="dxa"/>
          </w:tcPr>
          <w:p w14:paraId="583D0A6E" w14:textId="77777777" w:rsidR="00150F40" w:rsidRPr="00695F43" w:rsidRDefault="00150F40" w:rsidP="00150F40">
            <w:pPr>
              <w:spacing w:line="240" w:lineRule="auto"/>
              <w:ind w:firstLine="0"/>
              <w:rPr>
                <w:sz w:val="24"/>
              </w:rPr>
            </w:pPr>
            <w:r w:rsidRPr="00695F43">
              <w:rPr>
                <w:sz w:val="24"/>
              </w:rPr>
              <w:t xml:space="preserve">Сформулируйте задачи по обработке массивов, которые вы сможете решить на основе языка </w:t>
            </w:r>
            <w:proofErr w:type="spellStart"/>
            <w:r w:rsidRPr="00695F43">
              <w:rPr>
                <w:sz w:val="24"/>
              </w:rPr>
              <w:t>Python</w:t>
            </w:r>
            <w:proofErr w:type="spellEnd"/>
          </w:p>
          <w:p w14:paraId="1C262FCD" w14:textId="77777777" w:rsidR="00211085" w:rsidRDefault="00211085" w:rsidP="00150F40">
            <w:pPr>
              <w:widowControl w:val="0"/>
              <w:autoSpaceDE w:val="0"/>
              <w:autoSpaceDN w:val="0"/>
              <w:adjustRightInd w:val="0"/>
              <w:spacing w:line="240" w:lineRule="auto"/>
              <w:ind w:firstLine="0"/>
              <w:rPr>
                <w:sz w:val="24"/>
              </w:rPr>
            </w:pPr>
          </w:p>
          <w:p w14:paraId="4E1D7C9E" w14:textId="56B295B5" w:rsidR="00150F40" w:rsidRPr="005F5696" w:rsidRDefault="00150F40" w:rsidP="00150F40">
            <w:pPr>
              <w:widowControl w:val="0"/>
              <w:autoSpaceDE w:val="0"/>
              <w:autoSpaceDN w:val="0"/>
              <w:adjustRightInd w:val="0"/>
              <w:spacing w:line="240" w:lineRule="auto"/>
              <w:ind w:firstLine="0"/>
              <w:rPr>
                <w:sz w:val="24"/>
              </w:rPr>
            </w:pPr>
            <w:r w:rsidRPr="00695F43">
              <w:rPr>
                <w:sz w:val="24"/>
              </w:rPr>
              <w:t xml:space="preserve">Выскажите свою точку зрения о применимости </w:t>
            </w:r>
            <w:proofErr w:type="spellStart"/>
            <w:r w:rsidRPr="00695F43">
              <w:rPr>
                <w:sz w:val="24"/>
              </w:rPr>
              <w:t>Python</w:t>
            </w:r>
            <w:proofErr w:type="spellEnd"/>
            <w:r w:rsidRPr="00695F43">
              <w:rPr>
                <w:sz w:val="24"/>
              </w:rPr>
              <w:t xml:space="preserve"> для создания крупной корпоративной транзакционной системы на языке программирования </w:t>
            </w:r>
            <w:proofErr w:type="spellStart"/>
            <w:r w:rsidRPr="00695F43">
              <w:rPr>
                <w:sz w:val="24"/>
              </w:rPr>
              <w:t>Python</w:t>
            </w:r>
            <w:proofErr w:type="spellEnd"/>
            <w:r w:rsidRPr="00695F43">
              <w:rPr>
                <w:sz w:val="24"/>
              </w:rPr>
              <w:t>.</w:t>
            </w:r>
          </w:p>
        </w:tc>
      </w:tr>
      <w:tr w:rsidR="00150F40" w:rsidRPr="005F5696" w14:paraId="624BE9F5" w14:textId="77777777" w:rsidTr="0013775D">
        <w:tc>
          <w:tcPr>
            <w:tcW w:w="1838" w:type="dxa"/>
            <w:vMerge w:val="restart"/>
          </w:tcPr>
          <w:p w14:paraId="471737B2" w14:textId="6F73A21C" w:rsidR="00150F40" w:rsidRPr="005F5696" w:rsidRDefault="00150F40" w:rsidP="00150F40">
            <w:pPr>
              <w:widowControl w:val="0"/>
              <w:autoSpaceDE w:val="0"/>
              <w:autoSpaceDN w:val="0"/>
              <w:adjustRightInd w:val="0"/>
              <w:spacing w:line="240" w:lineRule="auto"/>
              <w:ind w:firstLine="0"/>
              <w:rPr>
                <w:sz w:val="24"/>
              </w:rPr>
            </w:pPr>
            <w:r w:rsidRPr="005F5696">
              <w:rPr>
                <w:color w:val="000000"/>
                <w:sz w:val="24"/>
              </w:rPr>
              <w:t>Способность разрабатывать алгоритмы и программы с использованием современных технологий программирования (</w:t>
            </w:r>
            <w:r w:rsidRPr="005F5696">
              <w:rPr>
                <w:rFonts w:eastAsia="Calibri"/>
                <w:sz w:val="24"/>
              </w:rPr>
              <w:t>ПКН-2)</w:t>
            </w:r>
          </w:p>
        </w:tc>
        <w:tc>
          <w:tcPr>
            <w:tcW w:w="1985" w:type="dxa"/>
          </w:tcPr>
          <w:p w14:paraId="60C092CF" w14:textId="16237CC4" w:rsidR="00150F40" w:rsidRPr="005F5696" w:rsidRDefault="00150F40" w:rsidP="00150F40">
            <w:pPr>
              <w:widowControl w:val="0"/>
              <w:autoSpaceDE w:val="0"/>
              <w:autoSpaceDN w:val="0"/>
              <w:adjustRightInd w:val="0"/>
              <w:spacing w:line="240" w:lineRule="auto"/>
              <w:ind w:firstLine="0"/>
              <w:rPr>
                <w:sz w:val="24"/>
              </w:rPr>
            </w:pPr>
            <w:r>
              <w:rPr>
                <w:sz w:val="24"/>
              </w:rPr>
              <w:t>1.</w:t>
            </w:r>
            <w:r w:rsidRPr="005F5696">
              <w:rPr>
                <w:sz w:val="24"/>
              </w:rPr>
              <w:t>Владеет объектно-ориентированным языком программирования на уровне знания синтаксиса и семантики, основ стандартной библиотеки.</w:t>
            </w:r>
          </w:p>
        </w:tc>
        <w:tc>
          <w:tcPr>
            <w:tcW w:w="2268" w:type="dxa"/>
          </w:tcPr>
          <w:p w14:paraId="38002087" w14:textId="77777777" w:rsidR="00150F40" w:rsidRPr="005F5696" w:rsidRDefault="00150F40" w:rsidP="00150F40">
            <w:pPr>
              <w:spacing w:line="240" w:lineRule="auto"/>
              <w:ind w:left="175" w:hanging="175"/>
              <w:rPr>
                <w:b/>
                <w:bCs/>
                <w:sz w:val="24"/>
              </w:rPr>
            </w:pPr>
            <w:r w:rsidRPr="005F5696">
              <w:rPr>
                <w:b/>
                <w:bCs/>
                <w:sz w:val="24"/>
              </w:rPr>
              <w:t>Знать:</w:t>
            </w:r>
          </w:p>
          <w:p w14:paraId="77ECAECF" w14:textId="77777777" w:rsidR="00150F40" w:rsidRPr="00211085" w:rsidRDefault="00150F40" w:rsidP="00211085">
            <w:pPr>
              <w:spacing w:line="240" w:lineRule="auto"/>
              <w:ind w:firstLine="0"/>
              <w:rPr>
                <w:rFonts w:cstheme="minorBidi"/>
                <w:sz w:val="24"/>
              </w:rPr>
            </w:pPr>
            <w:r w:rsidRPr="00211085">
              <w:rPr>
                <w:sz w:val="24"/>
              </w:rPr>
              <w:t>объектно-ориентированный язык программирования</w:t>
            </w:r>
            <w:r w:rsidRPr="00211085">
              <w:rPr>
                <w:rFonts w:eastAsia="Calibri" w:cstheme="minorBidi"/>
                <w:sz w:val="24"/>
              </w:rPr>
              <w:t xml:space="preserve"> </w:t>
            </w:r>
            <w:proofErr w:type="spellStart"/>
            <w:r w:rsidRPr="00211085">
              <w:rPr>
                <w:rFonts w:eastAsia="Calibri" w:cstheme="minorBidi"/>
                <w:sz w:val="24"/>
              </w:rPr>
              <w:t>Python</w:t>
            </w:r>
            <w:proofErr w:type="spellEnd"/>
            <w:r w:rsidRPr="00211085">
              <w:rPr>
                <w:rFonts w:eastAsia="Calibri"/>
                <w:sz w:val="24"/>
              </w:rPr>
              <w:t xml:space="preserve"> </w:t>
            </w:r>
            <w:r w:rsidRPr="00211085">
              <w:rPr>
                <w:sz w:val="24"/>
              </w:rPr>
              <w:t>на уровне знания синтаксиса и семантики, основ стандартной библиотеки</w:t>
            </w:r>
            <w:r w:rsidRPr="00211085">
              <w:rPr>
                <w:rFonts w:eastAsia="Calibri" w:cstheme="minorBidi"/>
                <w:sz w:val="24"/>
              </w:rPr>
              <w:t>.</w:t>
            </w:r>
          </w:p>
          <w:p w14:paraId="3BB681B1" w14:textId="77777777" w:rsidR="00211085" w:rsidRDefault="00211085" w:rsidP="00150F40">
            <w:pPr>
              <w:spacing w:line="240" w:lineRule="auto"/>
              <w:ind w:left="175" w:hanging="175"/>
              <w:rPr>
                <w:b/>
                <w:bCs/>
                <w:sz w:val="24"/>
              </w:rPr>
            </w:pPr>
          </w:p>
          <w:p w14:paraId="4DFB3E40" w14:textId="7546E470" w:rsidR="00150F40" w:rsidRPr="005F5696" w:rsidRDefault="00150F40" w:rsidP="00150F40">
            <w:pPr>
              <w:spacing w:line="240" w:lineRule="auto"/>
              <w:ind w:left="175" w:hanging="175"/>
              <w:rPr>
                <w:b/>
                <w:bCs/>
                <w:sz w:val="24"/>
              </w:rPr>
            </w:pPr>
            <w:r w:rsidRPr="005F5696">
              <w:rPr>
                <w:b/>
                <w:bCs/>
                <w:sz w:val="24"/>
              </w:rPr>
              <w:t>Уметь:</w:t>
            </w:r>
          </w:p>
          <w:p w14:paraId="56CD05A9" w14:textId="3A8FEB40" w:rsidR="00150F40" w:rsidRPr="005F5696" w:rsidRDefault="00150F40" w:rsidP="00150F40">
            <w:pPr>
              <w:widowControl w:val="0"/>
              <w:autoSpaceDE w:val="0"/>
              <w:autoSpaceDN w:val="0"/>
              <w:adjustRightInd w:val="0"/>
              <w:spacing w:line="240" w:lineRule="auto"/>
              <w:ind w:firstLine="0"/>
              <w:rPr>
                <w:sz w:val="24"/>
              </w:rPr>
            </w:pPr>
            <w:r w:rsidRPr="005F5696">
              <w:rPr>
                <w:sz w:val="24"/>
              </w:rPr>
              <w:t xml:space="preserve">определять на уровне знания синтаксис и семантику, стандартные библиотеки языка </w:t>
            </w:r>
            <w:proofErr w:type="spellStart"/>
            <w:r w:rsidRPr="005F5696">
              <w:rPr>
                <w:rFonts w:eastAsia="Calibri" w:cstheme="minorBidi"/>
                <w:sz w:val="24"/>
              </w:rPr>
              <w:t>Python</w:t>
            </w:r>
            <w:proofErr w:type="spellEnd"/>
            <w:r w:rsidRPr="005F5696">
              <w:rPr>
                <w:rFonts w:cstheme="minorBidi"/>
                <w:sz w:val="24"/>
              </w:rPr>
              <w:t>, необходим</w:t>
            </w:r>
            <w:r w:rsidRPr="005F5696">
              <w:rPr>
                <w:sz w:val="24"/>
              </w:rPr>
              <w:t>ые</w:t>
            </w:r>
            <w:r w:rsidRPr="005F5696">
              <w:rPr>
                <w:rFonts w:cstheme="minorBidi"/>
                <w:sz w:val="24"/>
              </w:rPr>
              <w:t xml:space="preserve"> для решения прикладных задач.</w:t>
            </w:r>
          </w:p>
        </w:tc>
        <w:tc>
          <w:tcPr>
            <w:tcW w:w="3113" w:type="dxa"/>
          </w:tcPr>
          <w:p w14:paraId="57FD2E35" w14:textId="77777777" w:rsidR="00150F40" w:rsidRPr="005F5696" w:rsidRDefault="00150F40" w:rsidP="00150F40">
            <w:pPr>
              <w:spacing w:line="240" w:lineRule="auto"/>
              <w:ind w:firstLine="0"/>
              <w:rPr>
                <w:bCs/>
                <w:sz w:val="24"/>
              </w:rPr>
            </w:pPr>
            <w:r w:rsidRPr="005F5696">
              <w:rPr>
                <w:bCs/>
                <w:sz w:val="24"/>
              </w:rPr>
              <w:t xml:space="preserve">Напишите программу на </w:t>
            </w:r>
            <w:proofErr w:type="spellStart"/>
            <w:r w:rsidRPr="005F5696">
              <w:rPr>
                <w:bCs/>
                <w:sz w:val="24"/>
              </w:rPr>
              <w:t>Python</w:t>
            </w:r>
            <w:proofErr w:type="spellEnd"/>
            <w:r w:rsidRPr="005F5696">
              <w:rPr>
                <w:bCs/>
                <w:sz w:val="24"/>
              </w:rPr>
              <w:t>, обрабатывающую текстовую строку так, чтобы в нем все заглавные буквы преобразовать в строчные.</w:t>
            </w:r>
          </w:p>
          <w:p w14:paraId="26E28704" w14:textId="77777777" w:rsidR="00150F40" w:rsidRPr="005F5696" w:rsidRDefault="00150F40" w:rsidP="00150F40">
            <w:pPr>
              <w:spacing w:line="240" w:lineRule="auto"/>
              <w:ind w:firstLine="0"/>
              <w:rPr>
                <w:rFonts w:eastAsia="Calibri"/>
                <w:sz w:val="24"/>
              </w:rPr>
            </w:pPr>
          </w:p>
          <w:p w14:paraId="072E6C17" w14:textId="77777777" w:rsidR="00211085" w:rsidRDefault="00211085" w:rsidP="00150F40">
            <w:pPr>
              <w:widowControl w:val="0"/>
              <w:autoSpaceDE w:val="0"/>
              <w:autoSpaceDN w:val="0"/>
              <w:adjustRightInd w:val="0"/>
              <w:spacing w:line="240" w:lineRule="auto"/>
              <w:ind w:firstLine="0"/>
              <w:rPr>
                <w:rFonts w:eastAsia="Calibri"/>
                <w:sz w:val="24"/>
              </w:rPr>
            </w:pPr>
          </w:p>
          <w:p w14:paraId="5C548617" w14:textId="77777777" w:rsidR="00211085" w:rsidRDefault="00211085" w:rsidP="00150F40">
            <w:pPr>
              <w:widowControl w:val="0"/>
              <w:autoSpaceDE w:val="0"/>
              <w:autoSpaceDN w:val="0"/>
              <w:adjustRightInd w:val="0"/>
              <w:spacing w:line="240" w:lineRule="auto"/>
              <w:ind w:firstLine="0"/>
              <w:rPr>
                <w:rFonts w:eastAsia="Calibri"/>
                <w:sz w:val="24"/>
              </w:rPr>
            </w:pPr>
          </w:p>
          <w:p w14:paraId="76F5CC0B" w14:textId="77777777" w:rsidR="00211085" w:rsidRDefault="00211085" w:rsidP="00150F40">
            <w:pPr>
              <w:widowControl w:val="0"/>
              <w:autoSpaceDE w:val="0"/>
              <w:autoSpaceDN w:val="0"/>
              <w:adjustRightInd w:val="0"/>
              <w:spacing w:line="240" w:lineRule="auto"/>
              <w:ind w:firstLine="0"/>
              <w:rPr>
                <w:rFonts w:eastAsia="Calibri"/>
                <w:sz w:val="24"/>
              </w:rPr>
            </w:pPr>
          </w:p>
          <w:p w14:paraId="125F04E8" w14:textId="7CCD9C65" w:rsidR="00150F40" w:rsidRPr="005F5696" w:rsidRDefault="00150F40" w:rsidP="00150F40">
            <w:pPr>
              <w:widowControl w:val="0"/>
              <w:autoSpaceDE w:val="0"/>
              <w:autoSpaceDN w:val="0"/>
              <w:adjustRightInd w:val="0"/>
              <w:spacing w:line="240" w:lineRule="auto"/>
              <w:ind w:firstLine="0"/>
              <w:rPr>
                <w:sz w:val="24"/>
              </w:rPr>
            </w:pPr>
            <w:r w:rsidRPr="005F5696">
              <w:rPr>
                <w:bCs/>
                <w:sz w:val="24"/>
              </w:rPr>
              <w:t xml:space="preserve">Напишите скрипт на </w:t>
            </w:r>
            <w:proofErr w:type="spellStart"/>
            <w:r w:rsidRPr="005F5696">
              <w:rPr>
                <w:bCs/>
                <w:sz w:val="24"/>
              </w:rPr>
              <w:t>Python</w:t>
            </w:r>
            <w:proofErr w:type="spellEnd"/>
            <w:r w:rsidRPr="005F5696">
              <w:rPr>
                <w:bCs/>
                <w:sz w:val="24"/>
              </w:rPr>
              <w:t xml:space="preserve"> обрабатывающий текстовый файл и получение на его основе словаря, ключами являются слова текста, а значениями количество встречаемости слов. Сохраните в файле </w:t>
            </w:r>
            <w:r w:rsidRPr="005F5696">
              <w:rPr>
                <w:bCs/>
                <w:sz w:val="24"/>
                <w:lang w:val="en-US"/>
              </w:rPr>
              <w:t>CSV</w:t>
            </w:r>
            <w:r w:rsidRPr="005F5696">
              <w:rPr>
                <w:bCs/>
                <w:sz w:val="24"/>
              </w:rPr>
              <w:t>.</w:t>
            </w:r>
          </w:p>
        </w:tc>
      </w:tr>
      <w:tr w:rsidR="00150F40" w:rsidRPr="005F5696" w14:paraId="096676FF" w14:textId="77777777" w:rsidTr="0013775D">
        <w:tc>
          <w:tcPr>
            <w:tcW w:w="1838" w:type="dxa"/>
            <w:vMerge/>
          </w:tcPr>
          <w:p w14:paraId="550D69DA" w14:textId="77777777" w:rsidR="00150F40" w:rsidRPr="005F5696" w:rsidRDefault="00150F40" w:rsidP="00150F40">
            <w:pPr>
              <w:widowControl w:val="0"/>
              <w:autoSpaceDE w:val="0"/>
              <w:autoSpaceDN w:val="0"/>
              <w:adjustRightInd w:val="0"/>
              <w:spacing w:line="240" w:lineRule="auto"/>
              <w:ind w:firstLine="0"/>
              <w:rPr>
                <w:sz w:val="24"/>
              </w:rPr>
            </w:pPr>
          </w:p>
        </w:tc>
        <w:tc>
          <w:tcPr>
            <w:tcW w:w="1985" w:type="dxa"/>
          </w:tcPr>
          <w:p w14:paraId="7EA2AA7B" w14:textId="51BFFCA8" w:rsidR="00150F40" w:rsidRPr="005F5696" w:rsidRDefault="00150F40" w:rsidP="00150F40">
            <w:pPr>
              <w:widowControl w:val="0"/>
              <w:autoSpaceDE w:val="0"/>
              <w:autoSpaceDN w:val="0"/>
              <w:adjustRightInd w:val="0"/>
              <w:spacing w:line="240" w:lineRule="auto"/>
              <w:ind w:firstLine="0"/>
              <w:rPr>
                <w:sz w:val="24"/>
              </w:rPr>
            </w:pPr>
            <w:r>
              <w:rPr>
                <w:sz w:val="24"/>
              </w:rPr>
              <w:t>2.</w:t>
            </w:r>
            <w:r w:rsidRPr="005F5696">
              <w:rPr>
                <w:sz w:val="24"/>
              </w:rPr>
              <w:t xml:space="preserve">Использует инструментальные средства программирования (IDE, SDK, API, популярные </w:t>
            </w:r>
            <w:proofErr w:type="spellStart"/>
            <w:r w:rsidRPr="005F5696">
              <w:rPr>
                <w:sz w:val="24"/>
              </w:rPr>
              <w:t>фреймворки</w:t>
            </w:r>
            <w:proofErr w:type="spellEnd"/>
            <w:r w:rsidRPr="005F5696">
              <w:rPr>
                <w:sz w:val="24"/>
              </w:rPr>
              <w:t xml:space="preserve"> и библиотеки).</w:t>
            </w:r>
          </w:p>
        </w:tc>
        <w:tc>
          <w:tcPr>
            <w:tcW w:w="2268" w:type="dxa"/>
          </w:tcPr>
          <w:p w14:paraId="7BD2D170" w14:textId="77777777" w:rsidR="00150F40" w:rsidRPr="005F5696" w:rsidRDefault="00150F40" w:rsidP="00150F40">
            <w:pPr>
              <w:spacing w:line="240" w:lineRule="auto"/>
              <w:ind w:left="175" w:hanging="175"/>
              <w:rPr>
                <w:b/>
                <w:bCs/>
                <w:sz w:val="24"/>
              </w:rPr>
            </w:pPr>
            <w:r w:rsidRPr="005F5696">
              <w:rPr>
                <w:b/>
                <w:bCs/>
                <w:sz w:val="24"/>
              </w:rPr>
              <w:t>Знать:</w:t>
            </w:r>
          </w:p>
          <w:p w14:paraId="61B9BDD5" w14:textId="77777777" w:rsidR="00150F40" w:rsidRPr="00211085" w:rsidRDefault="00150F40" w:rsidP="00211085">
            <w:pPr>
              <w:spacing w:line="240" w:lineRule="auto"/>
              <w:ind w:firstLine="0"/>
              <w:rPr>
                <w:rFonts w:cstheme="minorBidi"/>
                <w:sz w:val="24"/>
              </w:rPr>
            </w:pPr>
            <w:r w:rsidRPr="00211085">
              <w:rPr>
                <w:rFonts w:cstheme="minorBidi"/>
                <w:sz w:val="24"/>
              </w:rPr>
              <w:t xml:space="preserve">инструментальные средства программирования (IDE, SDK, API, популярные </w:t>
            </w:r>
            <w:proofErr w:type="spellStart"/>
            <w:r w:rsidRPr="00211085">
              <w:rPr>
                <w:rFonts w:cstheme="minorBidi"/>
                <w:sz w:val="24"/>
              </w:rPr>
              <w:t>фреймворки</w:t>
            </w:r>
            <w:proofErr w:type="spellEnd"/>
            <w:r w:rsidRPr="00211085">
              <w:rPr>
                <w:rFonts w:cstheme="minorBidi"/>
                <w:sz w:val="24"/>
              </w:rPr>
              <w:t xml:space="preserve"> и библиотеки.</w:t>
            </w:r>
          </w:p>
          <w:p w14:paraId="4A6880EB" w14:textId="77777777" w:rsidR="00211085" w:rsidRDefault="00211085" w:rsidP="00150F40">
            <w:pPr>
              <w:spacing w:line="240" w:lineRule="auto"/>
              <w:ind w:left="175" w:hanging="175"/>
              <w:rPr>
                <w:b/>
                <w:bCs/>
                <w:sz w:val="24"/>
              </w:rPr>
            </w:pPr>
          </w:p>
          <w:p w14:paraId="0C47D3CC" w14:textId="77777777" w:rsidR="00211085" w:rsidRDefault="00211085" w:rsidP="00150F40">
            <w:pPr>
              <w:spacing w:line="240" w:lineRule="auto"/>
              <w:ind w:left="175" w:hanging="175"/>
              <w:rPr>
                <w:b/>
                <w:bCs/>
                <w:sz w:val="24"/>
              </w:rPr>
            </w:pPr>
          </w:p>
          <w:p w14:paraId="2DB46FDE" w14:textId="01AE06CF" w:rsidR="00150F40" w:rsidRPr="005F5696" w:rsidRDefault="00150F40" w:rsidP="00150F40">
            <w:pPr>
              <w:spacing w:line="240" w:lineRule="auto"/>
              <w:ind w:left="175" w:hanging="175"/>
              <w:rPr>
                <w:b/>
                <w:bCs/>
                <w:sz w:val="24"/>
              </w:rPr>
            </w:pPr>
            <w:r w:rsidRPr="005F5696">
              <w:rPr>
                <w:b/>
                <w:bCs/>
                <w:sz w:val="24"/>
              </w:rPr>
              <w:t>Уметь:</w:t>
            </w:r>
          </w:p>
          <w:p w14:paraId="41732C2A" w14:textId="7E34692B" w:rsidR="00150F40" w:rsidRPr="005F5696" w:rsidRDefault="00150F40" w:rsidP="00150F40">
            <w:pPr>
              <w:widowControl w:val="0"/>
              <w:autoSpaceDE w:val="0"/>
              <w:autoSpaceDN w:val="0"/>
              <w:adjustRightInd w:val="0"/>
              <w:spacing w:line="240" w:lineRule="auto"/>
              <w:ind w:firstLine="0"/>
              <w:rPr>
                <w:sz w:val="24"/>
              </w:rPr>
            </w:pPr>
            <w:r w:rsidRPr="005F5696">
              <w:rPr>
                <w:rFonts w:cstheme="minorBidi"/>
                <w:sz w:val="24"/>
              </w:rPr>
              <w:t xml:space="preserve">разрабатывать программы решения задач с использованием инструментальных средств программирования (IDE, SDK, API, популярных </w:t>
            </w:r>
            <w:proofErr w:type="spellStart"/>
            <w:r w:rsidRPr="005F5696">
              <w:rPr>
                <w:rFonts w:cstheme="minorBidi"/>
                <w:sz w:val="24"/>
              </w:rPr>
              <w:t>фреймворков</w:t>
            </w:r>
            <w:proofErr w:type="spellEnd"/>
            <w:r w:rsidRPr="005F5696">
              <w:rPr>
                <w:rFonts w:cstheme="minorBidi"/>
                <w:sz w:val="24"/>
              </w:rPr>
              <w:t xml:space="preserve"> и библиотек.</w:t>
            </w:r>
          </w:p>
        </w:tc>
        <w:tc>
          <w:tcPr>
            <w:tcW w:w="3113" w:type="dxa"/>
          </w:tcPr>
          <w:p w14:paraId="7186073A" w14:textId="77777777" w:rsidR="00150F40" w:rsidRPr="005F5696" w:rsidRDefault="00150F40" w:rsidP="00150F40">
            <w:pPr>
              <w:spacing w:line="240" w:lineRule="auto"/>
              <w:ind w:firstLine="0"/>
              <w:rPr>
                <w:sz w:val="24"/>
              </w:rPr>
            </w:pPr>
            <w:r w:rsidRPr="005F5696">
              <w:rPr>
                <w:sz w:val="24"/>
              </w:rPr>
              <w:t xml:space="preserve">Используя программу </w:t>
            </w:r>
            <w:proofErr w:type="spellStart"/>
            <w:r w:rsidRPr="005F5696">
              <w:rPr>
                <w:sz w:val="24"/>
              </w:rPr>
              <w:t>Jupyter</w:t>
            </w:r>
            <w:proofErr w:type="spellEnd"/>
            <w:r w:rsidRPr="005F5696">
              <w:rPr>
                <w:sz w:val="24"/>
              </w:rPr>
              <w:t xml:space="preserve"> </w:t>
            </w:r>
            <w:proofErr w:type="spellStart"/>
            <w:r w:rsidRPr="005F5696">
              <w:rPr>
                <w:sz w:val="24"/>
              </w:rPr>
              <w:t>Notebook</w:t>
            </w:r>
            <w:proofErr w:type="spellEnd"/>
            <w:r w:rsidRPr="005F5696">
              <w:rPr>
                <w:sz w:val="24"/>
              </w:rPr>
              <w:t xml:space="preserve"> составьте код на </w:t>
            </w:r>
            <w:proofErr w:type="spellStart"/>
            <w:r w:rsidRPr="005F5696">
              <w:rPr>
                <w:sz w:val="24"/>
              </w:rPr>
              <w:t>Python</w:t>
            </w:r>
            <w:proofErr w:type="spellEnd"/>
            <w:r w:rsidRPr="005F5696">
              <w:rPr>
                <w:sz w:val="24"/>
              </w:rPr>
              <w:t xml:space="preserve">, определяющий количество точек на плоскости, находящихся на заданном расстоянии от начала координат. Используйте библиотеку </w:t>
            </w:r>
            <w:r w:rsidRPr="005F5696">
              <w:rPr>
                <w:sz w:val="24"/>
                <w:lang w:val="en-US"/>
              </w:rPr>
              <w:t>math</w:t>
            </w:r>
            <w:r w:rsidRPr="005F5696">
              <w:rPr>
                <w:sz w:val="24"/>
              </w:rPr>
              <w:t>.</w:t>
            </w:r>
          </w:p>
          <w:p w14:paraId="3DD03468" w14:textId="77777777" w:rsidR="00150F40" w:rsidRPr="005F5696" w:rsidRDefault="00150F40" w:rsidP="00150F40">
            <w:pPr>
              <w:spacing w:line="240" w:lineRule="auto"/>
              <w:ind w:firstLine="0"/>
              <w:rPr>
                <w:sz w:val="24"/>
              </w:rPr>
            </w:pPr>
          </w:p>
          <w:p w14:paraId="7A722E48" w14:textId="3631DF0F" w:rsidR="00150F40" w:rsidRPr="005F5696" w:rsidRDefault="00150F40" w:rsidP="00150F40">
            <w:pPr>
              <w:widowControl w:val="0"/>
              <w:autoSpaceDE w:val="0"/>
              <w:autoSpaceDN w:val="0"/>
              <w:adjustRightInd w:val="0"/>
              <w:spacing w:line="240" w:lineRule="auto"/>
              <w:ind w:firstLine="0"/>
              <w:rPr>
                <w:sz w:val="24"/>
              </w:rPr>
            </w:pPr>
            <w:r w:rsidRPr="005F5696">
              <w:rPr>
                <w:sz w:val="24"/>
              </w:rPr>
              <w:t xml:space="preserve">Выберите библиотеку </w:t>
            </w:r>
            <w:proofErr w:type="spellStart"/>
            <w:r w:rsidRPr="005F5696">
              <w:rPr>
                <w:sz w:val="24"/>
              </w:rPr>
              <w:t>Python</w:t>
            </w:r>
            <w:proofErr w:type="spellEnd"/>
            <w:r w:rsidRPr="005F5696">
              <w:rPr>
                <w:sz w:val="24"/>
              </w:rPr>
              <w:t xml:space="preserve"> для работы с массивами. Выполните программный код бинарного поиска данных.</w:t>
            </w:r>
          </w:p>
        </w:tc>
      </w:tr>
      <w:tr w:rsidR="00150F40" w:rsidRPr="005F5696" w14:paraId="16D4D99D" w14:textId="77777777" w:rsidTr="0013775D">
        <w:tc>
          <w:tcPr>
            <w:tcW w:w="1838" w:type="dxa"/>
            <w:vMerge/>
          </w:tcPr>
          <w:p w14:paraId="1479EED3" w14:textId="77777777" w:rsidR="00150F40" w:rsidRPr="005F5696" w:rsidRDefault="00150F40" w:rsidP="00150F40">
            <w:pPr>
              <w:widowControl w:val="0"/>
              <w:autoSpaceDE w:val="0"/>
              <w:autoSpaceDN w:val="0"/>
              <w:adjustRightInd w:val="0"/>
              <w:spacing w:line="240" w:lineRule="auto"/>
              <w:ind w:firstLine="0"/>
              <w:rPr>
                <w:sz w:val="24"/>
              </w:rPr>
            </w:pPr>
          </w:p>
        </w:tc>
        <w:tc>
          <w:tcPr>
            <w:tcW w:w="1985" w:type="dxa"/>
          </w:tcPr>
          <w:p w14:paraId="24CBC728" w14:textId="0EA83B4E" w:rsidR="00150F40" w:rsidRPr="005F5696" w:rsidRDefault="00150F40" w:rsidP="00150F40">
            <w:pPr>
              <w:widowControl w:val="0"/>
              <w:autoSpaceDE w:val="0"/>
              <w:autoSpaceDN w:val="0"/>
              <w:adjustRightInd w:val="0"/>
              <w:spacing w:line="240" w:lineRule="auto"/>
              <w:ind w:firstLine="0"/>
              <w:rPr>
                <w:sz w:val="24"/>
              </w:rPr>
            </w:pPr>
            <w:r>
              <w:rPr>
                <w:sz w:val="24"/>
              </w:rPr>
              <w:t>3.</w:t>
            </w:r>
            <w:r w:rsidRPr="005F5696">
              <w:rPr>
                <w:sz w:val="24"/>
              </w:rPr>
              <w:t>Организовывает кодовую базу, ориентируется в существующем коде, демонстрирует знание общепринятых соглашений и политик в области оформления кода.</w:t>
            </w:r>
          </w:p>
        </w:tc>
        <w:tc>
          <w:tcPr>
            <w:tcW w:w="2268" w:type="dxa"/>
          </w:tcPr>
          <w:p w14:paraId="69FBB83F" w14:textId="77777777" w:rsidR="00150F40" w:rsidRPr="005F5696" w:rsidRDefault="00150F40" w:rsidP="00150F40">
            <w:pPr>
              <w:spacing w:line="240" w:lineRule="auto"/>
              <w:ind w:left="175" w:hanging="175"/>
              <w:rPr>
                <w:b/>
                <w:bCs/>
                <w:sz w:val="24"/>
              </w:rPr>
            </w:pPr>
            <w:r w:rsidRPr="005F5696">
              <w:rPr>
                <w:b/>
                <w:bCs/>
                <w:sz w:val="24"/>
              </w:rPr>
              <w:t>Знать:</w:t>
            </w:r>
          </w:p>
          <w:p w14:paraId="78D83B26" w14:textId="77777777" w:rsidR="00150F40" w:rsidRPr="00211085" w:rsidRDefault="00150F40" w:rsidP="00211085">
            <w:pPr>
              <w:spacing w:line="240" w:lineRule="auto"/>
              <w:ind w:firstLine="0"/>
              <w:rPr>
                <w:rFonts w:cstheme="minorBidi"/>
                <w:sz w:val="24"/>
              </w:rPr>
            </w:pPr>
            <w:r w:rsidRPr="00211085">
              <w:rPr>
                <w:rFonts w:cstheme="minorBidi"/>
                <w:sz w:val="24"/>
              </w:rPr>
              <w:t>особенности создания программного кода.</w:t>
            </w:r>
          </w:p>
          <w:p w14:paraId="05EF8351" w14:textId="77777777" w:rsidR="00211085" w:rsidRDefault="00211085" w:rsidP="00150F40">
            <w:pPr>
              <w:spacing w:line="240" w:lineRule="auto"/>
              <w:ind w:left="175" w:hanging="175"/>
              <w:rPr>
                <w:b/>
                <w:bCs/>
                <w:sz w:val="24"/>
              </w:rPr>
            </w:pPr>
          </w:p>
          <w:p w14:paraId="1A622116" w14:textId="0C5A7963" w:rsidR="00150F40" w:rsidRPr="005F5696" w:rsidRDefault="00150F40" w:rsidP="00150F40">
            <w:pPr>
              <w:spacing w:line="240" w:lineRule="auto"/>
              <w:ind w:left="175" w:hanging="175"/>
              <w:rPr>
                <w:b/>
                <w:bCs/>
                <w:sz w:val="24"/>
              </w:rPr>
            </w:pPr>
            <w:r w:rsidRPr="005F5696">
              <w:rPr>
                <w:b/>
                <w:bCs/>
                <w:sz w:val="24"/>
              </w:rPr>
              <w:t>Уметь:</w:t>
            </w:r>
          </w:p>
          <w:p w14:paraId="38A40D58" w14:textId="419BFB45" w:rsidR="00150F40" w:rsidRPr="005F5696" w:rsidRDefault="00150F40" w:rsidP="00150F40">
            <w:pPr>
              <w:widowControl w:val="0"/>
              <w:autoSpaceDE w:val="0"/>
              <w:autoSpaceDN w:val="0"/>
              <w:adjustRightInd w:val="0"/>
              <w:spacing w:line="240" w:lineRule="auto"/>
              <w:ind w:firstLine="0"/>
              <w:rPr>
                <w:sz w:val="24"/>
              </w:rPr>
            </w:pPr>
            <w:r w:rsidRPr="005F5696">
              <w:rPr>
                <w:rFonts w:cstheme="minorBidi"/>
                <w:sz w:val="24"/>
              </w:rPr>
              <w:t xml:space="preserve">разрабатывать программный код, ориентироваться в </w:t>
            </w:r>
            <w:r w:rsidRPr="005F5696">
              <w:rPr>
                <w:sz w:val="24"/>
              </w:rPr>
              <w:t>существующем коде, применять знание общепринятых соглашений и политик в области оформления кода.</w:t>
            </w:r>
          </w:p>
        </w:tc>
        <w:tc>
          <w:tcPr>
            <w:tcW w:w="3113" w:type="dxa"/>
          </w:tcPr>
          <w:p w14:paraId="53D3C0D7" w14:textId="77777777" w:rsidR="00150F40" w:rsidRPr="005F5696" w:rsidRDefault="00150F40" w:rsidP="00150F40">
            <w:pPr>
              <w:spacing w:line="240" w:lineRule="auto"/>
              <w:ind w:firstLine="0"/>
              <w:rPr>
                <w:sz w:val="24"/>
              </w:rPr>
            </w:pPr>
            <w:r w:rsidRPr="005F5696">
              <w:rPr>
                <w:sz w:val="24"/>
              </w:rPr>
              <w:t xml:space="preserve">Выберите библиотеку </w:t>
            </w:r>
            <w:proofErr w:type="spellStart"/>
            <w:r w:rsidRPr="005F5696">
              <w:rPr>
                <w:sz w:val="24"/>
              </w:rPr>
              <w:t>Python</w:t>
            </w:r>
            <w:proofErr w:type="spellEnd"/>
            <w:r w:rsidRPr="005F5696">
              <w:rPr>
                <w:sz w:val="24"/>
              </w:rPr>
              <w:t xml:space="preserve"> для создания и обработки деревьев данных. </w:t>
            </w:r>
          </w:p>
          <w:p w14:paraId="7D99E6B2" w14:textId="77777777" w:rsidR="00150F40" w:rsidRPr="005F5696" w:rsidRDefault="00150F40" w:rsidP="00150F40">
            <w:pPr>
              <w:spacing w:line="240" w:lineRule="auto"/>
              <w:ind w:firstLine="0"/>
              <w:rPr>
                <w:sz w:val="24"/>
              </w:rPr>
            </w:pPr>
          </w:p>
          <w:p w14:paraId="1947266E" w14:textId="77777777" w:rsidR="00211085" w:rsidRDefault="00211085" w:rsidP="00150F40">
            <w:pPr>
              <w:widowControl w:val="0"/>
              <w:autoSpaceDE w:val="0"/>
              <w:autoSpaceDN w:val="0"/>
              <w:adjustRightInd w:val="0"/>
              <w:spacing w:line="240" w:lineRule="auto"/>
              <w:ind w:firstLine="0"/>
              <w:rPr>
                <w:sz w:val="24"/>
              </w:rPr>
            </w:pPr>
          </w:p>
          <w:p w14:paraId="08A0AB36" w14:textId="638FA8AF" w:rsidR="00150F40" w:rsidRPr="005F5696" w:rsidRDefault="00150F40" w:rsidP="00150F40">
            <w:pPr>
              <w:widowControl w:val="0"/>
              <w:autoSpaceDE w:val="0"/>
              <w:autoSpaceDN w:val="0"/>
              <w:adjustRightInd w:val="0"/>
              <w:spacing w:line="240" w:lineRule="auto"/>
              <w:ind w:firstLine="0"/>
              <w:rPr>
                <w:sz w:val="24"/>
              </w:rPr>
            </w:pPr>
            <w:r w:rsidRPr="005F5696">
              <w:rPr>
                <w:sz w:val="24"/>
              </w:rPr>
              <w:t>Выполните программный код вычисления арифметического выражения с помощью двоичного дерева.</w:t>
            </w:r>
          </w:p>
        </w:tc>
      </w:tr>
      <w:tr w:rsidR="00150F40" w:rsidRPr="005F5696" w14:paraId="4F304175" w14:textId="77777777" w:rsidTr="0013775D">
        <w:tc>
          <w:tcPr>
            <w:tcW w:w="1838" w:type="dxa"/>
            <w:vMerge/>
          </w:tcPr>
          <w:p w14:paraId="58C19680" w14:textId="77777777" w:rsidR="00150F40" w:rsidRPr="005F5696" w:rsidRDefault="00150F40" w:rsidP="00150F40">
            <w:pPr>
              <w:widowControl w:val="0"/>
              <w:autoSpaceDE w:val="0"/>
              <w:autoSpaceDN w:val="0"/>
              <w:adjustRightInd w:val="0"/>
              <w:spacing w:line="240" w:lineRule="auto"/>
              <w:ind w:firstLine="0"/>
              <w:rPr>
                <w:sz w:val="24"/>
              </w:rPr>
            </w:pPr>
          </w:p>
        </w:tc>
        <w:tc>
          <w:tcPr>
            <w:tcW w:w="1985" w:type="dxa"/>
          </w:tcPr>
          <w:p w14:paraId="15B77FC0" w14:textId="4F72E3CC" w:rsidR="00150F40" w:rsidRPr="005F5696" w:rsidRDefault="00150F40" w:rsidP="00150F40">
            <w:pPr>
              <w:widowControl w:val="0"/>
              <w:autoSpaceDE w:val="0"/>
              <w:autoSpaceDN w:val="0"/>
              <w:adjustRightInd w:val="0"/>
              <w:spacing w:line="240" w:lineRule="auto"/>
              <w:ind w:firstLine="0"/>
              <w:rPr>
                <w:sz w:val="24"/>
              </w:rPr>
            </w:pPr>
            <w:r>
              <w:rPr>
                <w:sz w:val="24"/>
              </w:rPr>
              <w:t>4.</w:t>
            </w:r>
            <w:r w:rsidRPr="005F5696">
              <w:rPr>
                <w:sz w:val="24"/>
              </w:rPr>
              <w:t>Проектирует текстовый, программный или графический интерфейс программной системы исходя из ее назначения.</w:t>
            </w:r>
          </w:p>
        </w:tc>
        <w:tc>
          <w:tcPr>
            <w:tcW w:w="2268" w:type="dxa"/>
          </w:tcPr>
          <w:p w14:paraId="0FF08660" w14:textId="77777777" w:rsidR="00150F40" w:rsidRPr="005F5696" w:rsidRDefault="00150F40" w:rsidP="00150F40">
            <w:pPr>
              <w:spacing w:line="240" w:lineRule="auto"/>
              <w:ind w:left="175" w:hanging="175"/>
              <w:rPr>
                <w:b/>
                <w:bCs/>
                <w:sz w:val="24"/>
              </w:rPr>
            </w:pPr>
            <w:r w:rsidRPr="005F5696">
              <w:rPr>
                <w:b/>
                <w:bCs/>
                <w:sz w:val="24"/>
              </w:rPr>
              <w:t>Знать:</w:t>
            </w:r>
          </w:p>
          <w:p w14:paraId="195FBF55" w14:textId="77777777" w:rsidR="00150F40" w:rsidRPr="00211085" w:rsidRDefault="00150F40" w:rsidP="00211085">
            <w:pPr>
              <w:spacing w:line="240" w:lineRule="auto"/>
              <w:ind w:firstLine="0"/>
              <w:rPr>
                <w:b/>
                <w:bCs/>
                <w:sz w:val="24"/>
              </w:rPr>
            </w:pPr>
            <w:r w:rsidRPr="00211085">
              <w:rPr>
                <w:sz w:val="24"/>
              </w:rPr>
              <w:t>основы проектирования различных видов интерфейса программной системы.</w:t>
            </w:r>
          </w:p>
          <w:p w14:paraId="3E619CB8" w14:textId="77777777" w:rsidR="00211085" w:rsidRDefault="00211085" w:rsidP="00150F40">
            <w:pPr>
              <w:spacing w:line="240" w:lineRule="auto"/>
              <w:ind w:firstLine="0"/>
              <w:rPr>
                <w:rFonts w:cstheme="minorBidi"/>
                <w:b/>
                <w:bCs/>
                <w:sz w:val="24"/>
              </w:rPr>
            </w:pPr>
          </w:p>
          <w:p w14:paraId="093BEB09" w14:textId="04940A73" w:rsidR="00150F40" w:rsidRPr="005F5696" w:rsidRDefault="00150F40" w:rsidP="00150F40">
            <w:pPr>
              <w:spacing w:line="240" w:lineRule="auto"/>
              <w:ind w:firstLine="0"/>
              <w:rPr>
                <w:rFonts w:cstheme="minorBidi"/>
                <w:b/>
                <w:bCs/>
                <w:sz w:val="24"/>
              </w:rPr>
            </w:pPr>
            <w:r w:rsidRPr="005F5696">
              <w:rPr>
                <w:rFonts w:cstheme="minorBidi"/>
                <w:b/>
                <w:bCs/>
                <w:sz w:val="24"/>
              </w:rPr>
              <w:t>Уметь:</w:t>
            </w:r>
          </w:p>
          <w:p w14:paraId="3BAC94A9" w14:textId="5AB472DD" w:rsidR="00150F40" w:rsidRPr="005F5696" w:rsidRDefault="00150F40" w:rsidP="00150F40">
            <w:pPr>
              <w:widowControl w:val="0"/>
              <w:autoSpaceDE w:val="0"/>
              <w:autoSpaceDN w:val="0"/>
              <w:adjustRightInd w:val="0"/>
              <w:spacing w:line="240" w:lineRule="auto"/>
              <w:ind w:firstLine="0"/>
              <w:rPr>
                <w:sz w:val="24"/>
              </w:rPr>
            </w:pPr>
            <w:r w:rsidRPr="005F5696">
              <w:rPr>
                <w:rFonts w:cstheme="minorBidi"/>
                <w:sz w:val="24"/>
              </w:rPr>
              <w:t xml:space="preserve">разрабатывать </w:t>
            </w:r>
            <w:r w:rsidRPr="005F5696">
              <w:rPr>
                <w:sz w:val="24"/>
              </w:rPr>
              <w:t>текстовый, программный или графический интерфейс программной системы исходя из ее назначения.</w:t>
            </w:r>
          </w:p>
        </w:tc>
        <w:tc>
          <w:tcPr>
            <w:tcW w:w="3113" w:type="dxa"/>
          </w:tcPr>
          <w:p w14:paraId="4BAB7474" w14:textId="77777777" w:rsidR="00150F40" w:rsidRPr="005F5696" w:rsidRDefault="00150F40" w:rsidP="00150F40">
            <w:pPr>
              <w:spacing w:line="240" w:lineRule="auto"/>
              <w:ind w:firstLine="0"/>
              <w:rPr>
                <w:sz w:val="24"/>
              </w:rPr>
            </w:pPr>
            <w:r w:rsidRPr="005F5696">
              <w:rPr>
                <w:sz w:val="24"/>
              </w:rPr>
              <w:t>Реализуйте программный код вычисления различных арифметических операций, выбор которых осуществляется с помощью разработанного меню.</w:t>
            </w:r>
          </w:p>
          <w:p w14:paraId="0B9F5199" w14:textId="77777777" w:rsidR="00150F40" w:rsidRPr="005F5696" w:rsidRDefault="00150F40" w:rsidP="00150F40">
            <w:pPr>
              <w:spacing w:line="240" w:lineRule="auto"/>
              <w:ind w:firstLine="0"/>
              <w:rPr>
                <w:sz w:val="24"/>
              </w:rPr>
            </w:pPr>
          </w:p>
          <w:p w14:paraId="66CFDBCD" w14:textId="6E48CCF0" w:rsidR="00150F40" w:rsidRPr="005F5696" w:rsidRDefault="00150F40" w:rsidP="00150F40">
            <w:pPr>
              <w:widowControl w:val="0"/>
              <w:autoSpaceDE w:val="0"/>
              <w:autoSpaceDN w:val="0"/>
              <w:adjustRightInd w:val="0"/>
              <w:spacing w:line="240" w:lineRule="auto"/>
              <w:ind w:firstLine="0"/>
              <w:rPr>
                <w:sz w:val="24"/>
              </w:rPr>
            </w:pPr>
            <w:r w:rsidRPr="005F5696">
              <w:rPr>
                <w:sz w:val="24"/>
              </w:rPr>
              <w:t xml:space="preserve">Реализуйте программу на </w:t>
            </w:r>
            <w:proofErr w:type="spellStart"/>
            <w:r w:rsidRPr="005F5696">
              <w:rPr>
                <w:sz w:val="24"/>
              </w:rPr>
              <w:t>Python</w:t>
            </w:r>
            <w:proofErr w:type="spellEnd"/>
            <w:r w:rsidRPr="005F5696">
              <w:rPr>
                <w:sz w:val="24"/>
              </w:rPr>
              <w:t xml:space="preserve"> которой в качестве аргумента командной строки передается имя CSV-файла, в первом столбце находятся числа, которые необходимо отсортировать. Программа создает новый файл, в котором первый столбец отсортирован.</w:t>
            </w:r>
          </w:p>
        </w:tc>
      </w:tr>
    </w:tbl>
    <w:p w14:paraId="605E30E6" w14:textId="77777777" w:rsidR="0013775D" w:rsidRDefault="0013775D" w:rsidP="006216D4">
      <w:pPr>
        <w:pStyle w:val="Style10"/>
        <w:widowControl/>
        <w:spacing w:line="360" w:lineRule="auto"/>
        <w:ind w:firstLine="709"/>
        <w:jc w:val="center"/>
        <w:rPr>
          <w:rStyle w:val="FontStyle429"/>
          <w:b/>
          <w:i/>
          <w:color w:val="000000" w:themeColor="text1"/>
          <w:sz w:val="28"/>
          <w:szCs w:val="28"/>
        </w:rPr>
      </w:pPr>
    </w:p>
    <w:p w14:paraId="45DC9353" w14:textId="58885F63" w:rsidR="006216D4" w:rsidRPr="00787681" w:rsidRDefault="006216D4" w:rsidP="006216D4">
      <w:pPr>
        <w:pStyle w:val="Style10"/>
        <w:widowControl/>
        <w:spacing w:line="360" w:lineRule="auto"/>
        <w:ind w:firstLine="709"/>
        <w:jc w:val="center"/>
        <w:rPr>
          <w:rStyle w:val="FontStyle429"/>
          <w:b/>
          <w:i/>
          <w:color w:val="000000" w:themeColor="text1"/>
          <w:sz w:val="28"/>
          <w:szCs w:val="28"/>
        </w:rPr>
      </w:pPr>
      <w:r w:rsidRPr="00787681">
        <w:rPr>
          <w:rStyle w:val="FontStyle429"/>
          <w:b/>
          <w:i/>
          <w:color w:val="000000" w:themeColor="text1"/>
          <w:sz w:val="28"/>
          <w:szCs w:val="28"/>
        </w:rPr>
        <w:t>Пример</w:t>
      </w:r>
      <w:r w:rsidR="0013775D">
        <w:rPr>
          <w:rStyle w:val="FontStyle429"/>
          <w:b/>
          <w:i/>
          <w:color w:val="000000" w:themeColor="text1"/>
          <w:sz w:val="28"/>
          <w:szCs w:val="28"/>
        </w:rPr>
        <w:t xml:space="preserve">ные </w:t>
      </w:r>
      <w:r w:rsidRPr="00787681">
        <w:rPr>
          <w:rStyle w:val="FontStyle429"/>
          <w:b/>
          <w:i/>
          <w:color w:val="000000" w:themeColor="text1"/>
          <w:sz w:val="28"/>
          <w:szCs w:val="28"/>
        </w:rPr>
        <w:t>вопрос</w:t>
      </w:r>
      <w:r w:rsidR="0013775D">
        <w:rPr>
          <w:rStyle w:val="FontStyle429"/>
          <w:b/>
          <w:i/>
          <w:color w:val="000000" w:themeColor="text1"/>
          <w:sz w:val="28"/>
          <w:szCs w:val="28"/>
        </w:rPr>
        <w:t>ы</w:t>
      </w:r>
      <w:r w:rsidRPr="00787681">
        <w:rPr>
          <w:rStyle w:val="FontStyle429"/>
          <w:b/>
          <w:i/>
          <w:color w:val="000000" w:themeColor="text1"/>
          <w:sz w:val="28"/>
          <w:szCs w:val="28"/>
        </w:rPr>
        <w:t xml:space="preserve"> для подготовки к </w:t>
      </w:r>
      <w:r w:rsidR="00E938C0" w:rsidRPr="00787681">
        <w:rPr>
          <w:rStyle w:val="FontStyle429"/>
          <w:b/>
          <w:i/>
          <w:color w:val="000000" w:themeColor="text1"/>
          <w:sz w:val="28"/>
          <w:szCs w:val="28"/>
        </w:rPr>
        <w:t>зачетам</w:t>
      </w:r>
      <w:r w:rsidRPr="00787681">
        <w:rPr>
          <w:rStyle w:val="FontStyle429"/>
          <w:b/>
          <w:i/>
          <w:color w:val="000000" w:themeColor="text1"/>
          <w:sz w:val="28"/>
          <w:szCs w:val="28"/>
        </w:rPr>
        <w:t>:</w:t>
      </w:r>
    </w:p>
    <w:p w14:paraId="039B939A" w14:textId="3B9281E3" w:rsidR="006216D4" w:rsidRPr="00787681" w:rsidRDefault="00E938C0" w:rsidP="00211085">
      <w:pPr>
        <w:jc w:val="center"/>
        <w:rPr>
          <w:b/>
          <w:color w:val="000000" w:themeColor="text1"/>
          <w:szCs w:val="28"/>
        </w:rPr>
      </w:pPr>
      <w:r w:rsidRPr="00787681">
        <w:rPr>
          <w:b/>
          <w:color w:val="000000" w:themeColor="text1"/>
          <w:szCs w:val="28"/>
        </w:rPr>
        <w:t xml:space="preserve">1 </w:t>
      </w:r>
      <w:r w:rsidR="009D5C73" w:rsidRPr="00787681">
        <w:rPr>
          <w:b/>
          <w:color w:val="000000" w:themeColor="text1"/>
          <w:szCs w:val="28"/>
        </w:rPr>
        <w:t>с</w:t>
      </w:r>
      <w:r w:rsidRPr="00787681">
        <w:rPr>
          <w:b/>
          <w:color w:val="000000" w:themeColor="text1"/>
          <w:szCs w:val="28"/>
        </w:rPr>
        <w:t>еместр</w:t>
      </w:r>
    </w:p>
    <w:p w14:paraId="7DB520F1" w14:textId="77777777"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Функции модуля </w:t>
      </w:r>
      <w:proofErr w:type="spellStart"/>
      <w:r w:rsidRPr="00787681">
        <w:rPr>
          <w:color w:val="000000" w:themeColor="text1"/>
          <w:szCs w:val="28"/>
        </w:rPr>
        <w:t>math</w:t>
      </w:r>
      <w:proofErr w:type="spellEnd"/>
      <w:r w:rsidRPr="00787681">
        <w:rPr>
          <w:color w:val="000000" w:themeColor="text1"/>
          <w:szCs w:val="28"/>
        </w:rPr>
        <w:t xml:space="preserve">. </w:t>
      </w:r>
    </w:p>
    <w:p w14:paraId="28BDBAAF" w14:textId="247BFB6D"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Инструкция </w:t>
      </w:r>
      <w:proofErr w:type="spellStart"/>
      <w:r w:rsidRPr="00787681">
        <w:rPr>
          <w:color w:val="000000" w:themeColor="text1"/>
          <w:szCs w:val="28"/>
        </w:rPr>
        <w:t>if</w:t>
      </w:r>
      <w:proofErr w:type="spellEnd"/>
      <w:r w:rsidRPr="00787681">
        <w:rPr>
          <w:color w:val="000000" w:themeColor="text1"/>
          <w:szCs w:val="28"/>
        </w:rPr>
        <w:t>...</w:t>
      </w:r>
      <w:proofErr w:type="spellStart"/>
      <w:r w:rsidRPr="00787681">
        <w:rPr>
          <w:color w:val="000000" w:themeColor="text1"/>
          <w:szCs w:val="28"/>
        </w:rPr>
        <w:t>else</w:t>
      </w:r>
      <w:proofErr w:type="spellEnd"/>
      <w:r w:rsidRPr="00787681">
        <w:rPr>
          <w:color w:val="000000" w:themeColor="text1"/>
          <w:szCs w:val="28"/>
        </w:rPr>
        <w:t xml:space="preserve">. </w:t>
      </w:r>
    </w:p>
    <w:p w14:paraId="11AF8C3E" w14:textId="59CE04A1"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Инструкция цикла </w:t>
      </w:r>
      <w:proofErr w:type="spellStart"/>
      <w:r w:rsidRPr="00787681">
        <w:rPr>
          <w:color w:val="000000" w:themeColor="text1"/>
          <w:szCs w:val="28"/>
        </w:rPr>
        <w:t>while</w:t>
      </w:r>
      <w:proofErr w:type="spellEnd"/>
      <w:r w:rsidRPr="00787681">
        <w:rPr>
          <w:color w:val="000000" w:themeColor="text1"/>
          <w:szCs w:val="28"/>
        </w:rPr>
        <w:t xml:space="preserve">. </w:t>
      </w:r>
    </w:p>
    <w:p w14:paraId="16A3D0A3" w14:textId="7B2494EA"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Инструкция цикла </w:t>
      </w:r>
      <w:proofErr w:type="spellStart"/>
      <w:r w:rsidRPr="00787681">
        <w:rPr>
          <w:color w:val="000000" w:themeColor="text1"/>
          <w:szCs w:val="28"/>
        </w:rPr>
        <w:t>for</w:t>
      </w:r>
      <w:proofErr w:type="spellEnd"/>
      <w:r w:rsidRPr="00787681">
        <w:rPr>
          <w:color w:val="000000" w:themeColor="text1"/>
          <w:szCs w:val="28"/>
        </w:rPr>
        <w:t xml:space="preserve">. </w:t>
      </w:r>
    </w:p>
    <w:p w14:paraId="2587B3D7" w14:textId="6E5A316F"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Функция </w:t>
      </w:r>
      <w:proofErr w:type="spellStart"/>
      <w:r w:rsidRPr="00787681">
        <w:rPr>
          <w:color w:val="000000" w:themeColor="text1"/>
          <w:szCs w:val="28"/>
        </w:rPr>
        <w:t>range</w:t>
      </w:r>
      <w:proofErr w:type="spellEnd"/>
      <w:r w:rsidRPr="00787681">
        <w:rPr>
          <w:color w:val="000000" w:themeColor="text1"/>
          <w:szCs w:val="28"/>
        </w:rPr>
        <w:t xml:space="preserve">. </w:t>
      </w:r>
    </w:p>
    <w:p w14:paraId="613CEF3F" w14:textId="2837AFD0"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Строки. Операции над строками (+, *, </w:t>
      </w:r>
      <w:proofErr w:type="spellStart"/>
      <w:r w:rsidRPr="00787681">
        <w:rPr>
          <w:color w:val="000000" w:themeColor="text1"/>
          <w:szCs w:val="28"/>
        </w:rPr>
        <w:t>in</w:t>
      </w:r>
      <w:proofErr w:type="spellEnd"/>
      <w:r w:rsidRPr="00787681">
        <w:rPr>
          <w:color w:val="000000" w:themeColor="text1"/>
          <w:szCs w:val="28"/>
        </w:rPr>
        <w:t xml:space="preserve">, доступ по индексу [], получение среза). Функция </w:t>
      </w:r>
      <w:proofErr w:type="spellStart"/>
      <w:r w:rsidRPr="00787681">
        <w:rPr>
          <w:color w:val="000000" w:themeColor="text1"/>
          <w:szCs w:val="28"/>
        </w:rPr>
        <w:t>len</w:t>
      </w:r>
      <w:proofErr w:type="spellEnd"/>
      <w:r w:rsidRPr="00787681">
        <w:rPr>
          <w:color w:val="000000" w:themeColor="text1"/>
          <w:szCs w:val="28"/>
        </w:rPr>
        <w:t>.</w:t>
      </w:r>
    </w:p>
    <w:p w14:paraId="79B33F11" w14:textId="244FAC11" w:rsidR="00E938C0" w:rsidRPr="00787681" w:rsidRDefault="00E938C0" w:rsidP="00C1637A">
      <w:pPr>
        <w:pStyle w:val="a3"/>
        <w:numPr>
          <w:ilvl w:val="0"/>
          <w:numId w:val="6"/>
        </w:numPr>
        <w:spacing w:line="276" w:lineRule="auto"/>
        <w:rPr>
          <w:color w:val="000000" w:themeColor="text1"/>
          <w:szCs w:val="28"/>
          <w:lang w:val="en-US"/>
        </w:rPr>
      </w:pPr>
      <w:r w:rsidRPr="00787681">
        <w:rPr>
          <w:color w:val="000000" w:themeColor="text1"/>
          <w:szCs w:val="28"/>
        </w:rPr>
        <w:t>Методы</w:t>
      </w:r>
      <w:r w:rsidRPr="00787681">
        <w:rPr>
          <w:color w:val="000000" w:themeColor="text1"/>
          <w:szCs w:val="28"/>
          <w:lang w:val="en-US"/>
        </w:rPr>
        <w:t xml:space="preserve"> </w:t>
      </w:r>
      <w:r w:rsidRPr="00787681">
        <w:rPr>
          <w:color w:val="000000" w:themeColor="text1"/>
          <w:szCs w:val="28"/>
        </w:rPr>
        <w:t>строк</w:t>
      </w:r>
      <w:r w:rsidRPr="00787681">
        <w:rPr>
          <w:color w:val="000000" w:themeColor="text1"/>
          <w:szCs w:val="28"/>
          <w:lang w:val="en-US"/>
        </w:rPr>
        <w:t xml:space="preserve">: strip, find, count, replace. </w:t>
      </w:r>
    </w:p>
    <w:p w14:paraId="20954756" w14:textId="6E4D0693"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Списки в </w:t>
      </w:r>
      <w:proofErr w:type="spellStart"/>
      <w:r w:rsidRPr="00787681">
        <w:rPr>
          <w:color w:val="000000" w:themeColor="text1"/>
          <w:szCs w:val="28"/>
        </w:rPr>
        <w:t>Python</w:t>
      </w:r>
      <w:proofErr w:type="spellEnd"/>
      <w:r w:rsidRPr="00787681">
        <w:rPr>
          <w:color w:val="000000" w:themeColor="text1"/>
          <w:szCs w:val="28"/>
        </w:rPr>
        <w:t xml:space="preserve">. Создание: создание пустого списка, методы </w:t>
      </w:r>
      <w:proofErr w:type="spellStart"/>
      <w:r w:rsidRPr="00787681">
        <w:rPr>
          <w:color w:val="000000" w:themeColor="text1"/>
          <w:szCs w:val="28"/>
        </w:rPr>
        <w:t>append</w:t>
      </w:r>
      <w:proofErr w:type="spellEnd"/>
      <w:r w:rsidRPr="00787681">
        <w:rPr>
          <w:color w:val="000000" w:themeColor="text1"/>
          <w:szCs w:val="28"/>
        </w:rPr>
        <w:t xml:space="preserve">, </w:t>
      </w:r>
      <w:proofErr w:type="spellStart"/>
      <w:r w:rsidRPr="00787681">
        <w:rPr>
          <w:color w:val="000000" w:themeColor="text1"/>
          <w:szCs w:val="28"/>
        </w:rPr>
        <w:t>split</w:t>
      </w:r>
      <w:proofErr w:type="spellEnd"/>
      <w:r w:rsidRPr="00787681">
        <w:rPr>
          <w:color w:val="000000" w:themeColor="text1"/>
          <w:szCs w:val="28"/>
        </w:rPr>
        <w:t xml:space="preserve">, функция </w:t>
      </w:r>
      <w:proofErr w:type="spellStart"/>
      <w:r w:rsidRPr="00787681">
        <w:rPr>
          <w:color w:val="000000" w:themeColor="text1"/>
          <w:szCs w:val="28"/>
        </w:rPr>
        <w:t>list</w:t>
      </w:r>
      <w:proofErr w:type="spellEnd"/>
      <w:r w:rsidRPr="00787681">
        <w:rPr>
          <w:color w:val="000000" w:themeColor="text1"/>
          <w:szCs w:val="28"/>
        </w:rPr>
        <w:t xml:space="preserve">. Генераторы списков.  </w:t>
      </w:r>
    </w:p>
    <w:p w14:paraId="19DE6A6A" w14:textId="289E3E9A"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Создание копии списка (срезы, функции </w:t>
      </w:r>
      <w:proofErr w:type="spellStart"/>
      <w:r w:rsidRPr="00787681">
        <w:rPr>
          <w:color w:val="000000" w:themeColor="text1"/>
          <w:szCs w:val="28"/>
        </w:rPr>
        <w:t>list</w:t>
      </w:r>
      <w:proofErr w:type="spellEnd"/>
      <w:r w:rsidRPr="00787681">
        <w:rPr>
          <w:color w:val="000000" w:themeColor="text1"/>
          <w:szCs w:val="28"/>
        </w:rPr>
        <w:t xml:space="preserve"> и </w:t>
      </w:r>
      <w:proofErr w:type="spellStart"/>
      <w:r w:rsidRPr="00787681">
        <w:rPr>
          <w:color w:val="000000" w:themeColor="text1"/>
          <w:szCs w:val="28"/>
        </w:rPr>
        <w:t>deepcopy</w:t>
      </w:r>
      <w:proofErr w:type="spellEnd"/>
      <w:r w:rsidRPr="00787681">
        <w:rPr>
          <w:color w:val="000000" w:themeColor="text1"/>
          <w:szCs w:val="28"/>
        </w:rPr>
        <w:t xml:space="preserve">). </w:t>
      </w:r>
    </w:p>
    <w:p w14:paraId="4BC419A9" w14:textId="471C897B"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Основные операции над списками (+, *, </w:t>
      </w:r>
      <w:proofErr w:type="spellStart"/>
      <w:r w:rsidRPr="00787681">
        <w:rPr>
          <w:color w:val="000000" w:themeColor="text1"/>
          <w:szCs w:val="28"/>
        </w:rPr>
        <w:t>in</w:t>
      </w:r>
      <w:proofErr w:type="spellEnd"/>
      <w:r w:rsidRPr="00787681">
        <w:rPr>
          <w:color w:val="000000" w:themeColor="text1"/>
          <w:szCs w:val="28"/>
        </w:rPr>
        <w:t xml:space="preserve">, доступ по индексу [], получение среза). Перебор элементов списка.  </w:t>
      </w:r>
    </w:p>
    <w:p w14:paraId="0C14B4B9" w14:textId="0A351080"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Добавление и удаление элементов списка (методы </w:t>
      </w:r>
      <w:proofErr w:type="spellStart"/>
      <w:r w:rsidRPr="00787681">
        <w:rPr>
          <w:color w:val="000000" w:themeColor="text1"/>
          <w:szCs w:val="28"/>
        </w:rPr>
        <w:t>append</w:t>
      </w:r>
      <w:proofErr w:type="spellEnd"/>
      <w:r w:rsidRPr="00787681">
        <w:rPr>
          <w:color w:val="000000" w:themeColor="text1"/>
          <w:szCs w:val="28"/>
        </w:rPr>
        <w:t xml:space="preserve">, </w:t>
      </w:r>
      <w:proofErr w:type="spellStart"/>
      <w:r w:rsidRPr="00787681">
        <w:rPr>
          <w:color w:val="000000" w:themeColor="text1"/>
          <w:szCs w:val="28"/>
        </w:rPr>
        <w:t>insert</w:t>
      </w:r>
      <w:proofErr w:type="spellEnd"/>
      <w:r w:rsidRPr="00787681">
        <w:rPr>
          <w:color w:val="000000" w:themeColor="text1"/>
          <w:szCs w:val="28"/>
        </w:rPr>
        <w:t xml:space="preserve">, </w:t>
      </w:r>
      <w:proofErr w:type="spellStart"/>
      <w:r w:rsidRPr="00787681">
        <w:rPr>
          <w:color w:val="000000" w:themeColor="text1"/>
          <w:szCs w:val="28"/>
        </w:rPr>
        <w:t>pop</w:t>
      </w:r>
      <w:proofErr w:type="spellEnd"/>
      <w:r w:rsidRPr="00787681">
        <w:rPr>
          <w:color w:val="000000" w:themeColor="text1"/>
          <w:szCs w:val="28"/>
        </w:rPr>
        <w:t xml:space="preserve">, </w:t>
      </w:r>
      <w:proofErr w:type="spellStart"/>
      <w:r w:rsidRPr="00787681">
        <w:rPr>
          <w:color w:val="000000" w:themeColor="text1"/>
          <w:szCs w:val="28"/>
        </w:rPr>
        <w:t>remove</w:t>
      </w:r>
      <w:proofErr w:type="spellEnd"/>
      <w:r w:rsidRPr="00787681">
        <w:rPr>
          <w:color w:val="000000" w:themeColor="text1"/>
          <w:szCs w:val="28"/>
        </w:rPr>
        <w:t xml:space="preserve">). Методы </w:t>
      </w:r>
      <w:proofErr w:type="spellStart"/>
      <w:r w:rsidRPr="00787681">
        <w:rPr>
          <w:color w:val="000000" w:themeColor="text1"/>
          <w:szCs w:val="28"/>
        </w:rPr>
        <w:t>reverse</w:t>
      </w:r>
      <w:proofErr w:type="spellEnd"/>
      <w:r w:rsidRPr="00787681">
        <w:rPr>
          <w:color w:val="000000" w:themeColor="text1"/>
          <w:szCs w:val="28"/>
        </w:rPr>
        <w:t xml:space="preserve">, </w:t>
      </w:r>
      <w:proofErr w:type="spellStart"/>
      <w:r w:rsidRPr="00787681">
        <w:rPr>
          <w:color w:val="000000" w:themeColor="text1"/>
          <w:szCs w:val="28"/>
        </w:rPr>
        <w:t>join</w:t>
      </w:r>
      <w:proofErr w:type="spellEnd"/>
      <w:r w:rsidRPr="00787681">
        <w:rPr>
          <w:color w:val="000000" w:themeColor="text1"/>
          <w:szCs w:val="28"/>
        </w:rPr>
        <w:t xml:space="preserve">. Функция </w:t>
      </w:r>
      <w:proofErr w:type="spellStart"/>
      <w:r w:rsidRPr="00787681">
        <w:rPr>
          <w:color w:val="000000" w:themeColor="text1"/>
          <w:szCs w:val="28"/>
        </w:rPr>
        <w:t>map</w:t>
      </w:r>
      <w:proofErr w:type="spellEnd"/>
      <w:r w:rsidRPr="00787681">
        <w:rPr>
          <w:color w:val="000000" w:themeColor="text1"/>
          <w:szCs w:val="28"/>
        </w:rPr>
        <w:t>.</w:t>
      </w:r>
    </w:p>
    <w:p w14:paraId="1165DD80" w14:textId="296AB6C4"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Сортировка списков. Параметры метода </w:t>
      </w:r>
      <w:proofErr w:type="spellStart"/>
      <w:r w:rsidRPr="00787681">
        <w:rPr>
          <w:color w:val="000000" w:themeColor="text1"/>
          <w:szCs w:val="28"/>
        </w:rPr>
        <w:t>sort</w:t>
      </w:r>
      <w:proofErr w:type="spellEnd"/>
      <w:r w:rsidRPr="00787681">
        <w:rPr>
          <w:color w:val="000000" w:themeColor="text1"/>
          <w:szCs w:val="28"/>
        </w:rPr>
        <w:t xml:space="preserve">: </w:t>
      </w:r>
      <w:proofErr w:type="spellStart"/>
      <w:r w:rsidRPr="00787681">
        <w:rPr>
          <w:color w:val="000000" w:themeColor="text1"/>
          <w:szCs w:val="28"/>
        </w:rPr>
        <w:t>key</w:t>
      </w:r>
      <w:proofErr w:type="spellEnd"/>
      <w:r w:rsidRPr="00787681">
        <w:rPr>
          <w:color w:val="000000" w:themeColor="text1"/>
          <w:szCs w:val="28"/>
        </w:rPr>
        <w:t xml:space="preserve">, </w:t>
      </w:r>
      <w:proofErr w:type="spellStart"/>
      <w:r w:rsidRPr="00787681">
        <w:rPr>
          <w:color w:val="000000" w:themeColor="text1"/>
          <w:szCs w:val="28"/>
        </w:rPr>
        <w:t>reverse</w:t>
      </w:r>
      <w:proofErr w:type="spellEnd"/>
      <w:r w:rsidRPr="00787681">
        <w:rPr>
          <w:color w:val="000000" w:themeColor="text1"/>
          <w:szCs w:val="28"/>
        </w:rPr>
        <w:t xml:space="preserve">. </w:t>
      </w:r>
    </w:p>
    <w:p w14:paraId="70705494" w14:textId="11044860"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Кортежи. Создание. Создание пустого кортежа и кортежа из одного элемента. Операции (+, *, </w:t>
      </w:r>
      <w:proofErr w:type="spellStart"/>
      <w:r w:rsidRPr="00787681">
        <w:rPr>
          <w:color w:val="000000" w:themeColor="text1"/>
          <w:szCs w:val="28"/>
        </w:rPr>
        <w:t>in</w:t>
      </w:r>
      <w:proofErr w:type="spellEnd"/>
      <w:r w:rsidRPr="00787681">
        <w:rPr>
          <w:color w:val="000000" w:themeColor="text1"/>
          <w:szCs w:val="28"/>
        </w:rPr>
        <w:t xml:space="preserve">, доступ по индексу [], получение среза). </w:t>
      </w:r>
    </w:p>
    <w:p w14:paraId="206999B2" w14:textId="77777777"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Функции </w:t>
      </w:r>
      <w:proofErr w:type="spellStart"/>
      <w:r w:rsidRPr="00787681">
        <w:rPr>
          <w:color w:val="000000" w:themeColor="text1"/>
          <w:szCs w:val="28"/>
        </w:rPr>
        <w:t>tuple</w:t>
      </w:r>
      <w:proofErr w:type="spellEnd"/>
      <w:r w:rsidRPr="00787681">
        <w:rPr>
          <w:color w:val="000000" w:themeColor="text1"/>
          <w:szCs w:val="28"/>
        </w:rPr>
        <w:t xml:space="preserve">, </w:t>
      </w:r>
      <w:proofErr w:type="spellStart"/>
      <w:r w:rsidRPr="00787681">
        <w:rPr>
          <w:color w:val="000000" w:themeColor="text1"/>
          <w:szCs w:val="28"/>
        </w:rPr>
        <w:t>len</w:t>
      </w:r>
      <w:proofErr w:type="spellEnd"/>
      <w:r w:rsidRPr="00787681">
        <w:rPr>
          <w:color w:val="000000" w:themeColor="text1"/>
          <w:szCs w:val="28"/>
        </w:rPr>
        <w:t xml:space="preserve">.  </w:t>
      </w:r>
    </w:p>
    <w:p w14:paraId="0E39F2BF" w14:textId="08F547F9"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Распаковка последовательности. </w:t>
      </w:r>
    </w:p>
    <w:p w14:paraId="60223BE3" w14:textId="0D6904A3"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Словари. Создание словаря. Функции </w:t>
      </w:r>
      <w:proofErr w:type="spellStart"/>
      <w:r w:rsidRPr="00787681">
        <w:rPr>
          <w:color w:val="000000" w:themeColor="text1"/>
          <w:szCs w:val="28"/>
        </w:rPr>
        <w:t>dict</w:t>
      </w:r>
      <w:proofErr w:type="spellEnd"/>
      <w:r w:rsidRPr="00787681">
        <w:rPr>
          <w:color w:val="000000" w:themeColor="text1"/>
          <w:szCs w:val="28"/>
        </w:rPr>
        <w:t xml:space="preserve">, </w:t>
      </w:r>
      <w:proofErr w:type="spellStart"/>
      <w:r w:rsidRPr="00787681">
        <w:rPr>
          <w:color w:val="000000" w:themeColor="text1"/>
          <w:szCs w:val="28"/>
        </w:rPr>
        <w:t>zip</w:t>
      </w:r>
      <w:proofErr w:type="spellEnd"/>
      <w:r w:rsidRPr="00787681">
        <w:rPr>
          <w:color w:val="000000" w:themeColor="text1"/>
          <w:szCs w:val="28"/>
        </w:rPr>
        <w:t xml:space="preserve">. </w:t>
      </w:r>
    </w:p>
    <w:p w14:paraId="1C605DA4" w14:textId="4D31C23C"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Операции над словарями ([], </w:t>
      </w:r>
      <w:proofErr w:type="spellStart"/>
      <w:r w:rsidRPr="00787681">
        <w:rPr>
          <w:color w:val="000000" w:themeColor="text1"/>
          <w:szCs w:val="28"/>
        </w:rPr>
        <w:t>in</w:t>
      </w:r>
      <w:proofErr w:type="spellEnd"/>
      <w:r w:rsidRPr="00787681">
        <w:rPr>
          <w:color w:val="000000" w:themeColor="text1"/>
          <w:szCs w:val="28"/>
        </w:rPr>
        <w:t xml:space="preserve">, </w:t>
      </w:r>
      <w:proofErr w:type="spellStart"/>
      <w:r w:rsidRPr="00787681">
        <w:rPr>
          <w:color w:val="000000" w:themeColor="text1"/>
          <w:szCs w:val="28"/>
        </w:rPr>
        <w:t>del</w:t>
      </w:r>
      <w:proofErr w:type="spellEnd"/>
      <w:r w:rsidRPr="00787681">
        <w:rPr>
          <w:color w:val="000000" w:themeColor="text1"/>
          <w:szCs w:val="28"/>
        </w:rPr>
        <w:t xml:space="preserve">). Функция </w:t>
      </w:r>
      <w:proofErr w:type="spellStart"/>
      <w:r w:rsidRPr="00787681">
        <w:rPr>
          <w:color w:val="000000" w:themeColor="text1"/>
          <w:szCs w:val="28"/>
        </w:rPr>
        <w:t>len</w:t>
      </w:r>
      <w:proofErr w:type="spellEnd"/>
      <w:r w:rsidRPr="00787681">
        <w:rPr>
          <w:color w:val="000000" w:themeColor="text1"/>
          <w:szCs w:val="28"/>
        </w:rPr>
        <w:t xml:space="preserve">. </w:t>
      </w:r>
    </w:p>
    <w:p w14:paraId="37F51ED1" w14:textId="1A6FC6FE"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Перебор элементов словаря. Методы </w:t>
      </w:r>
      <w:proofErr w:type="spellStart"/>
      <w:r w:rsidRPr="00787681">
        <w:rPr>
          <w:color w:val="000000" w:themeColor="text1"/>
          <w:szCs w:val="28"/>
        </w:rPr>
        <w:t>get</w:t>
      </w:r>
      <w:proofErr w:type="spellEnd"/>
      <w:r w:rsidRPr="00787681">
        <w:rPr>
          <w:color w:val="000000" w:themeColor="text1"/>
          <w:szCs w:val="28"/>
        </w:rPr>
        <w:t xml:space="preserve">, </w:t>
      </w:r>
      <w:proofErr w:type="spellStart"/>
      <w:r w:rsidRPr="00787681">
        <w:rPr>
          <w:color w:val="000000" w:themeColor="text1"/>
          <w:szCs w:val="28"/>
        </w:rPr>
        <w:t>clear</w:t>
      </w:r>
      <w:proofErr w:type="spellEnd"/>
      <w:r w:rsidRPr="00787681">
        <w:rPr>
          <w:color w:val="000000" w:themeColor="text1"/>
          <w:szCs w:val="28"/>
        </w:rPr>
        <w:t xml:space="preserve">, </w:t>
      </w:r>
      <w:proofErr w:type="spellStart"/>
      <w:r w:rsidRPr="00787681">
        <w:rPr>
          <w:color w:val="000000" w:themeColor="text1"/>
          <w:szCs w:val="28"/>
        </w:rPr>
        <w:t>copy</w:t>
      </w:r>
      <w:proofErr w:type="spellEnd"/>
      <w:r w:rsidRPr="00787681">
        <w:rPr>
          <w:color w:val="000000" w:themeColor="text1"/>
          <w:szCs w:val="28"/>
        </w:rPr>
        <w:t xml:space="preserve">, </w:t>
      </w:r>
      <w:proofErr w:type="spellStart"/>
      <w:r w:rsidRPr="00787681">
        <w:rPr>
          <w:color w:val="000000" w:themeColor="text1"/>
          <w:szCs w:val="28"/>
        </w:rPr>
        <w:t>keys</w:t>
      </w:r>
      <w:proofErr w:type="spellEnd"/>
      <w:r w:rsidRPr="00787681">
        <w:rPr>
          <w:color w:val="000000" w:themeColor="text1"/>
          <w:szCs w:val="28"/>
        </w:rPr>
        <w:t xml:space="preserve">, </w:t>
      </w:r>
      <w:proofErr w:type="spellStart"/>
      <w:r w:rsidRPr="00787681">
        <w:rPr>
          <w:color w:val="000000" w:themeColor="text1"/>
          <w:szCs w:val="28"/>
        </w:rPr>
        <w:t>values</w:t>
      </w:r>
      <w:proofErr w:type="spellEnd"/>
      <w:r w:rsidRPr="00787681">
        <w:rPr>
          <w:color w:val="000000" w:themeColor="text1"/>
          <w:szCs w:val="28"/>
        </w:rPr>
        <w:t xml:space="preserve">. </w:t>
      </w:r>
    </w:p>
    <w:p w14:paraId="51AC0148" w14:textId="41B3667E"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Множества. Создание. Функции </w:t>
      </w:r>
      <w:proofErr w:type="spellStart"/>
      <w:r w:rsidRPr="00787681">
        <w:rPr>
          <w:color w:val="000000" w:themeColor="text1"/>
          <w:szCs w:val="28"/>
        </w:rPr>
        <w:t>set</w:t>
      </w:r>
      <w:proofErr w:type="spellEnd"/>
      <w:r w:rsidRPr="00787681">
        <w:rPr>
          <w:color w:val="000000" w:themeColor="text1"/>
          <w:szCs w:val="28"/>
        </w:rPr>
        <w:t xml:space="preserve">, </w:t>
      </w:r>
      <w:proofErr w:type="spellStart"/>
      <w:r w:rsidRPr="00787681">
        <w:rPr>
          <w:color w:val="000000" w:themeColor="text1"/>
          <w:szCs w:val="28"/>
        </w:rPr>
        <w:t>len</w:t>
      </w:r>
      <w:proofErr w:type="spellEnd"/>
      <w:r w:rsidRPr="00787681">
        <w:rPr>
          <w:color w:val="000000" w:themeColor="text1"/>
          <w:szCs w:val="28"/>
        </w:rPr>
        <w:t xml:space="preserve">. </w:t>
      </w:r>
    </w:p>
    <w:p w14:paraId="4FC533D1" w14:textId="32B76BE8"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Операции над множествами: </w:t>
      </w:r>
      <w:proofErr w:type="spellStart"/>
      <w:r w:rsidRPr="00787681">
        <w:rPr>
          <w:color w:val="000000" w:themeColor="text1"/>
          <w:szCs w:val="28"/>
        </w:rPr>
        <w:t>in</w:t>
      </w:r>
      <w:proofErr w:type="spellEnd"/>
      <w:r w:rsidRPr="00787681">
        <w:rPr>
          <w:color w:val="000000" w:themeColor="text1"/>
          <w:szCs w:val="28"/>
        </w:rPr>
        <w:t>, |, &amp;, -, ^, &lt;=</w:t>
      </w:r>
      <w:proofErr w:type="gramStart"/>
      <w:r w:rsidRPr="00787681">
        <w:rPr>
          <w:color w:val="000000" w:themeColor="text1"/>
          <w:szCs w:val="28"/>
        </w:rPr>
        <w:t>, &gt;</w:t>
      </w:r>
      <w:proofErr w:type="gramEnd"/>
      <w:r w:rsidRPr="00787681">
        <w:rPr>
          <w:color w:val="000000" w:themeColor="text1"/>
          <w:szCs w:val="28"/>
        </w:rPr>
        <w:t xml:space="preserve">=, &lt;, &gt;, ==. Методы </w:t>
      </w:r>
      <w:proofErr w:type="spellStart"/>
      <w:r w:rsidRPr="00787681">
        <w:rPr>
          <w:color w:val="000000" w:themeColor="text1"/>
          <w:szCs w:val="28"/>
        </w:rPr>
        <w:t>add</w:t>
      </w:r>
      <w:proofErr w:type="spellEnd"/>
      <w:r w:rsidRPr="00787681">
        <w:rPr>
          <w:color w:val="000000" w:themeColor="text1"/>
          <w:szCs w:val="28"/>
        </w:rPr>
        <w:t xml:space="preserve">, </w:t>
      </w:r>
      <w:proofErr w:type="spellStart"/>
      <w:r w:rsidRPr="00787681">
        <w:rPr>
          <w:color w:val="000000" w:themeColor="text1"/>
          <w:szCs w:val="28"/>
        </w:rPr>
        <w:t>discard</w:t>
      </w:r>
      <w:proofErr w:type="spellEnd"/>
      <w:r w:rsidRPr="00787681">
        <w:rPr>
          <w:color w:val="000000" w:themeColor="text1"/>
          <w:szCs w:val="28"/>
        </w:rPr>
        <w:t xml:space="preserve">. </w:t>
      </w:r>
    </w:p>
    <w:p w14:paraId="5B61C7D1" w14:textId="47A8D31A"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Создание и вызов функции. </w:t>
      </w:r>
    </w:p>
    <w:p w14:paraId="760AD80A" w14:textId="6A7C8FE2"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Передача аргументов в функцию. Необязательные параметры функций. Функции в качестве аргументов. </w:t>
      </w:r>
    </w:p>
    <w:p w14:paraId="190EE269" w14:textId="7C3DD0B4"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Глобальные и локальные переменные. </w:t>
      </w:r>
    </w:p>
    <w:p w14:paraId="6B108379" w14:textId="7862AAC2"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Анонимные функции. </w:t>
      </w:r>
    </w:p>
    <w:p w14:paraId="7390B509" w14:textId="2CA58C3D"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 xml:space="preserve">Создание и использование модулей. Инструкции </w:t>
      </w:r>
      <w:proofErr w:type="spellStart"/>
      <w:r w:rsidRPr="00787681">
        <w:rPr>
          <w:color w:val="000000" w:themeColor="text1"/>
          <w:szCs w:val="28"/>
        </w:rPr>
        <w:t>import</w:t>
      </w:r>
      <w:proofErr w:type="spellEnd"/>
      <w:r w:rsidRPr="00787681">
        <w:rPr>
          <w:color w:val="000000" w:themeColor="text1"/>
          <w:szCs w:val="28"/>
        </w:rPr>
        <w:t xml:space="preserve"> и </w:t>
      </w:r>
      <w:proofErr w:type="spellStart"/>
      <w:r w:rsidRPr="00787681">
        <w:rPr>
          <w:color w:val="000000" w:themeColor="text1"/>
          <w:szCs w:val="28"/>
        </w:rPr>
        <w:t>from</w:t>
      </w:r>
      <w:proofErr w:type="spellEnd"/>
      <w:r w:rsidRPr="00787681">
        <w:rPr>
          <w:color w:val="000000" w:themeColor="text1"/>
          <w:szCs w:val="28"/>
        </w:rPr>
        <w:t xml:space="preserve">. </w:t>
      </w:r>
    </w:p>
    <w:p w14:paraId="30342165" w14:textId="3D156223" w:rsidR="00E938C0" w:rsidRPr="00787681" w:rsidRDefault="00E938C0" w:rsidP="00C1637A">
      <w:pPr>
        <w:pStyle w:val="a3"/>
        <w:numPr>
          <w:ilvl w:val="0"/>
          <w:numId w:val="6"/>
        </w:numPr>
        <w:spacing w:line="276" w:lineRule="auto"/>
        <w:rPr>
          <w:color w:val="000000" w:themeColor="text1"/>
          <w:szCs w:val="28"/>
        </w:rPr>
      </w:pPr>
      <w:r w:rsidRPr="00787681">
        <w:rPr>
          <w:color w:val="000000" w:themeColor="text1"/>
          <w:szCs w:val="28"/>
        </w:rPr>
        <w:t>Пакеты. Использование пакетов.</w:t>
      </w:r>
    </w:p>
    <w:p w14:paraId="10CABEE6" w14:textId="4D0A3EE4" w:rsidR="00E938C0" w:rsidRPr="00787681" w:rsidRDefault="00E938C0" w:rsidP="006216D4">
      <w:pPr>
        <w:rPr>
          <w:b/>
          <w:color w:val="000000" w:themeColor="text1"/>
          <w:szCs w:val="28"/>
        </w:rPr>
      </w:pPr>
    </w:p>
    <w:p w14:paraId="24F64055" w14:textId="50F8E0B7" w:rsidR="006216D4" w:rsidRPr="00787681" w:rsidRDefault="006216D4" w:rsidP="00211085">
      <w:pPr>
        <w:jc w:val="center"/>
        <w:rPr>
          <w:b/>
          <w:color w:val="000000" w:themeColor="text1"/>
          <w:szCs w:val="28"/>
        </w:rPr>
      </w:pPr>
      <w:r w:rsidRPr="00787681">
        <w:rPr>
          <w:b/>
          <w:color w:val="000000" w:themeColor="text1"/>
          <w:szCs w:val="28"/>
        </w:rPr>
        <w:t>2</w:t>
      </w:r>
      <w:r w:rsidR="009D5C73" w:rsidRPr="00787681">
        <w:rPr>
          <w:b/>
          <w:color w:val="000000" w:themeColor="text1"/>
          <w:szCs w:val="28"/>
        </w:rPr>
        <w:t xml:space="preserve"> семестр</w:t>
      </w:r>
    </w:p>
    <w:p w14:paraId="46135082" w14:textId="70061245" w:rsidR="009D5C73" w:rsidRPr="00787681" w:rsidRDefault="009D5C73" w:rsidP="00C1637A">
      <w:pPr>
        <w:pStyle w:val="a3"/>
        <w:numPr>
          <w:ilvl w:val="0"/>
          <w:numId w:val="13"/>
        </w:numPr>
        <w:spacing w:line="276" w:lineRule="auto"/>
        <w:rPr>
          <w:color w:val="000000" w:themeColor="text1"/>
          <w:szCs w:val="28"/>
          <w:lang w:val="en-US"/>
        </w:rPr>
      </w:pPr>
      <w:r w:rsidRPr="00787681">
        <w:rPr>
          <w:color w:val="000000" w:themeColor="text1"/>
          <w:szCs w:val="28"/>
        </w:rPr>
        <w:t>Инструкция</w:t>
      </w:r>
      <w:r w:rsidRPr="00787681">
        <w:rPr>
          <w:color w:val="000000" w:themeColor="text1"/>
          <w:szCs w:val="28"/>
          <w:lang w:val="en-US"/>
        </w:rPr>
        <w:t xml:space="preserve"> try ... except ... else ... finally. </w:t>
      </w:r>
    </w:p>
    <w:p w14:paraId="6E046630" w14:textId="08687274"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Инструкции </w:t>
      </w:r>
      <w:proofErr w:type="spellStart"/>
      <w:r w:rsidRPr="00787681">
        <w:rPr>
          <w:color w:val="000000" w:themeColor="text1"/>
          <w:szCs w:val="28"/>
        </w:rPr>
        <w:t>raise</w:t>
      </w:r>
      <w:proofErr w:type="spellEnd"/>
      <w:r w:rsidRPr="00787681">
        <w:rPr>
          <w:color w:val="000000" w:themeColor="text1"/>
          <w:szCs w:val="28"/>
        </w:rPr>
        <w:t xml:space="preserve"> и </w:t>
      </w:r>
      <w:proofErr w:type="spellStart"/>
      <w:r w:rsidRPr="00787681">
        <w:rPr>
          <w:color w:val="000000" w:themeColor="text1"/>
          <w:szCs w:val="28"/>
        </w:rPr>
        <w:t>assert</w:t>
      </w:r>
      <w:proofErr w:type="spellEnd"/>
      <w:r w:rsidRPr="00787681">
        <w:rPr>
          <w:color w:val="000000" w:themeColor="text1"/>
          <w:szCs w:val="28"/>
        </w:rPr>
        <w:t xml:space="preserve">. </w:t>
      </w:r>
    </w:p>
    <w:p w14:paraId="39D12CE9" w14:textId="36355C90"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Инструкция </w:t>
      </w:r>
      <w:proofErr w:type="spellStart"/>
      <w:r w:rsidRPr="00787681">
        <w:rPr>
          <w:color w:val="000000" w:themeColor="text1"/>
          <w:szCs w:val="28"/>
        </w:rPr>
        <w:t>with</w:t>
      </w:r>
      <w:proofErr w:type="spellEnd"/>
      <w:r w:rsidRPr="00787681">
        <w:rPr>
          <w:color w:val="000000" w:themeColor="text1"/>
          <w:szCs w:val="28"/>
        </w:rPr>
        <w:t xml:space="preserve"> … </w:t>
      </w:r>
      <w:proofErr w:type="spellStart"/>
      <w:r w:rsidRPr="00787681">
        <w:rPr>
          <w:color w:val="000000" w:themeColor="text1"/>
          <w:szCs w:val="28"/>
        </w:rPr>
        <w:t>as</w:t>
      </w:r>
      <w:proofErr w:type="spellEnd"/>
      <w:r w:rsidRPr="00787681">
        <w:rPr>
          <w:color w:val="000000" w:themeColor="text1"/>
          <w:szCs w:val="28"/>
        </w:rPr>
        <w:t xml:space="preserve">. </w:t>
      </w:r>
    </w:p>
    <w:p w14:paraId="28B4A8A8" w14:textId="64F9C492"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Классы встроенных исключений. </w:t>
      </w:r>
    </w:p>
    <w:p w14:paraId="39E03586" w14:textId="03434375"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Работа с текстовыми файлами. Открытие файла (функция </w:t>
      </w:r>
      <w:proofErr w:type="spellStart"/>
      <w:r w:rsidRPr="00787681">
        <w:rPr>
          <w:color w:val="000000" w:themeColor="text1"/>
          <w:szCs w:val="28"/>
        </w:rPr>
        <w:t>open</w:t>
      </w:r>
      <w:proofErr w:type="spellEnd"/>
      <w:r w:rsidRPr="00787681">
        <w:rPr>
          <w:color w:val="000000" w:themeColor="text1"/>
          <w:szCs w:val="28"/>
        </w:rPr>
        <w:t xml:space="preserve">) и закрытие файла (метод </w:t>
      </w:r>
      <w:proofErr w:type="spellStart"/>
      <w:r w:rsidRPr="00787681">
        <w:rPr>
          <w:color w:val="000000" w:themeColor="text1"/>
          <w:szCs w:val="28"/>
        </w:rPr>
        <w:t>close</w:t>
      </w:r>
      <w:proofErr w:type="spellEnd"/>
      <w:r w:rsidRPr="00787681">
        <w:rPr>
          <w:color w:val="000000" w:themeColor="text1"/>
          <w:szCs w:val="28"/>
        </w:rPr>
        <w:t xml:space="preserve">). Чтение текстового файла (методы </w:t>
      </w:r>
      <w:proofErr w:type="spellStart"/>
      <w:r w:rsidRPr="00787681">
        <w:rPr>
          <w:color w:val="000000" w:themeColor="text1"/>
          <w:szCs w:val="28"/>
        </w:rPr>
        <w:t>read</w:t>
      </w:r>
      <w:proofErr w:type="spellEnd"/>
      <w:r w:rsidRPr="00787681">
        <w:rPr>
          <w:color w:val="000000" w:themeColor="text1"/>
          <w:szCs w:val="28"/>
        </w:rPr>
        <w:t xml:space="preserve">, </w:t>
      </w:r>
      <w:proofErr w:type="spellStart"/>
      <w:r w:rsidRPr="00787681">
        <w:rPr>
          <w:color w:val="000000" w:themeColor="text1"/>
          <w:szCs w:val="28"/>
        </w:rPr>
        <w:t>readline</w:t>
      </w:r>
      <w:proofErr w:type="spellEnd"/>
      <w:r w:rsidRPr="00787681">
        <w:rPr>
          <w:color w:val="000000" w:themeColor="text1"/>
          <w:szCs w:val="28"/>
        </w:rPr>
        <w:t xml:space="preserve">, </w:t>
      </w:r>
      <w:proofErr w:type="spellStart"/>
      <w:r w:rsidRPr="00787681">
        <w:rPr>
          <w:color w:val="000000" w:themeColor="text1"/>
          <w:szCs w:val="28"/>
        </w:rPr>
        <w:t>readlines</w:t>
      </w:r>
      <w:proofErr w:type="spellEnd"/>
      <w:r w:rsidRPr="00787681">
        <w:rPr>
          <w:color w:val="000000" w:themeColor="text1"/>
          <w:szCs w:val="28"/>
        </w:rPr>
        <w:t xml:space="preserve">). Перебор строк файла в цикле </w:t>
      </w:r>
      <w:proofErr w:type="spellStart"/>
      <w:r w:rsidRPr="00787681">
        <w:rPr>
          <w:color w:val="000000" w:themeColor="text1"/>
          <w:szCs w:val="28"/>
        </w:rPr>
        <w:t>for</w:t>
      </w:r>
      <w:proofErr w:type="spellEnd"/>
      <w:r w:rsidRPr="00787681">
        <w:rPr>
          <w:color w:val="000000" w:themeColor="text1"/>
          <w:szCs w:val="28"/>
        </w:rPr>
        <w:t xml:space="preserve">. Запись в текстовый файл (метод </w:t>
      </w:r>
      <w:proofErr w:type="spellStart"/>
      <w:r w:rsidRPr="00787681">
        <w:rPr>
          <w:color w:val="000000" w:themeColor="text1"/>
          <w:szCs w:val="28"/>
        </w:rPr>
        <w:t>write</w:t>
      </w:r>
      <w:proofErr w:type="spellEnd"/>
      <w:r w:rsidRPr="00787681">
        <w:rPr>
          <w:color w:val="000000" w:themeColor="text1"/>
          <w:szCs w:val="28"/>
        </w:rPr>
        <w:t xml:space="preserve">, функция </w:t>
      </w:r>
      <w:proofErr w:type="spellStart"/>
      <w:r w:rsidRPr="00787681">
        <w:rPr>
          <w:color w:val="000000" w:themeColor="text1"/>
          <w:szCs w:val="28"/>
        </w:rPr>
        <w:t>print</w:t>
      </w:r>
      <w:proofErr w:type="spellEnd"/>
      <w:r w:rsidRPr="00787681">
        <w:rPr>
          <w:color w:val="000000" w:themeColor="text1"/>
          <w:szCs w:val="28"/>
        </w:rPr>
        <w:t xml:space="preserve"> с параметром </w:t>
      </w:r>
      <w:proofErr w:type="spellStart"/>
      <w:r w:rsidRPr="00787681">
        <w:rPr>
          <w:color w:val="000000" w:themeColor="text1"/>
          <w:szCs w:val="28"/>
        </w:rPr>
        <w:t>file</w:t>
      </w:r>
      <w:proofErr w:type="spellEnd"/>
      <w:r w:rsidRPr="00787681">
        <w:rPr>
          <w:color w:val="000000" w:themeColor="text1"/>
          <w:szCs w:val="28"/>
        </w:rPr>
        <w:t xml:space="preserve">). </w:t>
      </w:r>
    </w:p>
    <w:p w14:paraId="697236C9" w14:textId="3EC5B712"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Сохранение объектов в файл (функции </w:t>
      </w:r>
      <w:proofErr w:type="spellStart"/>
      <w:r w:rsidRPr="00787681">
        <w:rPr>
          <w:color w:val="000000" w:themeColor="text1"/>
          <w:szCs w:val="28"/>
        </w:rPr>
        <w:t>dump</w:t>
      </w:r>
      <w:proofErr w:type="spellEnd"/>
      <w:r w:rsidRPr="00787681">
        <w:rPr>
          <w:color w:val="000000" w:themeColor="text1"/>
          <w:szCs w:val="28"/>
        </w:rPr>
        <w:t xml:space="preserve"> и </w:t>
      </w:r>
      <w:proofErr w:type="spellStart"/>
      <w:r w:rsidRPr="00787681">
        <w:rPr>
          <w:color w:val="000000" w:themeColor="text1"/>
          <w:szCs w:val="28"/>
        </w:rPr>
        <w:t>load</w:t>
      </w:r>
      <w:proofErr w:type="spellEnd"/>
      <w:r w:rsidRPr="00787681">
        <w:rPr>
          <w:color w:val="000000" w:themeColor="text1"/>
          <w:szCs w:val="28"/>
        </w:rPr>
        <w:t xml:space="preserve"> модуля </w:t>
      </w:r>
      <w:proofErr w:type="spellStart"/>
      <w:r w:rsidRPr="00787681">
        <w:rPr>
          <w:color w:val="000000" w:themeColor="text1"/>
          <w:szCs w:val="28"/>
        </w:rPr>
        <w:t>pickle</w:t>
      </w:r>
      <w:proofErr w:type="spellEnd"/>
      <w:r w:rsidRPr="00787681">
        <w:rPr>
          <w:color w:val="000000" w:themeColor="text1"/>
          <w:szCs w:val="28"/>
        </w:rPr>
        <w:t xml:space="preserve">). </w:t>
      </w:r>
    </w:p>
    <w:p w14:paraId="437A2CB2" w14:textId="29FD0A54"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Понятие класса и объекта. Определение класса и создание экземпляра класса.  </w:t>
      </w:r>
    </w:p>
    <w:p w14:paraId="55BD3812" w14:textId="2E89DE97"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Методы класса. Параметр </w:t>
      </w:r>
      <w:proofErr w:type="spellStart"/>
      <w:r w:rsidRPr="00787681">
        <w:rPr>
          <w:color w:val="000000" w:themeColor="text1"/>
          <w:szCs w:val="28"/>
        </w:rPr>
        <w:t>self</w:t>
      </w:r>
      <w:proofErr w:type="spellEnd"/>
      <w:r w:rsidRPr="00787681">
        <w:rPr>
          <w:color w:val="000000" w:themeColor="text1"/>
          <w:szCs w:val="28"/>
        </w:rPr>
        <w:t xml:space="preserve">. Статические методы. Закрытые методы. </w:t>
      </w:r>
    </w:p>
    <w:p w14:paraId="0D8B8B38" w14:textId="1D2F06AD"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Атрибуты класса и экземпляра класса. Доступ к атрибуту. Закрытые атрибуты. </w:t>
      </w:r>
    </w:p>
    <w:p w14:paraId="3D68A3DC" w14:textId="118CEBE6"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Свойства. Создание и использование свойства. </w:t>
      </w:r>
    </w:p>
    <w:p w14:paraId="58D5FABB" w14:textId="48C35BA4"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Наследование. Базовый и производный классы. Переопределение методов. </w:t>
      </w:r>
    </w:p>
    <w:p w14:paraId="2400C10F" w14:textId="5FE784EA"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Специальные методы. Перегрузка операторов. </w:t>
      </w:r>
    </w:p>
    <w:p w14:paraId="4BFB3038" w14:textId="3B0ED907" w:rsidR="009D5C73" w:rsidRPr="00787681" w:rsidRDefault="009D5C73" w:rsidP="00C1637A">
      <w:pPr>
        <w:pStyle w:val="a3"/>
        <w:numPr>
          <w:ilvl w:val="0"/>
          <w:numId w:val="13"/>
        </w:numPr>
        <w:spacing w:line="276" w:lineRule="auto"/>
        <w:rPr>
          <w:color w:val="000000" w:themeColor="text1"/>
          <w:szCs w:val="28"/>
          <w:lang w:val="en-US"/>
        </w:rPr>
      </w:pPr>
      <w:r w:rsidRPr="00787681">
        <w:rPr>
          <w:color w:val="000000" w:themeColor="text1"/>
          <w:szCs w:val="28"/>
        </w:rPr>
        <w:t>Функции</w:t>
      </w:r>
      <w:r w:rsidRPr="00787681">
        <w:rPr>
          <w:color w:val="000000" w:themeColor="text1"/>
          <w:szCs w:val="28"/>
          <w:lang w:val="en-US"/>
        </w:rPr>
        <w:t xml:space="preserve"> map, filter, reduce, any, all. </w:t>
      </w:r>
    </w:p>
    <w:p w14:paraId="7E75B107" w14:textId="0BDC4CD5"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Декораторы функций. </w:t>
      </w:r>
    </w:p>
    <w:p w14:paraId="04154DD6" w14:textId="611D7C4A"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Итераторы. </w:t>
      </w:r>
    </w:p>
    <w:p w14:paraId="4057BA9F" w14:textId="76B05485"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Функции-генераторы. </w:t>
      </w:r>
    </w:p>
    <w:p w14:paraId="009F423A" w14:textId="1768DDC0"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Массивы. Использование массивов. </w:t>
      </w:r>
    </w:p>
    <w:p w14:paraId="78BC6416" w14:textId="3DF12550"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Стеки. Использование стеков. Реализация стека. </w:t>
      </w:r>
    </w:p>
    <w:p w14:paraId="6E58A8F6" w14:textId="42BD47B4"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Очереди. Использование очереди. Реализация очереди. </w:t>
      </w:r>
    </w:p>
    <w:p w14:paraId="4EE64F7F" w14:textId="7C51F293"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Связные списки. Использование связных списков. Реализация связных списков. </w:t>
      </w:r>
    </w:p>
    <w:p w14:paraId="20144CCF" w14:textId="45FF055D"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Бинарные деревья. Использование бинарных деревьев. Реализация бинарных деревьев. </w:t>
      </w:r>
    </w:p>
    <w:p w14:paraId="45D36E73" w14:textId="280A1D1D"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Бинарный поиск. </w:t>
      </w:r>
    </w:p>
    <w:p w14:paraId="5B411608" w14:textId="4287CDC4"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Обменные сортировки. </w:t>
      </w:r>
    </w:p>
    <w:p w14:paraId="6AF70C17" w14:textId="65E344A2"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 xml:space="preserve">Сортировка Шелла. </w:t>
      </w:r>
    </w:p>
    <w:p w14:paraId="70405C23" w14:textId="3FFBFA82" w:rsidR="009D5C73" w:rsidRPr="00787681" w:rsidRDefault="009D5C73" w:rsidP="00C1637A">
      <w:pPr>
        <w:pStyle w:val="a3"/>
        <w:numPr>
          <w:ilvl w:val="0"/>
          <w:numId w:val="13"/>
        </w:numPr>
        <w:spacing w:line="276" w:lineRule="auto"/>
        <w:rPr>
          <w:color w:val="000000" w:themeColor="text1"/>
          <w:szCs w:val="28"/>
        </w:rPr>
      </w:pPr>
      <w:r w:rsidRPr="00787681">
        <w:rPr>
          <w:color w:val="000000" w:themeColor="text1"/>
          <w:szCs w:val="28"/>
        </w:rPr>
        <w:t>Быстрая сортировка.</w:t>
      </w:r>
    </w:p>
    <w:p w14:paraId="61D714A7" w14:textId="77777777" w:rsidR="009D5C73" w:rsidRPr="00787681" w:rsidRDefault="009D5C73" w:rsidP="009D5C73">
      <w:pPr>
        <w:pStyle w:val="a3"/>
        <w:ind w:firstLine="0"/>
        <w:rPr>
          <w:color w:val="000000" w:themeColor="text1"/>
          <w:szCs w:val="28"/>
        </w:rPr>
      </w:pPr>
    </w:p>
    <w:p w14:paraId="6803A9FB" w14:textId="5F102FF9" w:rsidR="006216D4" w:rsidRPr="00787681" w:rsidRDefault="006216D4" w:rsidP="00211085">
      <w:pPr>
        <w:jc w:val="center"/>
        <w:rPr>
          <w:b/>
          <w:color w:val="000000" w:themeColor="text1"/>
          <w:szCs w:val="28"/>
        </w:rPr>
      </w:pPr>
      <w:r w:rsidRPr="00787681">
        <w:rPr>
          <w:b/>
          <w:color w:val="000000" w:themeColor="text1"/>
          <w:szCs w:val="28"/>
        </w:rPr>
        <w:t>3</w:t>
      </w:r>
      <w:r w:rsidR="009D5C73" w:rsidRPr="00787681">
        <w:rPr>
          <w:b/>
          <w:color w:val="000000" w:themeColor="text1"/>
          <w:szCs w:val="28"/>
        </w:rPr>
        <w:t xml:space="preserve"> семестр</w:t>
      </w:r>
    </w:p>
    <w:p w14:paraId="5EC03468" w14:textId="77777777"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Основные принципы объектно-ориентированного проектирования.  </w:t>
      </w:r>
    </w:p>
    <w:p w14:paraId="0EA77424" w14:textId="39E1FCB7"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интерфейс </w:t>
      </w:r>
    </w:p>
    <w:p w14:paraId="491F544E" w14:textId="076D6C81"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делегирование.  </w:t>
      </w:r>
    </w:p>
    <w:p w14:paraId="51F21C43" w14:textId="1C88E363"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фабричный метод </w:t>
      </w:r>
    </w:p>
    <w:p w14:paraId="50330DB5" w14:textId="63503D93"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абстрактная фабрика </w:t>
      </w:r>
    </w:p>
    <w:p w14:paraId="51A1AAA6" w14:textId="2408475D"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строитель </w:t>
      </w:r>
    </w:p>
    <w:p w14:paraId="01D32208" w14:textId="22B59B2B"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адаптер </w:t>
      </w:r>
    </w:p>
    <w:p w14:paraId="1BCD2F9A" w14:textId="1650350D"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мост </w:t>
      </w:r>
    </w:p>
    <w:p w14:paraId="29A7DE3F" w14:textId="29CA7F89"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декоратор </w:t>
      </w:r>
    </w:p>
    <w:p w14:paraId="2805E351" w14:textId="3A9C64DC"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фасад </w:t>
      </w:r>
    </w:p>
    <w:p w14:paraId="04EE5865" w14:textId="67B7F74D"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цепочка обязанностей </w:t>
      </w:r>
    </w:p>
    <w:p w14:paraId="46C1D67C" w14:textId="61BD6AC9"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команда </w:t>
      </w:r>
    </w:p>
    <w:p w14:paraId="154E2AF1" w14:textId="75E2DE52"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посредник </w:t>
      </w:r>
    </w:p>
    <w:p w14:paraId="72D2157F" w14:textId="79F07AD5"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наблюдатель </w:t>
      </w:r>
    </w:p>
    <w:p w14:paraId="008FA0F4" w14:textId="50F525C9"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состояние </w:t>
      </w:r>
    </w:p>
    <w:p w14:paraId="211E4ED7" w14:textId="61135E64"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стратегия </w:t>
      </w:r>
    </w:p>
    <w:p w14:paraId="22C3494D" w14:textId="546DEE9D"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посетитель </w:t>
      </w:r>
    </w:p>
    <w:p w14:paraId="38DFE0FC" w14:textId="150D5DD5"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Шаблон проектирования: шаблонный метод. </w:t>
      </w:r>
    </w:p>
    <w:p w14:paraId="7FC6E2BF" w14:textId="26A85412"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Событийно-ориентированное программирование.  </w:t>
      </w:r>
    </w:p>
    <w:p w14:paraId="0BF5AE94" w14:textId="1BE5E806"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События и обработчики событий. Виды событий. </w:t>
      </w:r>
    </w:p>
    <w:p w14:paraId="6B371A89" w14:textId="778B0ECF"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События мыши и клавиатуры.  </w:t>
      </w:r>
    </w:p>
    <w:p w14:paraId="3C01F181" w14:textId="37D4790B" w:rsidR="009D5C73" w:rsidRPr="00787681" w:rsidRDefault="009D5C73" w:rsidP="00C1637A">
      <w:pPr>
        <w:pStyle w:val="a3"/>
        <w:numPr>
          <w:ilvl w:val="0"/>
          <w:numId w:val="14"/>
        </w:numPr>
        <w:spacing w:line="276" w:lineRule="auto"/>
        <w:rPr>
          <w:color w:val="000000" w:themeColor="text1"/>
          <w:szCs w:val="28"/>
        </w:rPr>
      </w:pPr>
      <w:proofErr w:type="spellStart"/>
      <w:r w:rsidRPr="00787681">
        <w:rPr>
          <w:color w:val="000000" w:themeColor="text1"/>
          <w:szCs w:val="28"/>
        </w:rPr>
        <w:t>tkinter</w:t>
      </w:r>
      <w:proofErr w:type="spellEnd"/>
      <w:r w:rsidRPr="00787681">
        <w:rPr>
          <w:color w:val="000000" w:themeColor="text1"/>
          <w:szCs w:val="28"/>
        </w:rPr>
        <w:t xml:space="preserve">, </w:t>
      </w:r>
      <w:proofErr w:type="spellStart"/>
      <w:r w:rsidRPr="00787681">
        <w:rPr>
          <w:color w:val="000000" w:themeColor="text1"/>
          <w:szCs w:val="28"/>
        </w:rPr>
        <w:t>PyQt</w:t>
      </w:r>
      <w:proofErr w:type="spellEnd"/>
      <w:r w:rsidRPr="00787681">
        <w:rPr>
          <w:color w:val="000000" w:themeColor="text1"/>
          <w:szCs w:val="28"/>
        </w:rPr>
        <w:t xml:space="preserve">, </w:t>
      </w:r>
      <w:proofErr w:type="spellStart"/>
      <w:r w:rsidRPr="00787681">
        <w:rPr>
          <w:color w:val="000000" w:themeColor="text1"/>
          <w:szCs w:val="28"/>
        </w:rPr>
        <w:t>PyGTK</w:t>
      </w:r>
      <w:proofErr w:type="spellEnd"/>
      <w:r w:rsidRPr="00787681">
        <w:rPr>
          <w:color w:val="000000" w:themeColor="text1"/>
          <w:szCs w:val="28"/>
        </w:rPr>
        <w:t xml:space="preserve"> – особенности и отличия. </w:t>
      </w:r>
    </w:p>
    <w:p w14:paraId="319AC5E5" w14:textId="1C12FB3C"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Главный цикл программы. </w:t>
      </w:r>
    </w:p>
    <w:p w14:paraId="19A6A87A" w14:textId="3CDD5E05"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Основные элементы управления: кнопки, ползунки, поля ввода.  </w:t>
      </w:r>
    </w:p>
    <w:p w14:paraId="299A1255" w14:textId="571F479D"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Работа с графикой.  </w:t>
      </w:r>
    </w:p>
    <w:p w14:paraId="16BE21B2" w14:textId="2FA7962F" w:rsidR="009D5C73" w:rsidRPr="00787681" w:rsidRDefault="009D5C73" w:rsidP="00C1637A">
      <w:pPr>
        <w:pStyle w:val="a3"/>
        <w:numPr>
          <w:ilvl w:val="0"/>
          <w:numId w:val="14"/>
        </w:numPr>
        <w:spacing w:line="276" w:lineRule="auto"/>
        <w:rPr>
          <w:color w:val="000000" w:themeColor="text1"/>
          <w:szCs w:val="28"/>
        </w:rPr>
      </w:pPr>
      <w:r w:rsidRPr="00787681">
        <w:rPr>
          <w:color w:val="000000" w:themeColor="text1"/>
          <w:szCs w:val="28"/>
        </w:rPr>
        <w:t xml:space="preserve">Работа с путями в </w:t>
      </w:r>
      <w:proofErr w:type="spellStart"/>
      <w:r w:rsidRPr="00787681">
        <w:rPr>
          <w:color w:val="000000" w:themeColor="text1"/>
          <w:szCs w:val="28"/>
        </w:rPr>
        <w:t>Windows</w:t>
      </w:r>
      <w:proofErr w:type="spellEnd"/>
      <w:r w:rsidRPr="00787681">
        <w:rPr>
          <w:color w:val="000000" w:themeColor="text1"/>
          <w:szCs w:val="28"/>
        </w:rPr>
        <w:t xml:space="preserve"> и </w:t>
      </w:r>
      <w:proofErr w:type="spellStart"/>
      <w:r w:rsidRPr="00787681">
        <w:rPr>
          <w:color w:val="000000" w:themeColor="text1"/>
          <w:szCs w:val="28"/>
        </w:rPr>
        <w:t>Linux</w:t>
      </w:r>
      <w:proofErr w:type="spellEnd"/>
      <w:r w:rsidRPr="00787681">
        <w:rPr>
          <w:color w:val="000000" w:themeColor="text1"/>
          <w:szCs w:val="28"/>
        </w:rPr>
        <w:t xml:space="preserve">.  </w:t>
      </w:r>
    </w:p>
    <w:p w14:paraId="72B0661A" w14:textId="33356B27" w:rsidR="00211085" w:rsidRPr="00A96F9E" w:rsidRDefault="009D5C73" w:rsidP="00A96F9E">
      <w:pPr>
        <w:pStyle w:val="a3"/>
        <w:numPr>
          <w:ilvl w:val="0"/>
          <w:numId w:val="14"/>
        </w:numPr>
        <w:spacing w:line="276" w:lineRule="auto"/>
        <w:rPr>
          <w:color w:val="000000" w:themeColor="text1"/>
          <w:szCs w:val="28"/>
        </w:rPr>
      </w:pPr>
      <w:r w:rsidRPr="00787681">
        <w:rPr>
          <w:color w:val="000000" w:themeColor="text1"/>
          <w:szCs w:val="28"/>
        </w:rPr>
        <w:t>Основные форматы хранения данных: CSV, XML, JSON.</w:t>
      </w:r>
    </w:p>
    <w:p w14:paraId="7598C8AB" w14:textId="77777777" w:rsidR="00A96F9E" w:rsidRDefault="00A96F9E" w:rsidP="00211085">
      <w:pPr>
        <w:pStyle w:val="a3"/>
        <w:ind w:firstLine="0"/>
        <w:jc w:val="center"/>
        <w:rPr>
          <w:b/>
          <w:color w:val="000000" w:themeColor="text1"/>
          <w:szCs w:val="28"/>
        </w:rPr>
      </w:pPr>
    </w:p>
    <w:p w14:paraId="3F65F555" w14:textId="742CCBF1" w:rsidR="006216D4" w:rsidRPr="00787681" w:rsidRDefault="006216D4" w:rsidP="00211085">
      <w:pPr>
        <w:pStyle w:val="a3"/>
        <w:ind w:firstLine="0"/>
        <w:jc w:val="center"/>
        <w:rPr>
          <w:b/>
          <w:color w:val="000000" w:themeColor="text1"/>
          <w:szCs w:val="28"/>
        </w:rPr>
      </w:pPr>
      <w:r w:rsidRPr="00787681">
        <w:rPr>
          <w:b/>
          <w:color w:val="000000" w:themeColor="text1"/>
          <w:szCs w:val="28"/>
        </w:rPr>
        <w:t>4</w:t>
      </w:r>
      <w:r w:rsidR="009D5C73" w:rsidRPr="00787681">
        <w:rPr>
          <w:b/>
          <w:color w:val="000000" w:themeColor="text1"/>
          <w:szCs w:val="28"/>
        </w:rPr>
        <w:t xml:space="preserve"> семестр</w:t>
      </w:r>
    </w:p>
    <w:p w14:paraId="58F1A026" w14:textId="700E3761"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 xml:space="preserve">Получение и разбор HTML-страниц. </w:t>
      </w:r>
    </w:p>
    <w:p w14:paraId="4899B310" w14:textId="6187C1A1"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Библиотеки HTML-</w:t>
      </w:r>
      <w:proofErr w:type="spellStart"/>
      <w:r w:rsidRPr="00787681">
        <w:rPr>
          <w:color w:val="000000" w:themeColor="text1"/>
          <w:szCs w:val="28"/>
        </w:rPr>
        <w:t>парсинга</w:t>
      </w:r>
      <w:proofErr w:type="spellEnd"/>
      <w:r w:rsidRPr="00787681">
        <w:rPr>
          <w:color w:val="000000" w:themeColor="text1"/>
          <w:szCs w:val="28"/>
        </w:rPr>
        <w:t xml:space="preserve">. </w:t>
      </w:r>
    </w:p>
    <w:p w14:paraId="4B773DCF" w14:textId="5E77A419"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 xml:space="preserve">Сокеты. </w:t>
      </w:r>
    </w:p>
    <w:p w14:paraId="388B159A" w14:textId="1645F479"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 xml:space="preserve">Клиент-серверные приложения. </w:t>
      </w:r>
    </w:p>
    <w:p w14:paraId="4AC881E5" w14:textId="52571A61"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 xml:space="preserve">Обращение к внешним API. </w:t>
      </w:r>
    </w:p>
    <w:p w14:paraId="092C1CF0" w14:textId="30085C7D" w:rsidR="009D5C73" w:rsidRPr="00787681" w:rsidRDefault="009D5C73" w:rsidP="00C1637A">
      <w:pPr>
        <w:pStyle w:val="a3"/>
        <w:numPr>
          <w:ilvl w:val="0"/>
          <w:numId w:val="15"/>
        </w:numPr>
        <w:spacing w:line="276" w:lineRule="auto"/>
        <w:rPr>
          <w:color w:val="000000" w:themeColor="text1"/>
          <w:szCs w:val="28"/>
        </w:rPr>
      </w:pPr>
      <w:proofErr w:type="spellStart"/>
      <w:r w:rsidRPr="00787681">
        <w:rPr>
          <w:color w:val="000000" w:themeColor="text1"/>
          <w:szCs w:val="28"/>
        </w:rPr>
        <w:t>Многопоточность</w:t>
      </w:r>
      <w:proofErr w:type="spellEnd"/>
      <w:r w:rsidRPr="00787681">
        <w:rPr>
          <w:color w:val="000000" w:themeColor="text1"/>
          <w:szCs w:val="28"/>
        </w:rPr>
        <w:t xml:space="preserve">. </w:t>
      </w:r>
    </w:p>
    <w:p w14:paraId="7C5EE87E" w14:textId="4FBAFC7C"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 xml:space="preserve">Библиотеки </w:t>
      </w:r>
      <w:proofErr w:type="spellStart"/>
      <w:r w:rsidRPr="00787681">
        <w:rPr>
          <w:color w:val="000000" w:themeColor="text1"/>
          <w:szCs w:val="28"/>
        </w:rPr>
        <w:t>многопоточности</w:t>
      </w:r>
      <w:proofErr w:type="spellEnd"/>
      <w:r w:rsidRPr="00787681">
        <w:rPr>
          <w:color w:val="000000" w:themeColor="text1"/>
          <w:szCs w:val="28"/>
        </w:rPr>
        <w:t xml:space="preserve"> и </w:t>
      </w:r>
      <w:proofErr w:type="spellStart"/>
      <w:r w:rsidRPr="00787681">
        <w:rPr>
          <w:color w:val="000000" w:themeColor="text1"/>
          <w:szCs w:val="28"/>
        </w:rPr>
        <w:t>многопроцессности</w:t>
      </w:r>
      <w:proofErr w:type="spellEnd"/>
      <w:r w:rsidRPr="00787681">
        <w:rPr>
          <w:color w:val="000000" w:themeColor="text1"/>
          <w:szCs w:val="28"/>
        </w:rPr>
        <w:t xml:space="preserve">. </w:t>
      </w:r>
    </w:p>
    <w:p w14:paraId="600A2AA6" w14:textId="624308D9"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 xml:space="preserve">Отправка и получение электронных писем. </w:t>
      </w:r>
    </w:p>
    <w:p w14:paraId="01130C55" w14:textId="123C04A5"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 xml:space="preserve">Основные виды тестирования программного обеспечения. </w:t>
      </w:r>
    </w:p>
    <w:p w14:paraId="52CCCD2E" w14:textId="2B84B77C"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 xml:space="preserve">Модульное и интеграционное тестирование.  </w:t>
      </w:r>
    </w:p>
    <w:p w14:paraId="15E82F50" w14:textId="70B775FE"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 xml:space="preserve">Понятие регрессии и регрессионного тестирования.  </w:t>
      </w:r>
    </w:p>
    <w:p w14:paraId="076BC797" w14:textId="247E43F2"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 xml:space="preserve">Библиотеки автоматизированного тестирования.  </w:t>
      </w:r>
    </w:p>
    <w:p w14:paraId="4CD48FD2" w14:textId="22D81643" w:rsidR="009D5C73" w:rsidRPr="00787681" w:rsidRDefault="009D5C73" w:rsidP="00C1637A">
      <w:pPr>
        <w:pStyle w:val="a3"/>
        <w:numPr>
          <w:ilvl w:val="0"/>
          <w:numId w:val="15"/>
        </w:numPr>
        <w:spacing w:line="276" w:lineRule="auto"/>
        <w:rPr>
          <w:color w:val="000000" w:themeColor="text1"/>
          <w:szCs w:val="28"/>
        </w:rPr>
      </w:pPr>
      <w:r w:rsidRPr="00787681">
        <w:rPr>
          <w:color w:val="000000" w:themeColor="text1"/>
          <w:szCs w:val="28"/>
        </w:rPr>
        <w:t>Разработка через тестирование.</w:t>
      </w:r>
    </w:p>
    <w:p w14:paraId="56DAD657" w14:textId="320FE656" w:rsidR="009D5C73" w:rsidRPr="00787681" w:rsidRDefault="009D5C73" w:rsidP="009D5C73">
      <w:pPr>
        <w:rPr>
          <w:color w:val="000000" w:themeColor="text1"/>
          <w:szCs w:val="28"/>
        </w:rPr>
      </w:pPr>
    </w:p>
    <w:p w14:paraId="4CE7F0E2" w14:textId="79619211" w:rsidR="009D5C73" w:rsidRPr="00787681" w:rsidRDefault="009D5C73" w:rsidP="00C1637A">
      <w:pPr>
        <w:spacing w:after="200"/>
        <w:jc w:val="center"/>
        <w:rPr>
          <w:b/>
          <w:color w:val="000000" w:themeColor="text1"/>
          <w:szCs w:val="28"/>
        </w:rPr>
      </w:pPr>
      <w:r w:rsidRPr="00787681">
        <w:rPr>
          <w:b/>
          <w:color w:val="000000" w:themeColor="text1"/>
          <w:szCs w:val="28"/>
        </w:rPr>
        <w:t>Примеры заданий для подготовки к зачету</w:t>
      </w:r>
    </w:p>
    <w:p w14:paraId="27043355" w14:textId="7C00E41E" w:rsidR="009D5C73" w:rsidRPr="00787681" w:rsidRDefault="009D5C73" w:rsidP="00211085">
      <w:pPr>
        <w:spacing w:after="200" w:line="276" w:lineRule="auto"/>
        <w:jc w:val="center"/>
        <w:rPr>
          <w:b/>
          <w:color w:val="000000" w:themeColor="text1"/>
          <w:szCs w:val="28"/>
        </w:rPr>
      </w:pPr>
      <w:r w:rsidRPr="00787681">
        <w:rPr>
          <w:b/>
          <w:color w:val="000000" w:themeColor="text1"/>
          <w:szCs w:val="28"/>
        </w:rPr>
        <w:t>1 семестр</w:t>
      </w:r>
    </w:p>
    <w:p w14:paraId="73A99F98" w14:textId="29D264AB" w:rsidR="009D5C73" w:rsidRPr="00787681" w:rsidRDefault="009D5C73" w:rsidP="008C5D17">
      <w:pPr>
        <w:pStyle w:val="a3"/>
        <w:numPr>
          <w:ilvl w:val="0"/>
          <w:numId w:val="20"/>
        </w:numPr>
        <w:spacing w:line="276" w:lineRule="auto"/>
        <w:rPr>
          <w:color w:val="000000" w:themeColor="text1"/>
          <w:szCs w:val="28"/>
        </w:rPr>
      </w:pPr>
      <w:r w:rsidRPr="00787681">
        <w:rPr>
          <w:color w:val="000000" w:themeColor="text1"/>
          <w:szCs w:val="28"/>
        </w:rPr>
        <w:t>Чему будет равно значение переменной A после выполнения оператора:</w:t>
      </w:r>
    </w:p>
    <w:p w14:paraId="4D5C8B8B" w14:textId="77777777" w:rsidR="009D5C73" w:rsidRPr="008C5D17" w:rsidRDefault="009D5C73" w:rsidP="001155A9">
      <w:pPr>
        <w:pStyle w:val="a3"/>
        <w:spacing w:line="276" w:lineRule="auto"/>
        <w:ind w:firstLine="0"/>
        <w:rPr>
          <w:color w:val="000000" w:themeColor="text1"/>
          <w:szCs w:val="28"/>
          <w:lang w:val="en-US"/>
        </w:rPr>
      </w:pPr>
      <w:r w:rsidRPr="008C5D17">
        <w:rPr>
          <w:color w:val="000000" w:themeColor="text1"/>
          <w:szCs w:val="28"/>
          <w:lang w:val="en-US"/>
        </w:rPr>
        <w:t xml:space="preserve">A = [i+10 for </w:t>
      </w:r>
      <w:proofErr w:type="spellStart"/>
      <w:r w:rsidRPr="008C5D17">
        <w:rPr>
          <w:color w:val="000000" w:themeColor="text1"/>
          <w:szCs w:val="28"/>
          <w:lang w:val="en-US"/>
        </w:rPr>
        <w:t>i</w:t>
      </w:r>
      <w:proofErr w:type="spellEnd"/>
      <w:r w:rsidRPr="008C5D17">
        <w:rPr>
          <w:color w:val="000000" w:themeColor="text1"/>
          <w:szCs w:val="28"/>
          <w:lang w:val="en-US"/>
        </w:rPr>
        <w:t xml:space="preserve"> in </w:t>
      </w:r>
      <w:proofErr w:type="gramStart"/>
      <w:r w:rsidRPr="008C5D17">
        <w:rPr>
          <w:color w:val="000000" w:themeColor="text1"/>
          <w:szCs w:val="28"/>
          <w:lang w:val="en-US"/>
        </w:rPr>
        <w:t>range(</w:t>
      </w:r>
      <w:proofErr w:type="gramEnd"/>
      <w:r w:rsidRPr="008C5D17">
        <w:rPr>
          <w:color w:val="000000" w:themeColor="text1"/>
          <w:szCs w:val="28"/>
          <w:lang w:val="en-US"/>
        </w:rPr>
        <w:t xml:space="preserve">5,0,-1)] </w:t>
      </w:r>
    </w:p>
    <w:p w14:paraId="7262411D" w14:textId="55ABF030" w:rsidR="009D5C73" w:rsidRPr="00787681" w:rsidRDefault="009D5C73" w:rsidP="008C5D17">
      <w:pPr>
        <w:pStyle w:val="a3"/>
        <w:numPr>
          <w:ilvl w:val="0"/>
          <w:numId w:val="20"/>
        </w:numPr>
        <w:spacing w:line="276" w:lineRule="auto"/>
        <w:rPr>
          <w:color w:val="000000" w:themeColor="text1"/>
          <w:szCs w:val="28"/>
        </w:rPr>
      </w:pPr>
      <w:r w:rsidRPr="00787681">
        <w:rPr>
          <w:color w:val="000000" w:themeColor="text1"/>
          <w:szCs w:val="28"/>
        </w:rPr>
        <w:t xml:space="preserve">Имеется строка S=”1234567890”. Чему равно значение S1, если </w:t>
      </w:r>
    </w:p>
    <w:p w14:paraId="3E68EBC6" w14:textId="77777777" w:rsidR="009D5C73" w:rsidRPr="008C5D17" w:rsidRDefault="009D5C73" w:rsidP="001155A9">
      <w:pPr>
        <w:pStyle w:val="a3"/>
        <w:spacing w:line="276" w:lineRule="auto"/>
        <w:ind w:firstLine="0"/>
        <w:rPr>
          <w:color w:val="000000" w:themeColor="text1"/>
          <w:szCs w:val="28"/>
        </w:rPr>
      </w:pPr>
      <w:r w:rsidRPr="008C5D17">
        <w:rPr>
          <w:color w:val="000000" w:themeColor="text1"/>
          <w:szCs w:val="28"/>
        </w:rPr>
        <w:t xml:space="preserve">S1 = </w:t>
      </w:r>
      <w:proofErr w:type="gramStart"/>
      <w:r w:rsidRPr="008C5D17">
        <w:rPr>
          <w:color w:val="000000" w:themeColor="text1"/>
          <w:szCs w:val="28"/>
        </w:rPr>
        <w:t>S[</w:t>
      </w:r>
      <w:proofErr w:type="gramEnd"/>
      <w:r w:rsidRPr="008C5D17">
        <w:rPr>
          <w:color w:val="000000" w:themeColor="text1"/>
          <w:szCs w:val="28"/>
        </w:rPr>
        <w:t xml:space="preserve">1:2] + S[4: :-1] </w:t>
      </w:r>
    </w:p>
    <w:p w14:paraId="65005DDE" w14:textId="7B76D503" w:rsidR="009D5C73" w:rsidRPr="008C5D17" w:rsidRDefault="009D5C73" w:rsidP="008C5D17">
      <w:pPr>
        <w:pStyle w:val="a3"/>
        <w:numPr>
          <w:ilvl w:val="0"/>
          <w:numId w:val="9"/>
        </w:numPr>
        <w:spacing w:line="276" w:lineRule="auto"/>
        <w:rPr>
          <w:color w:val="000000" w:themeColor="text1"/>
          <w:szCs w:val="28"/>
        </w:rPr>
      </w:pPr>
      <w:r w:rsidRPr="008C5D17">
        <w:rPr>
          <w:color w:val="000000" w:themeColor="text1"/>
          <w:szCs w:val="28"/>
        </w:rPr>
        <w:t>Используя генератор словарей, для заданного натурального числа n создайте словарь D, в котором будет ровно n элементов. Элементами словаря являются {‘s1’:10, ‘s2’: 20, ‘s3’: 30, …}, т.е. значение равно номеру элемента (нумерация с 1), умноженному на 10, а ключ состоит из символа ‘s’, к которому дописан номер.</w:t>
      </w:r>
    </w:p>
    <w:p w14:paraId="115C26B9" w14:textId="42B18B13" w:rsidR="009D5C73" w:rsidRPr="00787681" w:rsidRDefault="009D5C73" w:rsidP="009D5C73">
      <w:pPr>
        <w:rPr>
          <w:color w:val="000000" w:themeColor="text1"/>
          <w:szCs w:val="28"/>
        </w:rPr>
      </w:pPr>
    </w:p>
    <w:p w14:paraId="69AFFECE" w14:textId="78681F21" w:rsidR="009D5C73" w:rsidRPr="00787681" w:rsidRDefault="009D5C73" w:rsidP="00211085">
      <w:pPr>
        <w:spacing w:after="200"/>
        <w:jc w:val="center"/>
        <w:rPr>
          <w:b/>
          <w:color w:val="000000" w:themeColor="text1"/>
          <w:szCs w:val="28"/>
        </w:rPr>
      </w:pPr>
      <w:r w:rsidRPr="00787681">
        <w:rPr>
          <w:b/>
          <w:color w:val="000000" w:themeColor="text1"/>
          <w:szCs w:val="28"/>
        </w:rPr>
        <w:t>2 семестр</w:t>
      </w:r>
    </w:p>
    <w:p w14:paraId="793EDF34" w14:textId="3C11CF80" w:rsidR="009D5C73" w:rsidRPr="00787681" w:rsidRDefault="009D5C73" w:rsidP="00C1637A">
      <w:pPr>
        <w:pStyle w:val="a3"/>
        <w:numPr>
          <w:ilvl w:val="0"/>
          <w:numId w:val="17"/>
        </w:numPr>
        <w:spacing w:line="276" w:lineRule="auto"/>
        <w:rPr>
          <w:color w:val="000000" w:themeColor="text1"/>
          <w:szCs w:val="28"/>
        </w:rPr>
      </w:pPr>
      <w:r w:rsidRPr="00787681">
        <w:rPr>
          <w:color w:val="000000" w:themeColor="text1"/>
          <w:szCs w:val="28"/>
        </w:rPr>
        <w:t xml:space="preserve">Имеется список L вида [[1, 3, 65], [11, 5, 6], [15, 33, 11]]. Отсортируйте список по возрастанию последнего значения элемента. </w:t>
      </w:r>
    </w:p>
    <w:p w14:paraId="0EB55240" w14:textId="4B3E025D" w:rsidR="009D5C73" w:rsidRPr="00787681" w:rsidRDefault="009D5C73" w:rsidP="00C1637A">
      <w:pPr>
        <w:pStyle w:val="a3"/>
        <w:numPr>
          <w:ilvl w:val="0"/>
          <w:numId w:val="17"/>
        </w:numPr>
        <w:spacing w:line="276" w:lineRule="auto"/>
        <w:rPr>
          <w:color w:val="000000" w:themeColor="text1"/>
          <w:szCs w:val="28"/>
        </w:rPr>
      </w:pPr>
      <w:r w:rsidRPr="00787681">
        <w:rPr>
          <w:color w:val="000000" w:themeColor="text1"/>
          <w:szCs w:val="28"/>
        </w:rPr>
        <w:t xml:space="preserve">После выполнения приведенного кода будет напечатано … </w:t>
      </w:r>
    </w:p>
    <w:p w14:paraId="5D211C97" w14:textId="77777777" w:rsidR="009D5C73" w:rsidRPr="00690D4C" w:rsidRDefault="009D5C73" w:rsidP="00C1637A">
      <w:pPr>
        <w:pStyle w:val="a3"/>
        <w:spacing w:line="276" w:lineRule="auto"/>
        <w:ind w:left="1069" w:firstLine="0"/>
        <w:rPr>
          <w:color w:val="000000" w:themeColor="text1"/>
          <w:szCs w:val="28"/>
          <w:lang w:val="en-US"/>
        </w:rPr>
      </w:pPr>
      <w:proofErr w:type="spellStart"/>
      <w:proofErr w:type="gramStart"/>
      <w:r w:rsidRPr="00690D4C">
        <w:rPr>
          <w:color w:val="000000" w:themeColor="text1"/>
          <w:szCs w:val="28"/>
          <w:lang w:val="en-US"/>
        </w:rPr>
        <w:t>def</w:t>
      </w:r>
      <w:proofErr w:type="spellEnd"/>
      <w:proofErr w:type="gramEnd"/>
      <w:r w:rsidRPr="00690D4C">
        <w:rPr>
          <w:color w:val="000000" w:themeColor="text1"/>
          <w:szCs w:val="28"/>
          <w:lang w:val="en-US"/>
        </w:rPr>
        <w:t xml:space="preserve"> data(d=[]):  </w:t>
      </w:r>
    </w:p>
    <w:p w14:paraId="5A52C7A9" w14:textId="77777777" w:rsidR="009D5C73" w:rsidRPr="00690D4C" w:rsidRDefault="009D5C73" w:rsidP="00C1637A">
      <w:pPr>
        <w:pStyle w:val="a3"/>
        <w:spacing w:line="276" w:lineRule="auto"/>
        <w:ind w:left="1069" w:firstLine="0"/>
        <w:rPr>
          <w:color w:val="000000" w:themeColor="text1"/>
          <w:szCs w:val="28"/>
          <w:lang w:val="en-US"/>
        </w:rPr>
      </w:pPr>
      <w:r w:rsidRPr="00690D4C">
        <w:rPr>
          <w:color w:val="000000" w:themeColor="text1"/>
          <w:szCs w:val="28"/>
          <w:lang w:val="en-US"/>
        </w:rPr>
        <w:t xml:space="preserve">    </w:t>
      </w:r>
      <w:proofErr w:type="spellStart"/>
      <w:proofErr w:type="gramStart"/>
      <w:r w:rsidRPr="00690D4C">
        <w:rPr>
          <w:color w:val="000000" w:themeColor="text1"/>
          <w:szCs w:val="28"/>
          <w:lang w:val="en-US"/>
        </w:rPr>
        <w:t>d.append</w:t>
      </w:r>
      <w:proofErr w:type="spellEnd"/>
      <w:r w:rsidRPr="00690D4C">
        <w:rPr>
          <w:color w:val="000000" w:themeColor="text1"/>
          <w:szCs w:val="28"/>
          <w:lang w:val="en-US"/>
        </w:rPr>
        <w:t>(</w:t>
      </w:r>
      <w:proofErr w:type="gramEnd"/>
      <w:r w:rsidRPr="00690D4C">
        <w:rPr>
          <w:color w:val="000000" w:themeColor="text1"/>
          <w:szCs w:val="28"/>
          <w:lang w:val="en-US"/>
        </w:rPr>
        <w:t xml:space="preserve">1)  </w:t>
      </w:r>
    </w:p>
    <w:p w14:paraId="34C2936F" w14:textId="77777777" w:rsidR="009D5C73" w:rsidRPr="00CA0E8E" w:rsidRDefault="009D5C73" w:rsidP="00C1637A">
      <w:pPr>
        <w:pStyle w:val="a3"/>
        <w:spacing w:line="276" w:lineRule="auto"/>
        <w:ind w:left="1069" w:firstLine="0"/>
        <w:rPr>
          <w:color w:val="000000" w:themeColor="text1"/>
          <w:szCs w:val="28"/>
          <w:lang w:val="en-US"/>
        </w:rPr>
      </w:pPr>
      <w:r w:rsidRPr="00690D4C">
        <w:rPr>
          <w:color w:val="000000" w:themeColor="text1"/>
          <w:szCs w:val="28"/>
          <w:lang w:val="en-US"/>
        </w:rPr>
        <w:t xml:space="preserve">    </w:t>
      </w:r>
      <w:proofErr w:type="gramStart"/>
      <w:r w:rsidRPr="00CA0E8E">
        <w:rPr>
          <w:color w:val="000000" w:themeColor="text1"/>
          <w:szCs w:val="28"/>
          <w:lang w:val="en-US"/>
        </w:rPr>
        <w:t>return</w:t>
      </w:r>
      <w:proofErr w:type="gramEnd"/>
      <w:r w:rsidRPr="00CA0E8E">
        <w:rPr>
          <w:color w:val="000000" w:themeColor="text1"/>
          <w:szCs w:val="28"/>
          <w:lang w:val="en-US"/>
        </w:rPr>
        <w:t xml:space="preserve"> d  </w:t>
      </w:r>
    </w:p>
    <w:p w14:paraId="279ED886" w14:textId="77777777" w:rsidR="009D5C73" w:rsidRPr="00CA0E8E" w:rsidRDefault="009D5C73" w:rsidP="00C1637A">
      <w:pPr>
        <w:pStyle w:val="a3"/>
        <w:spacing w:line="276" w:lineRule="auto"/>
        <w:ind w:left="1069" w:firstLine="0"/>
        <w:rPr>
          <w:color w:val="000000" w:themeColor="text1"/>
          <w:szCs w:val="28"/>
          <w:lang w:val="en-US"/>
        </w:rPr>
      </w:pPr>
    </w:p>
    <w:p w14:paraId="1D09FEA1" w14:textId="77777777" w:rsidR="009D5C73" w:rsidRPr="00690D4C" w:rsidRDefault="009D5C73" w:rsidP="00C1637A">
      <w:pPr>
        <w:pStyle w:val="a3"/>
        <w:spacing w:line="276" w:lineRule="auto"/>
        <w:ind w:left="1069" w:firstLine="0"/>
        <w:rPr>
          <w:color w:val="000000" w:themeColor="text1"/>
          <w:szCs w:val="28"/>
          <w:lang w:val="en-US"/>
        </w:rPr>
      </w:pPr>
      <w:r w:rsidRPr="00690D4C">
        <w:rPr>
          <w:color w:val="000000" w:themeColor="text1"/>
          <w:szCs w:val="28"/>
          <w:lang w:val="en-US"/>
        </w:rPr>
        <w:t>a=</w:t>
      </w:r>
      <w:proofErr w:type="gramStart"/>
      <w:r w:rsidRPr="00690D4C">
        <w:rPr>
          <w:color w:val="000000" w:themeColor="text1"/>
          <w:szCs w:val="28"/>
          <w:lang w:val="en-US"/>
        </w:rPr>
        <w:t>data()</w:t>
      </w:r>
      <w:proofErr w:type="gramEnd"/>
      <w:r w:rsidRPr="00690D4C">
        <w:rPr>
          <w:color w:val="000000" w:themeColor="text1"/>
          <w:szCs w:val="28"/>
          <w:lang w:val="en-US"/>
        </w:rPr>
        <w:t xml:space="preserve"> </w:t>
      </w:r>
    </w:p>
    <w:p w14:paraId="237A3397" w14:textId="77777777" w:rsidR="009D5C73" w:rsidRPr="00690D4C" w:rsidRDefault="009D5C73" w:rsidP="00C1637A">
      <w:pPr>
        <w:pStyle w:val="a3"/>
        <w:spacing w:line="276" w:lineRule="auto"/>
        <w:ind w:left="1069" w:firstLine="0"/>
        <w:rPr>
          <w:color w:val="000000" w:themeColor="text1"/>
          <w:szCs w:val="28"/>
          <w:lang w:val="en-US"/>
        </w:rPr>
      </w:pPr>
      <w:r w:rsidRPr="00690D4C">
        <w:rPr>
          <w:color w:val="000000" w:themeColor="text1"/>
          <w:szCs w:val="28"/>
          <w:lang w:val="en-US"/>
        </w:rPr>
        <w:t>b=</w:t>
      </w:r>
      <w:proofErr w:type="gramStart"/>
      <w:r w:rsidRPr="00690D4C">
        <w:rPr>
          <w:color w:val="000000" w:themeColor="text1"/>
          <w:szCs w:val="28"/>
          <w:lang w:val="en-US"/>
        </w:rPr>
        <w:t>data()</w:t>
      </w:r>
      <w:proofErr w:type="gramEnd"/>
      <w:r w:rsidRPr="00690D4C">
        <w:rPr>
          <w:color w:val="000000" w:themeColor="text1"/>
          <w:szCs w:val="28"/>
          <w:lang w:val="en-US"/>
        </w:rPr>
        <w:t xml:space="preserve"> </w:t>
      </w:r>
    </w:p>
    <w:p w14:paraId="2219FE2D" w14:textId="77777777" w:rsidR="009D5C73" w:rsidRPr="00690D4C" w:rsidRDefault="009D5C73" w:rsidP="00C1637A">
      <w:pPr>
        <w:pStyle w:val="a3"/>
        <w:spacing w:line="276" w:lineRule="auto"/>
        <w:ind w:left="1069" w:firstLine="0"/>
        <w:rPr>
          <w:color w:val="000000" w:themeColor="text1"/>
          <w:szCs w:val="28"/>
          <w:lang w:val="en-US"/>
        </w:rPr>
      </w:pPr>
      <w:r w:rsidRPr="00690D4C">
        <w:rPr>
          <w:color w:val="000000" w:themeColor="text1"/>
          <w:szCs w:val="28"/>
          <w:lang w:val="en-US"/>
        </w:rPr>
        <w:t>c=</w:t>
      </w:r>
      <w:proofErr w:type="gramStart"/>
      <w:r w:rsidRPr="00690D4C">
        <w:rPr>
          <w:color w:val="000000" w:themeColor="text1"/>
          <w:szCs w:val="28"/>
          <w:lang w:val="en-US"/>
        </w:rPr>
        <w:t>data(</w:t>
      </w:r>
      <w:proofErr w:type="gramEnd"/>
      <w:r w:rsidRPr="00690D4C">
        <w:rPr>
          <w:color w:val="000000" w:themeColor="text1"/>
          <w:szCs w:val="28"/>
          <w:lang w:val="en-US"/>
        </w:rPr>
        <w:t xml:space="preserve">[3]) </w:t>
      </w:r>
    </w:p>
    <w:p w14:paraId="5A38C16A" w14:textId="77777777" w:rsidR="009D5C73" w:rsidRPr="009B14B2" w:rsidRDefault="009D5C73" w:rsidP="00C1637A">
      <w:pPr>
        <w:pStyle w:val="a3"/>
        <w:spacing w:line="276" w:lineRule="auto"/>
        <w:ind w:left="1069" w:firstLine="0"/>
        <w:rPr>
          <w:color w:val="000000" w:themeColor="text1"/>
          <w:szCs w:val="28"/>
          <w:lang w:val="en-US"/>
        </w:rPr>
      </w:pPr>
      <w:proofErr w:type="gramStart"/>
      <w:r w:rsidRPr="00E24C3A">
        <w:rPr>
          <w:color w:val="000000" w:themeColor="text1"/>
          <w:szCs w:val="28"/>
          <w:lang w:val="en-US"/>
        </w:rPr>
        <w:t>print</w:t>
      </w:r>
      <w:r w:rsidRPr="009B14B2">
        <w:rPr>
          <w:color w:val="000000" w:themeColor="text1"/>
          <w:szCs w:val="28"/>
          <w:lang w:val="en-US"/>
        </w:rPr>
        <w:t>(</w:t>
      </w:r>
      <w:proofErr w:type="spellStart"/>
      <w:proofErr w:type="gramEnd"/>
      <w:r w:rsidRPr="00E24C3A">
        <w:rPr>
          <w:color w:val="000000" w:themeColor="text1"/>
          <w:szCs w:val="28"/>
          <w:lang w:val="en-US"/>
        </w:rPr>
        <w:t>b</w:t>
      </w:r>
      <w:r w:rsidRPr="009B14B2">
        <w:rPr>
          <w:color w:val="000000" w:themeColor="text1"/>
          <w:szCs w:val="28"/>
          <w:lang w:val="en-US"/>
        </w:rPr>
        <w:t>,</w:t>
      </w:r>
      <w:r w:rsidRPr="00E24C3A">
        <w:rPr>
          <w:color w:val="000000" w:themeColor="text1"/>
          <w:szCs w:val="28"/>
          <w:lang w:val="en-US"/>
        </w:rPr>
        <w:t>c</w:t>
      </w:r>
      <w:proofErr w:type="spellEnd"/>
      <w:r w:rsidRPr="009B14B2">
        <w:rPr>
          <w:color w:val="000000" w:themeColor="text1"/>
          <w:szCs w:val="28"/>
          <w:lang w:val="en-US"/>
        </w:rPr>
        <w:t xml:space="preserve">) </w:t>
      </w:r>
    </w:p>
    <w:p w14:paraId="4E60DAC5" w14:textId="77777777" w:rsidR="009D5C73" w:rsidRPr="009B14B2" w:rsidRDefault="009D5C73" w:rsidP="00C1637A">
      <w:pPr>
        <w:pStyle w:val="a3"/>
        <w:spacing w:line="276" w:lineRule="auto"/>
        <w:ind w:left="1069" w:firstLine="0"/>
        <w:rPr>
          <w:color w:val="000000" w:themeColor="text1"/>
          <w:szCs w:val="28"/>
          <w:lang w:val="en-US"/>
        </w:rPr>
      </w:pPr>
    </w:p>
    <w:p w14:paraId="16E3F632" w14:textId="77777777" w:rsidR="009D5C73" w:rsidRPr="004D0168" w:rsidRDefault="009D5C73" w:rsidP="00C1637A">
      <w:pPr>
        <w:pStyle w:val="a3"/>
        <w:spacing w:line="276" w:lineRule="auto"/>
        <w:ind w:left="1069" w:firstLine="0"/>
        <w:rPr>
          <w:color w:val="000000" w:themeColor="text1"/>
          <w:szCs w:val="28"/>
        </w:rPr>
      </w:pPr>
      <w:r w:rsidRPr="00E24C3A">
        <w:rPr>
          <w:color w:val="000000" w:themeColor="text1"/>
          <w:szCs w:val="28"/>
          <w:lang w:val="en-US"/>
        </w:rPr>
        <w:t>a</w:t>
      </w:r>
      <w:r w:rsidRPr="004D0168">
        <w:rPr>
          <w:color w:val="000000" w:themeColor="text1"/>
          <w:szCs w:val="28"/>
        </w:rPr>
        <w:t xml:space="preserve">) [1] [3] </w:t>
      </w:r>
    </w:p>
    <w:p w14:paraId="42688B72" w14:textId="77777777" w:rsidR="009D5C73" w:rsidRPr="004D0168" w:rsidRDefault="009D5C73" w:rsidP="00C1637A">
      <w:pPr>
        <w:pStyle w:val="a3"/>
        <w:spacing w:line="276" w:lineRule="auto"/>
        <w:ind w:left="1069" w:firstLine="0"/>
        <w:rPr>
          <w:color w:val="000000" w:themeColor="text1"/>
          <w:szCs w:val="28"/>
        </w:rPr>
      </w:pPr>
      <w:r w:rsidRPr="00E24C3A">
        <w:rPr>
          <w:color w:val="000000" w:themeColor="text1"/>
          <w:szCs w:val="28"/>
          <w:lang w:val="en-US"/>
        </w:rPr>
        <w:t>b</w:t>
      </w:r>
      <w:r w:rsidRPr="004D0168">
        <w:rPr>
          <w:color w:val="000000" w:themeColor="text1"/>
          <w:szCs w:val="28"/>
        </w:rPr>
        <w:t xml:space="preserve">) [2] [4] </w:t>
      </w:r>
    </w:p>
    <w:p w14:paraId="3FBA5F7E" w14:textId="77777777" w:rsidR="009D5C73" w:rsidRPr="004D0168" w:rsidRDefault="009D5C73" w:rsidP="00C1637A">
      <w:pPr>
        <w:pStyle w:val="a3"/>
        <w:spacing w:line="276" w:lineRule="auto"/>
        <w:ind w:left="1069" w:firstLine="0"/>
        <w:rPr>
          <w:color w:val="000000" w:themeColor="text1"/>
          <w:szCs w:val="28"/>
        </w:rPr>
      </w:pPr>
      <w:r w:rsidRPr="00E24C3A">
        <w:rPr>
          <w:color w:val="000000" w:themeColor="text1"/>
          <w:szCs w:val="28"/>
          <w:lang w:val="en-US"/>
        </w:rPr>
        <w:t>c</w:t>
      </w:r>
      <w:r w:rsidRPr="004D0168">
        <w:rPr>
          <w:color w:val="000000" w:themeColor="text1"/>
          <w:szCs w:val="28"/>
        </w:rPr>
        <w:t>) [1</w:t>
      </w:r>
      <w:proofErr w:type="gramStart"/>
      <w:r w:rsidRPr="004D0168">
        <w:rPr>
          <w:color w:val="000000" w:themeColor="text1"/>
          <w:szCs w:val="28"/>
        </w:rPr>
        <w:t>,1</w:t>
      </w:r>
      <w:proofErr w:type="gramEnd"/>
      <w:r w:rsidRPr="004D0168">
        <w:rPr>
          <w:color w:val="000000" w:themeColor="text1"/>
          <w:szCs w:val="28"/>
        </w:rPr>
        <w:t xml:space="preserve">] [3,1] </w:t>
      </w:r>
    </w:p>
    <w:p w14:paraId="6BEE3EC3" w14:textId="77777777" w:rsidR="009D5C73" w:rsidRPr="00244FA7" w:rsidRDefault="009D5C73" w:rsidP="00C1637A">
      <w:pPr>
        <w:pStyle w:val="a3"/>
        <w:spacing w:line="276" w:lineRule="auto"/>
        <w:ind w:left="1069" w:firstLine="0"/>
        <w:rPr>
          <w:color w:val="000000" w:themeColor="text1"/>
          <w:szCs w:val="28"/>
        </w:rPr>
      </w:pPr>
      <w:r w:rsidRPr="0000594A">
        <w:rPr>
          <w:color w:val="000000" w:themeColor="text1"/>
          <w:szCs w:val="28"/>
          <w:lang w:val="en-US"/>
        </w:rPr>
        <w:t>d</w:t>
      </w:r>
      <w:r w:rsidRPr="00244FA7">
        <w:rPr>
          <w:color w:val="000000" w:themeColor="text1"/>
          <w:szCs w:val="28"/>
        </w:rPr>
        <w:t>) [1</w:t>
      </w:r>
      <w:proofErr w:type="gramStart"/>
      <w:r w:rsidRPr="00244FA7">
        <w:rPr>
          <w:color w:val="000000" w:themeColor="text1"/>
          <w:szCs w:val="28"/>
        </w:rPr>
        <w:t>,2</w:t>
      </w:r>
      <w:proofErr w:type="gramEnd"/>
      <w:r w:rsidRPr="00244FA7">
        <w:rPr>
          <w:color w:val="000000" w:themeColor="text1"/>
          <w:szCs w:val="28"/>
        </w:rPr>
        <w:t xml:space="preserve">] [3,4] </w:t>
      </w:r>
    </w:p>
    <w:p w14:paraId="2DEA9E73" w14:textId="77777777" w:rsidR="009D5C73" w:rsidRPr="00787681" w:rsidRDefault="009D5C73" w:rsidP="00C1637A">
      <w:pPr>
        <w:pStyle w:val="a3"/>
        <w:spacing w:line="276" w:lineRule="auto"/>
        <w:ind w:left="1069" w:firstLine="0"/>
        <w:rPr>
          <w:color w:val="000000" w:themeColor="text1"/>
          <w:szCs w:val="28"/>
        </w:rPr>
      </w:pPr>
      <w:r w:rsidRPr="00787681">
        <w:rPr>
          <w:color w:val="000000" w:themeColor="text1"/>
          <w:szCs w:val="28"/>
        </w:rPr>
        <w:t xml:space="preserve">e) Будет выведено сообщение об ошибке </w:t>
      </w:r>
    </w:p>
    <w:p w14:paraId="0068469E" w14:textId="77777777" w:rsidR="009D5C73" w:rsidRPr="00787681" w:rsidRDefault="009D5C73" w:rsidP="009D5C73">
      <w:pPr>
        <w:pStyle w:val="a3"/>
        <w:ind w:left="1069" w:firstLine="0"/>
        <w:rPr>
          <w:color w:val="000000" w:themeColor="text1"/>
          <w:szCs w:val="28"/>
        </w:rPr>
      </w:pPr>
    </w:p>
    <w:p w14:paraId="3B69BE2A" w14:textId="180250E9" w:rsidR="009D5C73" w:rsidRPr="00787681" w:rsidRDefault="009D5C73" w:rsidP="00C1637A">
      <w:pPr>
        <w:pStyle w:val="a3"/>
        <w:numPr>
          <w:ilvl w:val="0"/>
          <w:numId w:val="17"/>
        </w:numPr>
        <w:spacing w:line="276" w:lineRule="auto"/>
        <w:rPr>
          <w:color w:val="000000" w:themeColor="text1"/>
          <w:szCs w:val="28"/>
        </w:rPr>
      </w:pPr>
      <w:r w:rsidRPr="00787681">
        <w:rPr>
          <w:color w:val="000000" w:themeColor="text1"/>
          <w:szCs w:val="28"/>
        </w:rPr>
        <w:t xml:space="preserve">После выполнения приведенного кода будет напечатано … </w:t>
      </w:r>
    </w:p>
    <w:p w14:paraId="1A82B1EA" w14:textId="77777777" w:rsidR="009D5C73" w:rsidRPr="00CA0E8E" w:rsidRDefault="009D5C73" w:rsidP="00C1637A">
      <w:pPr>
        <w:pStyle w:val="a3"/>
        <w:spacing w:line="276" w:lineRule="auto"/>
        <w:ind w:left="1069" w:firstLine="0"/>
        <w:rPr>
          <w:color w:val="000000" w:themeColor="text1"/>
          <w:szCs w:val="28"/>
          <w:lang w:val="en-US"/>
        </w:rPr>
      </w:pPr>
      <w:proofErr w:type="gramStart"/>
      <w:r w:rsidRPr="00CA0E8E">
        <w:rPr>
          <w:color w:val="000000" w:themeColor="text1"/>
          <w:szCs w:val="28"/>
          <w:lang w:val="en-US"/>
        </w:rPr>
        <w:t>class</w:t>
      </w:r>
      <w:proofErr w:type="gramEnd"/>
      <w:r w:rsidRPr="00CA0E8E">
        <w:rPr>
          <w:color w:val="000000" w:themeColor="text1"/>
          <w:szCs w:val="28"/>
          <w:lang w:val="en-US"/>
        </w:rPr>
        <w:t xml:space="preserve"> Class1: </w:t>
      </w:r>
    </w:p>
    <w:p w14:paraId="22F019CD" w14:textId="77777777" w:rsidR="009D5C73" w:rsidRPr="00690D4C" w:rsidRDefault="009D5C73" w:rsidP="00C1637A">
      <w:pPr>
        <w:pStyle w:val="a3"/>
        <w:spacing w:line="276" w:lineRule="auto"/>
        <w:ind w:left="1069" w:firstLine="0"/>
        <w:rPr>
          <w:color w:val="000000" w:themeColor="text1"/>
          <w:szCs w:val="28"/>
          <w:lang w:val="en-US"/>
        </w:rPr>
      </w:pPr>
      <w:r w:rsidRPr="00CA0E8E">
        <w:rPr>
          <w:color w:val="000000" w:themeColor="text1"/>
          <w:szCs w:val="28"/>
          <w:lang w:val="en-US"/>
        </w:rPr>
        <w:t xml:space="preserve">    </w:t>
      </w:r>
      <w:proofErr w:type="spellStart"/>
      <w:proofErr w:type="gramStart"/>
      <w:r w:rsidRPr="00690D4C">
        <w:rPr>
          <w:color w:val="000000" w:themeColor="text1"/>
          <w:szCs w:val="28"/>
          <w:lang w:val="en-US"/>
        </w:rPr>
        <w:t>def</w:t>
      </w:r>
      <w:proofErr w:type="spellEnd"/>
      <w:proofErr w:type="gramEnd"/>
      <w:r w:rsidRPr="00690D4C">
        <w:rPr>
          <w:color w:val="000000" w:themeColor="text1"/>
          <w:szCs w:val="28"/>
          <w:lang w:val="en-US"/>
        </w:rPr>
        <w:t xml:space="preserve"> __</w:t>
      </w:r>
      <w:proofErr w:type="spellStart"/>
      <w:r w:rsidRPr="00690D4C">
        <w:rPr>
          <w:color w:val="000000" w:themeColor="text1"/>
          <w:szCs w:val="28"/>
          <w:lang w:val="en-US"/>
        </w:rPr>
        <w:t>init</w:t>
      </w:r>
      <w:proofErr w:type="spellEnd"/>
      <w:r w:rsidRPr="00690D4C">
        <w:rPr>
          <w:color w:val="000000" w:themeColor="text1"/>
          <w:szCs w:val="28"/>
          <w:lang w:val="en-US"/>
        </w:rPr>
        <w:t xml:space="preserve">__(self, n): </w:t>
      </w:r>
    </w:p>
    <w:p w14:paraId="701AA55C" w14:textId="77777777" w:rsidR="009D5C73" w:rsidRPr="00690D4C" w:rsidRDefault="009D5C73" w:rsidP="00C1637A">
      <w:pPr>
        <w:pStyle w:val="a3"/>
        <w:spacing w:line="276" w:lineRule="auto"/>
        <w:ind w:left="1069" w:firstLine="0"/>
        <w:rPr>
          <w:color w:val="000000" w:themeColor="text1"/>
          <w:szCs w:val="28"/>
          <w:lang w:val="en-US"/>
        </w:rPr>
      </w:pPr>
      <w:r w:rsidRPr="00690D4C">
        <w:rPr>
          <w:color w:val="000000" w:themeColor="text1"/>
          <w:szCs w:val="28"/>
          <w:lang w:val="en-US"/>
        </w:rPr>
        <w:t xml:space="preserve">        </w:t>
      </w:r>
      <w:proofErr w:type="spellStart"/>
      <w:r w:rsidRPr="00690D4C">
        <w:rPr>
          <w:color w:val="000000" w:themeColor="text1"/>
          <w:szCs w:val="28"/>
          <w:lang w:val="en-US"/>
        </w:rPr>
        <w:t>self._x</w:t>
      </w:r>
      <w:proofErr w:type="spellEnd"/>
      <w:r w:rsidRPr="00690D4C">
        <w:rPr>
          <w:color w:val="000000" w:themeColor="text1"/>
          <w:szCs w:val="28"/>
          <w:lang w:val="en-US"/>
        </w:rPr>
        <w:t xml:space="preserve"> = n </w:t>
      </w:r>
    </w:p>
    <w:p w14:paraId="4946BD19" w14:textId="77777777" w:rsidR="009D5C73" w:rsidRPr="00690D4C" w:rsidRDefault="009D5C73" w:rsidP="00C1637A">
      <w:pPr>
        <w:pStyle w:val="a3"/>
        <w:spacing w:line="276" w:lineRule="auto"/>
        <w:ind w:left="1069" w:firstLine="0"/>
        <w:rPr>
          <w:color w:val="000000" w:themeColor="text1"/>
          <w:szCs w:val="28"/>
          <w:lang w:val="en-US"/>
        </w:rPr>
      </w:pPr>
    </w:p>
    <w:p w14:paraId="4512376B" w14:textId="77777777" w:rsidR="009D5C73" w:rsidRPr="00E24C3A" w:rsidRDefault="009D5C73" w:rsidP="00C1637A">
      <w:pPr>
        <w:pStyle w:val="a3"/>
        <w:spacing w:line="276" w:lineRule="auto"/>
        <w:ind w:left="1069" w:firstLine="0"/>
        <w:rPr>
          <w:color w:val="000000" w:themeColor="text1"/>
          <w:szCs w:val="28"/>
          <w:lang w:val="en-US"/>
        </w:rPr>
      </w:pPr>
      <w:r w:rsidRPr="00690D4C">
        <w:rPr>
          <w:color w:val="000000" w:themeColor="text1"/>
          <w:szCs w:val="28"/>
          <w:lang w:val="en-US"/>
        </w:rPr>
        <w:t xml:space="preserve">    </w:t>
      </w:r>
      <w:proofErr w:type="spellStart"/>
      <w:proofErr w:type="gramStart"/>
      <w:r w:rsidRPr="00E24C3A">
        <w:rPr>
          <w:color w:val="000000" w:themeColor="text1"/>
          <w:szCs w:val="28"/>
          <w:lang w:val="en-US"/>
        </w:rPr>
        <w:t>def</w:t>
      </w:r>
      <w:proofErr w:type="spellEnd"/>
      <w:proofErr w:type="gramEnd"/>
      <w:r w:rsidRPr="00E24C3A">
        <w:rPr>
          <w:color w:val="000000" w:themeColor="text1"/>
          <w:szCs w:val="28"/>
          <w:lang w:val="en-US"/>
        </w:rPr>
        <w:t xml:space="preserve"> </w:t>
      </w:r>
      <w:proofErr w:type="spellStart"/>
      <w:r w:rsidRPr="00E24C3A">
        <w:rPr>
          <w:color w:val="000000" w:themeColor="text1"/>
          <w:szCs w:val="28"/>
          <w:lang w:val="en-US"/>
        </w:rPr>
        <w:t>gx</w:t>
      </w:r>
      <w:proofErr w:type="spellEnd"/>
      <w:r w:rsidRPr="00E24C3A">
        <w:rPr>
          <w:color w:val="000000" w:themeColor="text1"/>
          <w:szCs w:val="28"/>
          <w:lang w:val="en-US"/>
        </w:rPr>
        <w:t xml:space="preserve">(self): </w:t>
      </w:r>
    </w:p>
    <w:p w14:paraId="66E4CE7F" w14:textId="77777777" w:rsidR="009D5C73" w:rsidRPr="00E24C3A" w:rsidRDefault="009D5C73" w:rsidP="00C1637A">
      <w:pPr>
        <w:pStyle w:val="a3"/>
        <w:spacing w:line="276" w:lineRule="auto"/>
        <w:ind w:left="1069" w:firstLine="0"/>
        <w:rPr>
          <w:color w:val="000000" w:themeColor="text1"/>
          <w:szCs w:val="28"/>
          <w:lang w:val="en-US"/>
        </w:rPr>
      </w:pPr>
      <w:r w:rsidRPr="00E24C3A">
        <w:rPr>
          <w:color w:val="000000" w:themeColor="text1"/>
          <w:szCs w:val="28"/>
          <w:lang w:val="en-US"/>
        </w:rPr>
        <w:t xml:space="preserve">        </w:t>
      </w:r>
      <w:proofErr w:type="gramStart"/>
      <w:r w:rsidRPr="00E24C3A">
        <w:rPr>
          <w:color w:val="000000" w:themeColor="text1"/>
          <w:szCs w:val="28"/>
          <w:lang w:val="en-US"/>
        </w:rPr>
        <w:t>return</w:t>
      </w:r>
      <w:proofErr w:type="gramEnd"/>
      <w:r w:rsidRPr="00E24C3A">
        <w:rPr>
          <w:color w:val="000000" w:themeColor="text1"/>
          <w:szCs w:val="28"/>
          <w:lang w:val="en-US"/>
        </w:rPr>
        <w:t xml:space="preserve"> self._x+2 </w:t>
      </w:r>
    </w:p>
    <w:p w14:paraId="4D5A2725" w14:textId="77777777" w:rsidR="009D5C73" w:rsidRPr="00E24C3A" w:rsidRDefault="009D5C73" w:rsidP="00C1637A">
      <w:pPr>
        <w:pStyle w:val="a3"/>
        <w:spacing w:line="276" w:lineRule="auto"/>
        <w:ind w:left="1069" w:firstLine="0"/>
        <w:rPr>
          <w:color w:val="000000" w:themeColor="text1"/>
          <w:szCs w:val="28"/>
          <w:lang w:val="en-US"/>
        </w:rPr>
      </w:pPr>
    </w:p>
    <w:p w14:paraId="169C821F" w14:textId="77777777" w:rsidR="009D5C73" w:rsidRPr="00787681" w:rsidRDefault="009D5C73" w:rsidP="00C1637A">
      <w:pPr>
        <w:pStyle w:val="a3"/>
        <w:spacing w:line="276" w:lineRule="auto"/>
        <w:ind w:left="1069" w:firstLine="0"/>
        <w:rPr>
          <w:color w:val="000000" w:themeColor="text1"/>
          <w:szCs w:val="28"/>
          <w:lang w:val="en-US"/>
        </w:rPr>
      </w:pPr>
      <w:r w:rsidRPr="00787681">
        <w:rPr>
          <w:color w:val="000000" w:themeColor="text1"/>
          <w:szCs w:val="28"/>
          <w:lang w:val="en-US"/>
        </w:rPr>
        <w:t xml:space="preserve">    x = </w:t>
      </w:r>
      <w:proofErr w:type="gramStart"/>
      <w:r w:rsidRPr="00787681">
        <w:rPr>
          <w:color w:val="000000" w:themeColor="text1"/>
          <w:szCs w:val="28"/>
          <w:lang w:val="en-US"/>
        </w:rPr>
        <w:t>property(</w:t>
      </w:r>
      <w:proofErr w:type="spellStart"/>
      <w:proofErr w:type="gramEnd"/>
      <w:r w:rsidRPr="00787681">
        <w:rPr>
          <w:color w:val="000000" w:themeColor="text1"/>
          <w:szCs w:val="28"/>
          <w:lang w:val="en-US"/>
        </w:rPr>
        <w:t>gx</w:t>
      </w:r>
      <w:proofErr w:type="spellEnd"/>
      <w:r w:rsidRPr="00787681">
        <w:rPr>
          <w:color w:val="000000" w:themeColor="text1"/>
          <w:szCs w:val="28"/>
          <w:lang w:val="en-US"/>
        </w:rPr>
        <w:t xml:space="preserve">) </w:t>
      </w:r>
    </w:p>
    <w:p w14:paraId="0D38A446" w14:textId="77777777" w:rsidR="009D5C73" w:rsidRPr="00787681" w:rsidRDefault="009D5C73" w:rsidP="00C1637A">
      <w:pPr>
        <w:pStyle w:val="a3"/>
        <w:spacing w:line="276" w:lineRule="auto"/>
        <w:ind w:left="1069" w:firstLine="0"/>
        <w:rPr>
          <w:color w:val="000000" w:themeColor="text1"/>
          <w:szCs w:val="28"/>
          <w:lang w:val="en-US"/>
        </w:rPr>
      </w:pPr>
    </w:p>
    <w:p w14:paraId="1C7410BE" w14:textId="77777777" w:rsidR="009D5C73" w:rsidRPr="00787681" w:rsidRDefault="009D5C73" w:rsidP="00C1637A">
      <w:pPr>
        <w:pStyle w:val="a3"/>
        <w:spacing w:line="276" w:lineRule="auto"/>
        <w:ind w:left="1069" w:firstLine="0"/>
        <w:rPr>
          <w:color w:val="000000" w:themeColor="text1"/>
          <w:szCs w:val="28"/>
          <w:lang w:val="en-US"/>
        </w:rPr>
      </w:pPr>
      <w:r w:rsidRPr="00787681">
        <w:rPr>
          <w:color w:val="000000" w:themeColor="text1"/>
          <w:szCs w:val="28"/>
          <w:lang w:val="en-US"/>
        </w:rPr>
        <w:t>c=</w:t>
      </w:r>
      <w:proofErr w:type="gramStart"/>
      <w:r w:rsidRPr="00787681">
        <w:rPr>
          <w:color w:val="000000" w:themeColor="text1"/>
          <w:szCs w:val="28"/>
          <w:lang w:val="en-US"/>
        </w:rPr>
        <w:t>Class1(</w:t>
      </w:r>
      <w:proofErr w:type="gramEnd"/>
      <w:r w:rsidRPr="00787681">
        <w:rPr>
          <w:color w:val="000000" w:themeColor="text1"/>
          <w:szCs w:val="28"/>
          <w:lang w:val="en-US"/>
        </w:rPr>
        <w:t xml:space="preserve">2) </w:t>
      </w:r>
    </w:p>
    <w:p w14:paraId="30312D9F" w14:textId="2BB3027F" w:rsidR="009D5C73" w:rsidRPr="00787681" w:rsidRDefault="009D5C73" w:rsidP="00C1637A">
      <w:pPr>
        <w:pStyle w:val="a3"/>
        <w:spacing w:line="276" w:lineRule="auto"/>
        <w:ind w:left="1069" w:firstLine="0"/>
        <w:rPr>
          <w:color w:val="000000" w:themeColor="text1"/>
          <w:szCs w:val="28"/>
          <w:lang w:val="en-US"/>
        </w:rPr>
      </w:pPr>
      <w:proofErr w:type="gramStart"/>
      <w:r w:rsidRPr="00787681">
        <w:rPr>
          <w:color w:val="000000" w:themeColor="text1"/>
          <w:szCs w:val="28"/>
          <w:lang w:val="en-US"/>
        </w:rPr>
        <w:t>print(</w:t>
      </w:r>
      <w:proofErr w:type="spellStart"/>
      <w:proofErr w:type="gramEnd"/>
      <w:r w:rsidRPr="00787681">
        <w:rPr>
          <w:color w:val="000000" w:themeColor="text1"/>
          <w:szCs w:val="28"/>
          <w:lang w:val="en-US"/>
        </w:rPr>
        <w:t>c.x</w:t>
      </w:r>
      <w:proofErr w:type="spellEnd"/>
      <w:r w:rsidRPr="00787681">
        <w:rPr>
          <w:color w:val="000000" w:themeColor="text1"/>
          <w:szCs w:val="28"/>
          <w:lang w:val="en-US"/>
        </w:rPr>
        <w:t>)</w:t>
      </w:r>
    </w:p>
    <w:p w14:paraId="2C301249" w14:textId="77777777" w:rsidR="009D5C73" w:rsidRPr="006D2256" w:rsidRDefault="009D5C73" w:rsidP="00C1637A">
      <w:pPr>
        <w:spacing w:line="276" w:lineRule="auto"/>
        <w:rPr>
          <w:color w:val="000000" w:themeColor="text1"/>
          <w:szCs w:val="28"/>
          <w:lang w:val="en-US"/>
        </w:rPr>
      </w:pPr>
      <w:r w:rsidRPr="00787681">
        <w:rPr>
          <w:color w:val="000000" w:themeColor="text1"/>
          <w:szCs w:val="28"/>
          <w:lang w:val="en-US"/>
        </w:rPr>
        <w:t>a</w:t>
      </w:r>
      <w:r w:rsidRPr="006D2256">
        <w:rPr>
          <w:color w:val="000000" w:themeColor="text1"/>
          <w:szCs w:val="28"/>
          <w:lang w:val="en-US"/>
        </w:rPr>
        <w:t xml:space="preserve">) 2 </w:t>
      </w:r>
    </w:p>
    <w:p w14:paraId="4B3A47C5" w14:textId="77777777" w:rsidR="009D5C73" w:rsidRPr="006D2256" w:rsidRDefault="009D5C73" w:rsidP="00C1637A">
      <w:pPr>
        <w:spacing w:line="276" w:lineRule="auto"/>
        <w:rPr>
          <w:color w:val="000000" w:themeColor="text1"/>
          <w:szCs w:val="28"/>
          <w:lang w:val="en-US"/>
        </w:rPr>
      </w:pPr>
      <w:r w:rsidRPr="00087627">
        <w:rPr>
          <w:color w:val="000000" w:themeColor="text1"/>
          <w:szCs w:val="28"/>
          <w:lang w:val="en-US"/>
        </w:rPr>
        <w:t>b</w:t>
      </w:r>
      <w:r w:rsidRPr="006D2256">
        <w:rPr>
          <w:color w:val="000000" w:themeColor="text1"/>
          <w:szCs w:val="28"/>
          <w:lang w:val="en-US"/>
        </w:rPr>
        <w:t xml:space="preserve">) 4 </w:t>
      </w:r>
    </w:p>
    <w:p w14:paraId="15E034D3" w14:textId="77777777" w:rsidR="009D5C73" w:rsidRPr="006D2256" w:rsidRDefault="009D5C73" w:rsidP="00C1637A">
      <w:pPr>
        <w:spacing w:line="276" w:lineRule="auto"/>
        <w:rPr>
          <w:color w:val="000000" w:themeColor="text1"/>
          <w:szCs w:val="28"/>
          <w:lang w:val="en-US"/>
        </w:rPr>
      </w:pPr>
      <w:r w:rsidRPr="00087627">
        <w:rPr>
          <w:color w:val="000000" w:themeColor="text1"/>
          <w:szCs w:val="28"/>
          <w:lang w:val="en-US"/>
        </w:rPr>
        <w:t>c</w:t>
      </w:r>
      <w:r w:rsidRPr="006D2256">
        <w:rPr>
          <w:color w:val="000000" w:themeColor="text1"/>
          <w:szCs w:val="28"/>
          <w:lang w:val="en-US"/>
        </w:rPr>
        <w:t xml:space="preserve">) </w:t>
      </w:r>
      <w:r w:rsidRPr="00087627">
        <w:rPr>
          <w:color w:val="000000" w:themeColor="text1"/>
          <w:szCs w:val="28"/>
          <w:lang w:val="en-US"/>
        </w:rPr>
        <w:t>None</w:t>
      </w:r>
      <w:r w:rsidRPr="006D2256">
        <w:rPr>
          <w:color w:val="000000" w:themeColor="text1"/>
          <w:szCs w:val="28"/>
          <w:lang w:val="en-US"/>
        </w:rPr>
        <w:t xml:space="preserve"> </w:t>
      </w:r>
    </w:p>
    <w:p w14:paraId="3DB31785" w14:textId="5557377A" w:rsidR="009D5C73" w:rsidRPr="00787681" w:rsidRDefault="009D5C73" w:rsidP="00C1637A">
      <w:pPr>
        <w:spacing w:line="276" w:lineRule="auto"/>
        <w:rPr>
          <w:color w:val="000000" w:themeColor="text1"/>
          <w:szCs w:val="28"/>
        </w:rPr>
      </w:pPr>
      <w:r w:rsidRPr="00787681">
        <w:rPr>
          <w:color w:val="000000" w:themeColor="text1"/>
          <w:szCs w:val="28"/>
        </w:rPr>
        <w:t>d) Возникнет ошибка</w:t>
      </w:r>
    </w:p>
    <w:p w14:paraId="15B26C20" w14:textId="77777777" w:rsidR="009D5C73" w:rsidRPr="00787681" w:rsidRDefault="009D5C73" w:rsidP="009D5C73">
      <w:pPr>
        <w:rPr>
          <w:color w:val="000000" w:themeColor="text1"/>
          <w:szCs w:val="28"/>
        </w:rPr>
      </w:pPr>
    </w:p>
    <w:p w14:paraId="657C09C3" w14:textId="0A1D27C6" w:rsidR="009D5C73" w:rsidRPr="00787681" w:rsidRDefault="00C1637A" w:rsidP="00211085">
      <w:pPr>
        <w:spacing w:after="200"/>
        <w:jc w:val="center"/>
        <w:rPr>
          <w:b/>
          <w:color w:val="000000" w:themeColor="text1"/>
          <w:szCs w:val="28"/>
        </w:rPr>
      </w:pPr>
      <w:r>
        <w:rPr>
          <w:b/>
          <w:color w:val="000000" w:themeColor="text1"/>
          <w:szCs w:val="28"/>
        </w:rPr>
        <w:t>3 семестр</w:t>
      </w:r>
    </w:p>
    <w:p w14:paraId="6684960D" w14:textId="2FCB6812" w:rsidR="009D5C73" w:rsidRPr="00787681" w:rsidRDefault="00CF2308" w:rsidP="00C1637A">
      <w:pPr>
        <w:spacing w:line="276" w:lineRule="auto"/>
        <w:rPr>
          <w:color w:val="000000" w:themeColor="text1"/>
          <w:szCs w:val="28"/>
        </w:rPr>
      </w:pPr>
      <w:r w:rsidRPr="00787681">
        <w:rPr>
          <w:color w:val="000000" w:themeColor="text1"/>
          <w:szCs w:val="28"/>
        </w:rPr>
        <w:t xml:space="preserve">1. </w:t>
      </w:r>
      <w:r w:rsidR="009D5C73" w:rsidRPr="00787681">
        <w:rPr>
          <w:color w:val="000000" w:themeColor="text1"/>
          <w:szCs w:val="28"/>
        </w:rPr>
        <w:t xml:space="preserve">Приведите пример приватного IP-адреса </w:t>
      </w:r>
    </w:p>
    <w:p w14:paraId="077D7161"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a. 196.168.0.1 </w:t>
      </w:r>
    </w:p>
    <w:p w14:paraId="727344FE"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b. 127.0.0.10 </w:t>
      </w:r>
    </w:p>
    <w:p w14:paraId="4B2AAB4D"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c. 87.250.250.242 </w:t>
      </w:r>
    </w:p>
    <w:p w14:paraId="3EFA7985" w14:textId="13A007C0" w:rsidR="009D5C73" w:rsidRPr="00787681" w:rsidRDefault="009D5C73" w:rsidP="00C1637A">
      <w:pPr>
        <w:spacing w:line="276" w:lineRule="auto"/>
        <w:rPr>
          <w:color w:val="000000" w:themeColor="text1"/>
          <w:szCs w:val="28"/>
        </w:rPr>
      </w:pPr>
      <w:r w:rsidRPr="00787681">
        <w:rPr>
          <w:color w:val="000000" w:themeColor="text1"/>
          <w:szCs w:val="28"/>
        </w:rPr>
        <w:t xml:space="preserve">d. 173.194.73.113 </w:t>
      </w:r>
    </w:p>
    <w:p w14:paraId="7D5612C2" w14:textId="77777777" w:rsidR="00CF2308" w:rsidRPr="00787681" w:rsidRDefault="00CF2308" w:rsidP="009D5C73">
      <w:pPr>
        <w:rPr>
          <w:color w:val="000000" w:themeColor="text1"/>
          <w:szCs w:val="28"/>
        </w:rPr>
      </w:pPr>
    </w:p>
    <w:p w14:paraId="2A14C746"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2. Приведите пример публичного IP-адреса </w:t>
      </w:r>
    </w:p>
    <w:p w14:paraId="7A2D87BE"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a. 8.8.8.8 </w:t>
      </w:r>
    </w:p>
    <w:p w14:paraId="3FBD7085"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b.127.0.0.1 </w:t>
      </w:r>
    </w:p>
    <w:p w14:paraId="619278C1"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c. 196.168.0.1 </w:t>
      </w:r>
    </w:p>
    <w:p w14:paraId="4B2F672B"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d.10.38.51.16 </w:t>
      </w:r>
    </w:p>
    <w:p w14:paraId="18912403" w14:textId="77777777" w:rsidR="009D5C73" w:rsidRPr="00787681" w:rsidRDefault="009D5C73" w:rsidP="009D5C73">
      <w:pPr>
        <w:rPr>
          <w:color w:val="000000" w:themeColor="text1"/>
          <w:szCs w:val="28"/>
        </w:rPr>
      </w:pPr>
    </w:p>
    <w:p w14:paraId="131F534C"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3. Соглашение о порядке и способе связи между компьютерами это: </w:t>
      </w:r>
    </w:p>
    <w:p w14:paraId="33CB33AC"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a. сетевой протокол </w:t>
      </w:r>
    </w:p>
    <w:p w14:paraId="158A15A5" w14:textId="77777777" w:rsidR="009D5C73" w:rsidRPr="00787681" w:rsidRDefault="009D5C73" w:rsidP="00C1637A">
      <w:pPr>
        <w:spacing w:line="276" w:lineRule="auto"/>
        <w:rPr>
          <w:color w:val="000000" w:themeColor="text1"/>
          <w:szCs w:val="28"/>
        </w:rPr>
      </w:pPr>
      <w:proofErr w:type="spellStart"/>
      <w:proofErr w:type="gramStart"/>
      <w:r w:rsidRPr="00787681">
        <w:rPr>
          <w:color w:val="000000" w:themeColor="text1"/>
          <w:szCs w:val="28"/>
        </w:rPr>
        <w:t>b.сетевой</w:t>
      </w:r>
      <w:proofErr w:type="spellEnd"/>
      <w:proofErr w:type="gramEnd"/>
      <w:r w:rsidRPr="00787681">
        <w:rPr>
          <w:color w:val="000000" w:themeColor="text1"/>
          <w:szCs w:val="28"/>
        </w:rPr>
        <w:t xml:space="preserve"> интерфейс </w:t>
      </w:r>
    </w:p>
    <w:p w14:paraId="6D6D0B58"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c. коммутация </w:t>
      </w:r>
    </w:p>
    <w:p w14:paraId="0B5915D9" w14:textId="29644DA3" w:rsidR="009D5C73" w:rsidRPr="00787681" w:rsidRDefault="009D5C73" w:rsidP="00C1637A">
      <w:pPr>
        <w:spacing w:line="276" w:lineRule="auto"/>
        <w:rPr>
          <w:color w:val="000000" w:themeColor="text1"/>
          <w:szCs w:val="28"/>
        </w:rPr>
      </w:pPr>
      <w:proofErr w:type="spellStart"/>
      <w:r w:rsidRPr="00787681">
        <w:rPr>
          <w:color w:val="000000" w:themeColor="text1"/>
          <w:szCs w:val="28"/>
        </w:rPr>
        <w:t>d.адресация</w:t>
      </w:r>
      <w:proofErr w:type="spellEnd"/>
      <w:r w:rsidRPr="00787681">
        <w:rPr>
          <w:color w:val="000000" w:themeColor="text1"/>
          <w:szCs w:val="28"/>
        </w:rPr>
        <w:t xml:space="preserve"> </w:t>
      </w:r>
    </w:p>
    <w:p w14:paraId="08032A8E" w14:textId="77777777" w:rsidR="00CF2308" w:rsidRPr="00787681" w:rsidRDefault="00CF2308" w:rsidP="009D5C73">
      <w:pPr>
        <w:rPr>
          <w:color w:val="000000" w:themeColor="text1"/>
          <w:szCs w:val="28"/>
        </w:rPr>
      </w:pPr>
    </w:p>
    <w:p w14:paraId="73A7E871"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4. Как называется самый распространенный стандарт на архитектуру </w:t>
      </w:r>
    </w:p>
    <w:p w14:paraId="0B8D2340"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локальных сетей на основе кабельного соединения </w:t>
      </w:r>
    </w:p>
    <w:p w14:paraId="408E0CD1" w14:textId="77777777" w:rsidR="009D5C73" w:rsidRPr="00E24C3A" w:rsidRDefault="009D5C73" w:rsidP="00C1637A">
      <w:pPr>
        <w:spacing w:line="276" w:lineRule="auto"/>
        <w:rPr>
          <w:color w:val="000000" w:themeColor="text1"/>
          <w:szCs w:val="28"/>
          <w:lang w:val="en-US"/>
        </w:rPr>
      </w:pPr>
      <w:r w:rsidRPr="00E24C3A">
        <w:rPr>
          <w:color w:val="000000" w:themeColor="text1"/>
          <w:szCs w:val="28"/>
          <w:lang w:val="en-US"/>
        </w:rPr>
        <w:t xml:space="preserve">a. Ethernet </w:t>
      </w:r>
    </w:p>
    <w:p w14:paraId="248E7B1B" w14:textId="77777777" w:rsidR="009D5C73" w:rsidRPr="00E24C3A" w:rsidRDefault="009D5C73" w:rsidP="00C1637A">
      <w:pPr>
        <w:spacing w:line="276" w:lineRule="auto"/>
        <w:rPr>
          <w:color w:val="000000" w:themeColor="text1"/>
          <w:szCs w:val="28"/>
          <w:lang w:val="en-US"/>
        </w:rPr>
      </w:pPr>
      <w:proofErr w:type="spellStart"/>
      <w:proofErr w:type="gramStart"/>
      <w:r w:rsidRPr="00E24C3A">
        <w:rPr>
          <w:color w:val="000000" w:themeColor="text1"/>
          <w:szCs w:val="28"/>
          <w:lang w:val="en-US"/>
        </w:rPr>
        <w:t>b.Wi</w:t>
      </w:r>
      <w:proofErr w:type="spellEnd"/>
      <w:r w:rsidRPr="00E24C3A">
        <w:rPr>
          <w:color w:val="000000" w:themeColor="text1"/>
          <w:szCs w:val="28"/>
          <w:lang w:val="en-US"/>
        </w:rPr>
        <w:t>-Fi</w:t>
      </w:r>
      <w:proofErr w:type="gramEnd"/>
      <w:r w:rsidRPr="00E24C3A">
        <w:rPr>
          <w:color w:val="000000" w:themeColor="text1"/>
          <w:szCs w:val="28"/>
          <w:lang w:val="en-US"/>
        </w:rPr>
        <w:t xml:space="preserve"> </w:t>
      </w:r>
    </w:p>
    <w:p w14:paraId="091571BC" w14:textId="77777777" w:rsidR="009D5C73" w:rsidRPr="00E24C3A" w:rsidRDefault="009D5C73" w:rsidP="00C1637A">
      <w:pPr>
        <w:spacing w:line="276" w:lineRule="auto"/>
        <w:rPr>
          <w:color w:val="000000" w:themeColor="text1"/>
          <w:szCs w:val="28"/>
          <w:lang w:val="en-US"/>
        </w:rPr>
      </w:pPr>
      <w:r w:rsidRPr="00E24C3A">
        <w:rPr>
          <w:color w:val="000000" w:themeColor="text1"/>
          <w:szCs w:val="28"/>
          <w:lang w:val="en-US"/>
        </w:rPr>
        <w:t xml:space="preserve">c. TCP </w:t>
      </w:r>
    </w:p>
    <w:p w14:paraId="16B8F23F" w14:textId="7C842FDF" w:rsidR="009D5C73" w:rsidRPr="00787681" w:rsidRDefault="009D5C73" w:rsidP="00C1637A">
      <w:pPr>
        <w:spacing w:line="276" w:lineRule="auto"/>
        <w:rPr>
          <w:color w:val="000000" w:themeColor="text1"/>
          <w:szCs w:val="28"/>
        </w:rPr>
      </w:pPr>
      <w:proofErr w:type="spellStart"/>
      <w:r w:rsidRPr="00787681">
        <w:rPr>
          <w:color w:val="000000" w:themeColor="text1"/>
          <w:szCs w:val="28"/>
        </w:rPr>
        <w:t>d.GlobalNet</w:t>
      </w:r>
      <w:proofErr w:type="spellEnd"/>
      <w:r w:rsidRPr="00787681">
        <w:rPr>
          <w:color w:val="000000" w:themeColor="text1"/>
          <w:szCs w:val="28"/>
        </w:rPr>
        <w:t xml:space="preserve"> X </w:t>
      </w:r>
    </w:p>
    <w:p w14:paraId="6B7FFD61" w14:textId="77777777" w:rsidR="00C1637A" w:rsidRDefault="00C1637A" w:rsidP="009D5C73">
      <w:pPr>
        <w:rPr>
          <w:b/>
          <w:color w:val="000000" w:themeColor="text1"/>
          <w:szCs w:val="28"/>
        </w:rPr>
      </w:pPr>
    </w:p>
    <w:p w14:paraId="762D773E" w14:textId="527EF4BE" w:rsidR="00CF2308" w:rsidRPr="00C1637A" w:rsidRDefault="00C1637A" w:rsidP="00211085">
      <w:pPr>
        <w:jc w:val="center"/>
        <w:rPr>
          <w:b/>
          <w:color w:val="000000" w:themeColor="text1"/>
          <w:szCs w:val="28"/>
        </w:rPr>
      </w:pPr>
      <w:r w:rsidRPr="00C1637A">
        <w:rPr>
          <w:b/>
          <w:color w:val="000000" w:themeColor="text1"/>
          <w:szCs w:val="28"/>
        </w:rPr>
        <w:t>4 семестр</w:t>
      </w:r>
    </w:p>
    <w:p w14:paraId="50321029" w14:textId="6846A31E" w:rsidR="009D5C73" w:rsidRPr="00787681" w:rsidRDefault="001155A9" w:rsidP="00C1637A">
      <w:pPr>
        <w:spacing w:line="276" w:lineRule="auto"/>
        <w:rPr>
          <w:color w:val="000000" w:themeColor="text1"/>
          <w:szCs w:val="28"/>
        </w:rPr>
      </w:pPr>
      <w:r>
        <w:rPr>
          <w:color w:val="000000" w:themeColor="text1"/>
          <w:szCs w:val="28"/>
        </w:rPr>
        <w:t>1</w:t>
      </w:r>
      <w:r w:rsidR="009D5C73" w:rsidRPr="00787681">
        <w:rPr>
          <w:color w:val="000000" w:themeColor="text1"/>
          <w:szCs w:val="28"/>
        </w:rPr>
        <w:t xml:space="preserve">. Приведите пример стандарта из серии IEEE 802 </w:t>
      </w:r>
    </w:p>
    <w:p w14:paraId="2BA2D45B"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a. </w:t>
      </w:r>
      <w:proofErr w:type="spellStart"/>
      <w:r w:rsidRPr="00787681">
        <w:rPr>
          <w:color w:val="000000" w:themeColor="text1"/>
          <w:szCs w:val="28"/>
        </w:rPr>
        <w:t>Wi-Fi</w:t>
      </w:r>
      <w:proofErr w:type="spellEnd"/>
      <w:r w:rsidRPr="00787681">
        <w:rPr>
          <w:color w:val="000000" w:themeColor="text1"/>
          <w:szCs w:val="28"/>
        </w:rPr>
        <w:t xml:space="preserve"> </w:t>
      </w:r>
    </w:p>
    <w:p w14:paraId="20B96A46" w14:textId="77777777" w:rsidR="009D5C73" w:rsidRPr="00787681" w:rsidRDefault="009D5C73" w:rsidP="00C1637A">
      <w:pPr>
        <w:spacing w:line="276" w:lineRule="auto"/>
        <w:rPr>
          <w:color w:val="000000" w:themeColor="text1"/>
          <w:szCs w:val="28"/>
        </w:rPr>
      </w:pPr>
      <w:proofErr w:type="spellStart"/>
      <w:proofErr w:type="gramStart"/>
      <w:r w:rsidRPr="00787681">
        <w:rPr>
          <w:color w:val="000000" w:themeColor="text1"/>
          <w:szCs w:val="28"/>
        </w:rPr>
        <w:t>b.витая</w:t>
      </w:r>
      <w:proofErr w:type="spellEnd"/>
      <w:proofErr w:type="gramEnd"/>
      <w:r w:rsidRPr="00787681">
        <w:rPr>
          <w:color w:val="000000" w:themeColor="text1"/>
          <w:szCs w:val="28"/>
        </w:rPr>
        <w:t xml:space="preserve"> пара </w:t>
      </w:r>
    </w:p>
    <w:p w14:paraId="042EB049"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c. POSIX </w:t>
      </w:r>
    </w:p>
    <w:p w14:paraId="0E2DA47C" w14:textId="494481D4" w:rsidR="009D5C73" w:rsidRPr="00787681" w:rsidRDefault="009D5C73" w:rsidP="00C1637A">
      <w:pPr>
        <w:spacing w:line="276" w:lineRule="auto"/>
        <w:rPr>
          <w:color w:val="000000" w:themeColor="text1"/>
          <w:szCs w:val="28"/>
        </w:rPr>
      </w:pPr>
      <w:proofErr w:type="spellStart"/>
      <w:r w:rsidRPr="00787681">
        <w:rPr>
          <w:color w:val="000000" w:themeColor="text1"/>
          <w:szCs w:val="28"/>
        </w:rPr>
        <w:t>d.USB</w:t>
      </w:r>
      <w:proofErr w:type="spellEnd"/>
      <w:r w:rsidRPr="00787681">
        <w:rPr>
          <w:color w:val="000000" w:themeColor="text1"/>
          <w:szCs w:val="28"/>
        </w:rPr>
        <w:t xml:space="preserve"> </w:t>
      </w:r>
    </w:p>
    <w:p w14:paraId="6435890A" w14:textId="77777777" w:rsidR="00CF2308" w:rsidRPr="00787681" w:rsidRDefault="00CF2308" w:rsidP="00C1637A">
      <w:pPr>
        <w:spacing w:line="276" w:lineRule="auto"/>
        <w:rPr>
          <w:color w:val="000000" w:themeColor="text1"/>
          <w:szCs w:val="28"/>
        </w:rPr>
      </w:pPr>
    </w:p>
    <w:p w14:paraId="48A50309" w14:textId="28E290DA" w:rsidR="009D5C73" w:rsidRPr="00787681" w:rsidRDefault="001155A9" w:rsidP="00C1637A">
      <w:pPr>
        <w:spacing w:line="276" w:lineRule="auto"/>
        <w:rPr>
          <w:color w:val="000000" w:themeColor="text1"/>
          <w:szCs w:val="28"/>
        </w:rPr>
      </w:pPr>
      <w:r>
        <w:rPr>
          <w:color w:val="000000" w:themeColor="text1"/>
          <w:szCs w:val="28"/>
        </w:rPr>
        <w:t>2</w:t>
      </w:r>
      <w:r w:rsidR="009D5C73" w:rsidRPr="00787681">
        <w:rPr>
          <w:color w:val="000000" w:themeColor="text1"/>
          <w:szCs w:val="28"/>
        </w:rPr>
        <w:t xml:space="preserve">. Назовите команду, отображающую основную информацию о сетевых подключениях в ОС </w:t>
      </w:r>
      <w:proofErr w:type="spellStart"/>
      <w:r w:rsidR="009D5C73" w:rsidRPr="00787681">
        <w:rPr>
          <w:color w:val="000000" w:themeColor="text1"/>
          <w:szCs w:val="28"/>
        </w:rPr>
        <w:t>Linux</w:t>
      </w:r>
      <w:proofErr w:type="spellEnd"/>
      <w:r w:rsidR="009D5C73" w:rsidRPr="00787681">
        <w:rPr>
          <w:color w:val="000000" w:themeColor="text1"/>
          <w:szCs w:val="28"/>
        </w:rPr>
        <w:t xml:space="preserve"> </w:t>
      </w:r>
    </w:p>
    <w:p w14:paraId="7D724430" w14:textId="77777777" w:rsidR="009D5C73" w:rsidRPr="00E24C3A" w:rsidRDefault="009D5C73" w:rsidP="00C1637A">
      <w:pPr>
        <w:spacing w:line="276" w:lineRule="auto"/>
        <w:rPr>
          <w:color w:val="000000" w:themeColor="text1"/>
          <w:szCs w:val="28"/>
          <w:lang w:val="en-US"/>
        </w:rPr>
      </w:pPr>
      <w:proofErr w:type="gramStart"/>
      <w:r w:rsidRPr="00E24C3A">
        <w:rPr>
          <w:color w:val="000000" w:themeColor="text1"/>
          <w:szCs w:val="28"/>
          <w:lang w:val="en-US"/>
        </w:rPr>
        <w:t>a</w:t>
      </w:r>
      <w:proofErr w:type="gramEnd"/>
      <w:r w:rsidRPr="00E24C3A">
        <w:rPr>
          <w:color w:val="000000" w:themeColor="text1"/>
          <w:szCs w:val="28"/>
          <w:lang w:val="en-US"/>
        </w:rPr>
        <w:t xml:space="preserve">. ipconfig </w:t>
      </w:r>
    </w:p>
    <w:p w14:paraId="23AED010" w14:textId="77777777" w:rsidR="009D5C73" w:rsidRPr="00787681" w:rsidRDefault="009D5C73" w:rsidP="00C1637A">
      <w:pPr>
        <w:spacing w:line="276" w:lineRule="auto"/>
        <w:rPr>
          <w:color w:val="000000" w:themeColor="text1"/>
          <w:szCs w:val="28"/>
          <w:lang w:val="en-US"/>
        </w:rPr>
      </w:pPr>
      <w:proofErr w:type="spellStart"/>
      <w:r w:rsidRPr="00787681">
        <w:rPr>
          <w:color w:val="000000" w:themeColor="text1"/>
          <w:szCs w:val="28"/>
          <w:lang w:val="en-US"/>
        </w:rPr>
        <w:t>b.ifconfig</w:t>
      </w:r>
      <w:proofErr w:type="spellEnd"/>
      <w:r w:rsidRPr="00787681">
        <w:rPr>
          <w:color w:val="000000" w:themeColor="text1"/>
          <w:szCs w:val="28"/>
          <w:lang w:val="en-US"/>
        </w:rPr>
        <w:t xml:space="preserve"> </w:t>
      </w:r>
    </w:p>
    <w:p w14:paraId="0470BB93" w14:textId="77777777" w:rsidR="009D5C73" w:rsidRPr="00787681" w:rsidRDefault="009D5C73" w:rsidP="00C1637A">
      <w:pPr>
        <w:spacing w:line="276" w:lineRule="auto"/>
        <w:rPr>
          <w:color w:val="000000" w:themeColor="text1"/>
          <w:szCs w:val="28"/>
          <w:lang w:val="en-US"/>
        </w:rPr>
      </w:pPr>
      <w:proofErr w:type="gramStart"/>
      <w:r w:rsidRPr="00787681">
        <w:rPr>
          <w:color w:val="000000" w:themeColor="text1"/>
          <w:szCs w:val="28"/>
          <w:lang w:val="en-US"/>
        </w:rPr>
        <w:t>c</w:t>
      </w:r>
      <w:proofErr w:type="gramEnd"/>
      <w:r w:rsidRPr="00787681">
        <w:rPr>
          <w:color w:val="000000" w:themeColor="text1"/>
          <w:szCs w:val="28"/>
          <w:lang w:val="en-US"/>
        </w:rPr>
        <w:t xml:space="preserve">. </w:t>
      </w:r>
      <w:proofErr w:type="spellStart"/>
      <w:r w:rsidRPr="00787681">
        <w:rPr>
          <w:color w:val="000000" w:themeColor="text1"/>
          <w:szCs w:val="28"/>
          <w:lang w:val="en-US"/>
        </w:rPr>
        <w:t>netstat</w:t>
      </w:r>
      <w:proofErr w:type="spellEnd"/>
      <w:r w:rsidRPr="00787681">
        <w:rPr>
          <w:color w:val="000000" w:themeColor="text1"/>
          <w:szCs w:val="28"/>
          <w:lang w:val="en-US"/>
        </w:rPr>
        <w:t xml:space="preserve"> </w:t>
      </w:r>
    </w:p>
    <w:p w14:paraId="73D8ADFF" w14:textId="00114796" w:rsidR="009D5C73" w:rsidRPr="006D2256" w:rsidRDefault="009D5C73" w:rsidP="00C1637A">
      <w:pPr>
        <w:spacing w:line="276" w:lineRule="auto"/>
        <w:rPr>
          <w:color w:val="000000" w:themeColor="text1"/>
          <w:szCs w:val="28"/>
          <w:lang w:val="en-US"/>
        </w:rPr>
      </w:pPr>
      <w:proofErr w:type="spellStart"/>
      <w:r w:rsidRPr="00787681">
        <w:rPr>
          <w:color w:val="000000" w:themeColor="text1"/>
          <w:szCs w:val="28"/>
          <w:lang w:val="en-US"/>
        </w:rPr>
        <w:t>d</w:t>
      </w:r>
      <w:r w:rsidRPr="006D2256">
        <w:rPr>
          <w:color w:val="000000" w:themeColor="text1"/>
          <w:szCs w:val="28"/>
          <w:lang w:val="en-US"/>
        </w:rPr>
        <w:t>.</w:t>
      </w:r>
      <w:r w:rsidRPr="00787681">
        <w:rPr>
          <w:color w:val="000000" w:themeColor="text1"/>
          <w:szCs w:val="28"/>
          <w:lang w:val="en-US"/>
        </w:rPr>
        <w:t>traceroute</w:t>
      </w:r>
      <w:proofErr w:type="spellEnd"/>
      <w:r w:rsidRPr="006D2256">
        <w:rPr>
          <w:color w:val="000000" w:themeColor="text1"/>
          <w:szCs w:val="28"/>
          <w:lang w:val="en-US"/>
        </w:rPr>
        <w:t xml:space="preserve"> </w:t>
      </w:r>
    </w:p>
    <w:p w14:paraId="31F3E2A4" w14:textId="77777777" w:rsidR="00CF2308" w:rsidRPr="006D2256" w:rsidRDefault="00CF2308" w:rsidP="00C1637A">
      <w:pPr>
        <w:spacing w:line="276" w:lineRule="auto"/>
        <w:rPr>
          <w:color w:val="000000" w:themeColor="text1"/>
          <w:szCs w:val="28"/>
          <w:lang w:val="en-US"/>
        </w:rPr>
      </w:pPr>
    </w:p>
    <w:p w14:paraId="155CCB99" w14:textId="0649FCD5" w:rsidR="009D5C73" w:rsidRPr="00787681" w:rsidRDefault="001155A9" w:rsidP="00C1637A">
      <w:pPr>
        <w:spacing w:line="276" w:lineRule="auto"/>
        <w:rPr>
          <w:color w:val="000000" w:themeColor="text1"/>
          <w:szCs w:val="28"/>
        </w:rPr>
      </w:pPr>
      <w:r>
        <w:rPr>
          <w:color w:val="000000" w:themeColor="text1"/>
          <w:szCs w:val="28"/>
        </w:rPr>
        <w:t>3</w:t>
      </w:r>
      <w:r w:rsidR="009D5C73" w:rsidRPr="00787681">
        <w:rPr>
          <w:color w:val="000000" w:themeColor="text1"/>
          <w:szCs w:val="28"/>
        </w:rPr>
        <w:t xml:space="preserve">. Назовите команду, отображающую основную информацию о сетевых подключениях в ОС </w:t>
      </w:r>
      <w:proofErr w:type="spellStart"/>
      <w:r w:rsidR="009D5C73" w:rsidRPr="00787681">
        <w:rPr>
          <w:color w:val="000000" w:themeColor="text1"/>
          <w:szCs w:val="28"/>
        </w:rPr>
        <w:t>Windows</w:t>
      </w:r>
      <w:proofErr w:type="spellEnd"/>
      <w:r w:rsidR="009D5C73" w:rsidRPr="00787681">
        <w:rPr>
          <w:color w:val="000000" w:themeColor="text1"/>
          <w:szCs w:val="28"/>
        </w:rPr>
        <w:t xml:space="preserve"> </w:t>
      </w:r>
    </w:p>
    <w:p w14:paraId="23FB7005" w14:textId="77777777" w:rsidR="009D5C73" w:rsidRPr="00E24C3A" w:rsidRDefault="009D5C73" w:rsidP="00C1637A">
      <w:pPr>
        <w:spacing w:line="276" w:lineRule="auto"/>
        <w:rPr>
          <w:color w:val="000000" w:themeColor="text1"/>
          <w:szCs w:val="28"/>
          <w:lang w:val="en-US"/>
        </w:rPr>
      </w:pPr>
      <w:proofErr w:type="gramStart"/>
      <w:r w:rsidRPr="00E24C3A">
        <w:rPr>
          <w:color w:val="000000" w:themeColor="text1"/>
          <w:szCs w:val="28"/>
          <w:lang w:val="en-US"/>
        </w:rPr>
        <w:t>a</w:t>
      </w:r>
      <w:proofErr w:type="gramEnd"/>
      <w:r w:rsidRPr="00E24C3A">
        <w:rPr>
          <w:color w:val="000000" w:themeColor="text1"/>
          <w:szCs w:val="28"/>
          <w:lang w:val="en-US"/>
        </w:rPr>
        <w:t xml:space="preserve">. </w:t>
      </w:r>
      <w:proofErr w:type="spellStart"/>
      <w:r w:rsidRPr="00E24C3A">
        <w:rPr>
          <w:color w:val="000000" w:themeColor="text1"/>
          <w:szCs w:val="28"/>
          <w:lang w:val="en-US"/>
        </w:rPr>
        <w:t>ifconfig</w:t>
      </w:r>
      <w:proofErr w:type="spellEnd"/>
      <w:r w:rsidRPr="00E24C3A">
        <w:rPr>
          <w:color w:val="000000" w:themeColor="text1"/>
          <w:szCs w:val="28"/>
          <w:lang w:val="en-US"/>
        </w:rPr>
        <w:t xml:space="preserve"> </w:t>
      </w:r>
    </w:p>
    <w:p w14:paraId="00053594" w14:textId="77777777" w:rsidR="009D5C73" w:rsidRPr="00787681" w:rsidRDefault="009D5C73" w:rsidP="00C1637A">
      <w:pPr>
        <w:spacing w:line="276" w:lineRule="auto"/>
        <w:rPr>
          <w:color w:val="000000" w:themeColor="text1"/>
          <w:szCs w:val="28"/>
          <w:lang w:val="en-US"/>
        </w:rPr>
      </w:pPr>
      <w:proofErr w:type="spellStart"/>
      <w:r w:rsidRPr="00787681">
        <w:rPr>
          <w:color w:val="000000" w:themeColor="text1"/>
          <w:szCs w:val="28"/>
          <w:lang w:val="en-US"/>
        </w:rPr>
        <w:t>b.ipconfig</w:t>
      </w:r>
      <w:proofErr w:type="spellEnd"/>
      <w:r w:rsidRPr="00787681">
        <w:rPr>
          <w:color w:val="000000" w:themeColor="text1"/>
          <w:szCs w:val="28"/>
          <w:lang w:val="en-US"/>
        </w:rPr>
        <w:t xml:space="preserve"> </w:t>
      </w:r>
    </w:p>
    <w:p w14:paraId="62E5265C" w14:textId="77777777" w:rsidR="009D5C73" w:rsidRPr="00787681" w:rsidRDefault="009D5C73" w:rsidP="00C1637A">
      <w:pPr>
        <w:spacing w:line="276" w:lineRule="auto"/>
        <w:rPr>
          <w:color w:val="000000" w:themeColor="text1"/>
          <w:szCs w:val="28"/>
          <w:lang w:val="en-US"/>
        </w:rPr>
      </w:pPr>
      <w:proofErr w:type="gramStart"/>
      <w:r w:rsidRPr="00787681">
        <w:rPr>
          <w:color w:val="000000" w:themeColor="text1"/>
          <w:szCs w:val="28"/>
          <w:lang w:val="en-US"/>
        </w:rPr>
        <w:t>c</w:t>
      </w:r>
      <w:proofErr w:type="gramEnd"/>
      <w:r w:rsidRPr="00787681">
        <w:rPr>
          <w:color w:val="000000" w:themeColor="text1"/>
          <w:szCs w:val="28"/>
          <w:lang w:val="en-US"/>
        </w:rPr>
        <w:t xml:space="preserve">. </w:t>
      </w:r>
      <w:proofErr w:type="spellStart"/>
      <w:r w:rsidRPr="00787681">
        <w:rPr>
          <w:color w:val="000000" w:themeColor="text1"/>
          <w:szCs w:val="28"/>
          <w:lang w:val="en-US"/>
        </w:rPr>
        <w:t>netstat</w:t>
      </w:r>
      <w:proofErr w:type="spellEnd"/>
      <w:r w:rsidRPr="00787681">
        <w:rPr>
          <w:color w:val="000000" w:themeColor="text1"/>
          <w:szCs w:val="28"/>
          <w:lang w:val="en-US"/>
        </w:rPr>
        <w:t xml:space="preserve"> </w:t>
      </w:r>
    </w:p>
    <w:p w14:paraId="0BFD8F16" w14:textId="77777777" w:rsidR="009D5C73" w:rsidRPr="006D2256" w:rsidRDefault="009D5C73" w:rsidP="00C1637A">
      <w:pPr>
        <w:spacing w:line="276" w:lineRule="auto"/>
        <w:rPr>
          <w:color w:val="000000" w:themeColor="text1"/>
          <w:szCs w:val="28"/>
          <w:lang w:val="en-US"/>
        </w:rPr>
      </w:pPr>
      <w:proofErr w:type="spellStart"/>
      <w:r w:rsidRPr="00787681">
        <w:rPr>
          <w:color w:val="000000" w:themeColor="text1"/>
          <w:szCs w:val="28"/>
          <w:lang w:val="en-US"/>
        </w:rPr>
        <w:t>d</w:t>
      </w:r>
      <w:r w:rsidRPr="006D2256">
        <w:rPr>
          <w:color w:val="000000" w:themeColor="text1"/>
          <w:szCs w:val="28"/>
          <w:lang w:val="en-US"/>
        </w:rPr>
        <w:t>.</w:t>
      </w:r>
      <w:r w:rsidRPr="00787681">
        <w:rPr>
          <w:color w:val="000000" w:themeColor="text1"/>
          <w:szCs w:val="28"/>
          <w:lang w:val="en-US"/>
        </w:rPr>
        <w:t>tracert</w:t>
      </w:r>
      <w:proofErr w:type="spellEnd"/>
      <w:r w:rsidRPr="006D2256">
        <w:rPr>
          <w:color w:val="000000" w:themeColor="text1"/>
          <w:szCs w:val="28"/>
          <w:lang w:val="en-US"/>
        </w:rPr>
        <w:t xml:space="preserve"> </w:t>
      </w:r>
    </w:p>
    <w:p w14:paraId="625D0061" w14:textId="77777777" w:rsidR="009D5C73" w:rsidRPr="006D2256" w:rsidRDefault="009D5C73" w:rsidP="00C1637A">
      <w:pPr>
        <w:spacing w:line="276" w:lineRule="auto"/>
        <w:rPr>
          <w:color w:val="000000" w:themeColor="text1"/>
          <w:szCs w:val="28"/>
          <w:lang w:val="en-US"/>
        </w:rPr>
      </w:pPr>
    </w:p>
    <w:p w14:paraId="24E485C5" w14:textId="2AA40022" w:rsidR="009D5C73" w:rsidRPr="00787681" w:rsidRDefault="001155A9" w:rsidP="00C1637A">
      <w:pPr>
        <w:spacing w:line="276" w:lineRule="auto"/>
        <w:rPr>
          <w:color w:val="000000" w:themeColor="text1"/>
          <w:szCs w:val="28"/>
        </w:rPr>
      </w:pPr>
      <w:r>
        <w:rPr>
          <w:color w:val="000000" w:themeColor="text1"/>
          <w:szCs w:val="28"/>
        </w:rPr>
        <w:t>4</w:t>
      </w:r>
      <w:r w:rsidR="009D5C73" w:rsidRPr="00787681">
        <w:rPr>
          <w:color w:val="000000" w:themeColor="text1"/>
          <w:szCs w:val="28"/>
        </w:rPr>
        <w:t xml:space="preserve">. Назовите пример сетевой топологии </w:t>
      </w:r>
    </w:p>
    <w:p w14:paraId="6DECAC0F"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a. звезда </w:t>
      </w:r>
    </w:p>
    <w:p w14:paraId="2B919EF5" w14:textId="77777777" w:rsidR="009D5C73" w:rsidRPr="00787681" w:rsidRDefault="009D5C73" w:rsidP="00C1637A">
      <w:pPr>
        <w:spacing w:line="276" w:lineRule="auto"/>
        <w:rPr>
          <w:color w:val="000000" w:themeColor="text1"/>
          <w:szCs w:val="28"/>
        </w:rPr>
      </w:pPr>
      <w:proofErr w:type="spellStart"/>
      <w:proofErr w:type="gramStart"/>
      <w:r w:rsidRPr="00787681">
        <w:rPr>
          <w:color w:val="000000" w:themeColor="text1"/>
          <w:szCs w:val="28"/>
        </w:rPr>
        <w:t>b.снежинка</w:t>
      </w:r>
      <w:proofErr w:type="spellEnd"/>
      <w:proofErr w:type="gramEnd"/>
      <w:r w:rsidRPr="00787681">
        <w:rPr>
          <w:color w:val="000000" w:themeColor="text1"/>
          <w:szCs w:val="28"/>
        </w:rPr>
        <w:t xml:space="preserve"> </w:t>
      </w:r>
    </w:p>
    <w:p w14:paraId="0C8BD8E0" w14:textId="77777777" w:rsidR="009D5C73" w:rsidRPr="00787681" w:rsidRDefault="009D5C73" w:rsidP="00C1637A">
      <w:pPr>
        <w:spacing w:line="276" w:lineRule="auto"/>
        <w:rPr>
          <w:color w:val="000000" w:themeColor="text1"/>
          <w:szCs w:val="28"/>
        </w:rPr>
      </w:pPr>
      <w:r w:rsidRPr="00787681">
        <w:rPr>
          <w:color w:val="000000" w:themeColor="text1"/>
          <w:szCs w:val="28"/>
        </w:rPr>
        <w:t xml:space="preserve">c. лабиринт </w:t>
      </w:r>
    </w:p>
    <w:p w14:paraId="0F164C5B" w14:textId="54BABB40" w:rsidR="009D5C73" w:rsidRPr="00787681" w:rsidRDefault="009D5C73" w:rsidP="00C1637A">
      <w:pPr>
        <w:spacing w:line="276" w:lineRule="auto"/>
        <w:rPr>
          <w:color w:val="000000" w:themeColor="text1"/>
          <w:szCs w:val="28"/>
        </w:rPr>
      </w:pPr>
      <w:proofErr w:type="spellStart"/>
      <w:r w:rsidRPr="00787681">
        <w:rPr>
          <w:color w:val="000000" w:themeColor="text1"/>
          <w:szCs w:val="28"/>
        </w:rPr>
        <w:t>d.круговая</w:t>
      </w:r>
      <w:proofErr w:type="spellEnd"/>
    </w:p>
    <w:p w14:paraId="329DD036" w14:textId="77777777" w:rsidR="009D5C73" w:rsidRPr="00787681" w:rsidRDefault="009D5C73" w:rsidP="009D5C73">
      <w:pPr>
        <w:rPr>
          <w:color w:val="000000" w:themeColor="text1"/>
          <w:szCs w:val="28"/>
        </w:rPr>
      </w:pPr>
    </w:p>
    <w:p w14:paraId="3024987C" w14:textId="0AEF39C4" w:rsidR="006E7D67" w:rsidRPr="00787681" w:rsidRDefault="00850C72" w:rsidP="00772648">
      <w:pPr>
        <w:pStyle w:val="1"/>
        <w:ind w:left="0"/>
      </w:pPr>
      <w:bookmarkStart w:id="55" w:name="_Toc105663503"/>
      <w:r w:rsidRPr="00787681">
        <w:t xml:space="preserve">8. </w:t>
      </w:r>
      <w:bookmarkStart w:id="56" w:name="_Toc418557265"/>
      <w:bookmarkStart w:id="57" w:name="_Toc421738878"/>
      <w:r w:rsidR="00772648" w:rsidRPr="00787681">
        <w:t xml:space="preserve">Перечень основной </w:t>
      </w:r>
      <w:r w:rsidR="006E7D67" w:rsidRPr="00787681">
        <w:t>и дополнительной учебной литературы, необходимой для освоения дисциплины</w:t>
      </w:r>
      <w:bookmarkEnd w:id="55"/>
      <w:bookmarkEnd w:id="56"/>
      <w:bookmarkEnd w:id="57"/>
    </w:p>
    <w:p w14:paraId="06FAAAF0" w14:textId="7E1EF2BC" w:rsidR="000A065B" w:rsidRPr="004F6262" w:rsidRDefault="000A065B" w:rsidP="000A065B">
      <w:pPr>
        <w:spacing w:after="200"/>
        <w:rPr>
          <w:b/>
          <w:i/>
          <w:color w:val="000000" w:themeColor="text1"/>
          <w:szCs w:val="28"/>
        </w:rPr>
      </w:pPr>
      <w:r w:rsidRPr="004F6262">
        <w:rPr>
          <w:b/>
          <w:i/>
          <w:color w:val="000000" w:themeColor="text1"/>
          <w:szCs w:val="28"/>
        </w:rPr>
        <w:t>Основная литература</w:t>
      </w:r>
      <w:r w:rsidR="00211085">
        <w:rPr>
          <w:b/>
          <w:i/>
          <w:color w:val="000000" w:themeColor="text1"/>
          <w:szCs w:val="28"/>
        </w:rPr>
        <w:t>:</w:t>
      </w:r>
    </w:p>
    <w:p w14:paraId="79A58CBA" w14:textId="7FA7FF5E" w:rsidR="00087627" w:rsidRPr="00B732C8" w:rsidRDefault="00B732C8" w:rsidP="00B732C8">
      <w:pPr>
        <w:pStyle w:val="a3"/>
        <w:numPr>
          <w:ilvl w:val="0"/>
          <w:numId w:val="4"/>
        </w:numPr>
        <w:spacing w:line="276" w:lineRule="auto"/>
        <w:rPr>
          <w:color w:val="000000" w:themeColor="text1"/>
          <w:szCs w:val="28"/>
        </w:rPr>
      </w:pPr>
      <w:proofErr w:type="spellStart"/>
      <w:r w:rsidRPr="00B732C8">
        <w:rPr>
          <w:color w:val="000000" w:themeColor="text1"/>
          <w:szCs w:val="28"/>
        </w:rPr>
        <w:t>Гуриков</w:t>
      </w:r>
      <w:proofErr w:type="spellEnd"/>
      <w:r w:rsidRPr="00B732C8">
        <w:rPr>
          <w:color w:val="000000" w:themeColor="text1"/>
          <w:szCs w:val="28"/>
        </w:rPr>
        <w:t xml:space="preserve">, С. Р. Основы алгоритмизации и программирования на </w:t>
      </w:r>
      <w:proofErr w:type="spellStart"/>
      <w:proofErr w:type="gramStart"/>
      <w:r w:rsidRPr="00B732C8">
        <w:rPr>
          <w:color w:val="000000" w:themeColor="text1"/>
          <w:szCs w:val="28"/>
        </w:rPr>
        <w:t>Python</w:t>
      </w:r>
      <w:proofErr w:type="spellEnd"/>
      <w:r w:rsidRPr="00B732C8">
        <w:rPr>
          <w:color w:val="000000" w:themeColor="text1"/>
          <w:szCs w:val="28"/>
        </w:rPr>
        <w:t xml:space="preserve"> :</w:t>
      </w:r>
      <w:proofErr w:type="gramEnd"/>
      <w:r w:rsidRPr="00B732C8">
        <w:rPr>
          <w:color w:val="000000" w:themeColor="text1"/>
          <w:szCs w:val="28"/>
        </w:rPr>
        <w:t xml:space="preserve"> учебное пособие / С. Р. </w:t>
      </w:r>
      <w:proofErr w:type="spellStart"/>
      <w:r w:rsidRPr="00B732C8">
        <w:rPr>
          <w:color w:val="000000" w:themeColor="text1"/>
          <w:szCs w:val="28"/>
        </w:rPr>
        <w:t>Гуриков</w:t>
      </w:r>
      <w:proofErr w:type="spellEnd"/>
      <w:r w:rsidRPr="00B732C8">
        <w:rPr>
          <w:color w:val="000000" w:themeColor="text1"/>
          <w:szCs w:val="28"/>
        </w:rPr>
        <w:t xml:space="preserve">. — </w:t>
      </w:r>
      <w:proofErr w:type="gramStart"/>
      <w:r w:rsidRPr="00B732C8">
        <w:rPr>
          <w:color w:val="000000" w:themeColor="text1"/>
          <w:szCs w:val="28"/>
        </w:rPr>
        <w:t>Москва :</w:t>
      </w:r>
      <w:proofErr w:type="gramEnd"/>
      <w:r w:rsidRPr="00B732C8">
        <w:rPr>
          <w:color w:val="000000" w:themeColor="text1"/>
          <w:szCs w:val="28"/>
        </w:rPr>
        <w:t xml:space="preserve"> ИНФРА-М, 2022. — 343 с. — (Высшее образование: </w:t>
      </w:r>
      <w:proofErr w:type="spellStart"/>
      <w:r w:rsidRPr="00B732C8">
        <w:rPr>
          <w:color w:val="000000" w:themeColor="text1"/>
          <w:szCs w:val="28"/>
        </w:rPr>
        <w:t>Бакалавриат</w:t>
      </w:r>
      <w:proofErr w:type="spellEnd"/>
      <w:r w:rsidRPr="00B732C8">
        <w:rPr>
          <w:color w:val="000000" w:themeColor="text1"/>
          <w:szCs w:val="28"/>
        </w:rPr>
        <w:t xml:space="preserve">). – ЭБС ZNANIUM.com. - URL: https://znanium.com/catalog/product/1356003 (дата обращения: 15.06.2022). – </w:t>
      </w:r>
      <w:proofErr w:type="gramStart"/>
      <w:r w:rsidRPr="00B732C8">
        <w:rPr>
          <w:color w:val="000000" w:themeColor="text1"/>
          <w:szCs w:val="28"/>
        </w:rPr>
        <w:t>Текст :</w:t>
      </w:r>
      <w:proofErr w:type="gramEnd"/>
      <w:r w:rsidRPr="00B732C8">
        <w:rPr>
          <w:color w:val="000000" w:themeColor="text1"/>
          <w:szCs w:val="28"/>
        </w:rPr>
        <w:t xml:space="preserve"> электронный.</w:t>
      </w:r>
    </w:p>
    <w:p w14:paraId="15A2BB32" w14:textId="24C209F0" w:rsidR="003012A6" w:rsidRPr="00B732C8" w:rsidRDefault="00B732C8" w:rsidP="00B732C8">
      <w:pPr>
        <w:pStyle w:val="a3"/>
        <w:numPr>
          <w:ilvl w:val="0"/>
          <w:numId w:val="4"/>
        </w:numPr>
        <w:spacing w:line="276" w:lineRule="auto"/>
        <w:rPr>
          <w:color w:val="000000" w:themeColor="text1"/>
          <w:szCs w:val="28"/>
        </w:rPr>
      </w:pPr>
      <w:proofErr w:type="spellStart"/>
      <w:r w:rsidRPr="00B732C8">
        <w:rPr>
          <w:color w:val="000000" w:themeColor="text1"/>
          <w:szCs w:val="28"/>
        </w:rPr>
        <w:t>Шелудько</w:t>
      </w:r>
      <w:proofErr w:type="spellEnd"/>
      <w:r w:rsidRPr="00B732C8">
        <w:rPr>
          <w:color w:val="000000" w:themeColor="text1"/>
          <w:szCs w:val="28"/>
        </w:rPr>
        <w:t xml:space="preserve">, В. М. Язык программирования высокого уровня </w:t>
      </w:r>
      <w:proofErr w:type="spellStart"/>
      <w:r w:rsidRPr="00B732C8">
        <w:rPr>
          <w:color w:val="000000" w:themeColor="text1"/>
          <w:szCs w:val="28"/>
        </w:rPr>
        <w:t>Python</w:t>
      </w:r>
      <w:proofErr w:type="spellEnd"/>
      <w:r w:rsidRPr="00B732C8">
        <w:rPr>
          <w:color w:val="000000" w:themeColor="text1"/>
          <w:szCs w:val="28"/>
        </w:rPr>
        <w:t xml:space="preserve">. Функции, структуры данных, дополнительные </w:t>
      </w:r>
      <w:proofErr w:type="gramStart"/>
      <w:r w:rsidRPr="00B732C8">
        <w:rPr>
          <w:color w:val="000000" w:themeColor="text1"/>
          <w:szCs w:val="28"/>
        </w:rPr>
        <w:t>модули :</w:t>
      </w:r>
      <w:proofErr w:type="gramEnd"/>
      <w:r w:rsidRPr="00B732C8">
        <w:rPr>
          <w:color w:val="000000" w:themeColor="text1"/>
          <w:szCs w:val="28"/>
        </w:rPr>
        <w:t xml:space="preserve"> учебное пособие / В. М. </w:t>
      </w:r>
      <w:proofErr w:type="spellStart"/>
      <w:r w:rsidRPr="00B732C8">
        <w:rPr>
          <w:color w:val="000000" w:themeColor="text1"/>
          <w:szCs w:val="28"/>
        </w:rPr>
        <w:t>Шелудько</w:t>
      </w:r>
      <w:proofErr w:type="spellEnd"/>
      <w:r w:rsidRPr="00B732C8">
        <w:rPr>
          <w:color w:val="000000" w:themeColor="text1"/>
          <w:szCs w:val="28"/>
        </w:rPr>
        <w:t xml:space="preserve"> ; Южный федеральный университет. - Ростов-на </w:t>
      </w:r>
      <w:proofErr w:type="gramStart"/>
      <w:r w:rsidRPr="00B732C8">
        <w:rPr>
          <w:color w:val="000000" w:themeColor="text1"/>
          <w:szCs w:val="28"/>
        </w:rPr>
        <w:t>Дону ;</w:t>
      </w:r>
      <w:proofErr w:type="gramEnd"/>
      <w:r w:rsidRPr="00B732C8">
        <w:rPr>
          <w:color w:val="000000" w:themeColor="text1"/>
          <w:szCs w:val="28"/>
        </w:rPr>
        <w:t xml:space="preserve"> Таганрог : Издательство Южного федерального университета, 2017. - 107 с. – ЭБС ZNANIUM.com. - URL: https://znanium.com/catalog/product/1021664 (дата обращения: 15.06.2022). – Текст: электронный.</w:t>
      </w:r>
    </w:p>
    <w:p w14:paraId="41789344" w14:textId="47DCA103" w:rsidR="00DE3BF4" w:rsidRPr="00921480" w:rsidRDefault="00B732C8" w:rsidP="00921480">
      <w:pPr>
        <w:pStyle w:val="a3"/>
        <w:numPr>
          <w:ilvl w:val="0"/>
          <w:numId w:val="4"/>
        </w:numPr>
        <w:spacing w:line="276" w:lineRule="auto"/>
        <w:rPr>
          <w:color w:val="000000" w:themeColor="text1"/>
          <w:szCs w:val="28"/>
        </w:rPr>
      </w:pPr>
      <w:r w:rsidRPr="00B732C8">
        <w:rPr>
          <w:color w:val="000000" w:themeColor="text1"/>
          <w:szCs w:val="28"/>
        </w:rPr>
        <w:t xml:space="preserve">Жуков, Р. А. Язык программирования </w:t>
      </w:r>
      <w:proofErr w:type="spellStart"/>
      <w:r w:rsidRPr="00B732C8">
        <w:rPr>
          <w:color w:val="000000" w:themeColor="text1"/>
          <w:szCs w:val="28"/>
        </w:rPr>
        <w:t>Python</w:t>
      </w:r>
      <w:proofErr w:type="spellEnd"/>
      <w:r w:rsidRPr="00B732C8">
        <w:rPr>
          <w:color w:val="000000" w:themeColor="text1"/>
          <w:szCs w:val="28"/>
        </w:rPr>
        <w:t xml:space="preserve">: </w:t>
      </w:r>
      <w:proofErr w:type="gramStart"/>
      <w:r w:rsidRPr="00B732C8">
        <w:rPr>
          <w:color w:val="000000" w:themeColor="text1"/>
          <w:szCs w:val="28"/>
        </w:rPr>
        <w:t>практикум :</w:t>
      </w:r>
      <w:proofErr w:type="gramEnd"/>
      <w:r w:rsidRPr="00B732C8">
        <w:rPr>
          <w:color w:val="000000" w:themeColor="text1"/>
          <w:szCs w:val="28"/>
        </w:rPr>
        <w:t xml:space="preserve"> учебное пособие / Р. А. Жуков. — </w:t>
      </w:r>
      <w:proofErr w:type="gramStart"/>
      <w:r w:rsidRPr="00B732C8">
        <w:rPr>
          <w:color w:val="000000" w:themeColor="text1"/>
          <w:szCs w:val="28"/>
        </w:rPr>
        <w:t>Москва :</w:t>
      </w:r>
      <w:proofErr w:type="gramEnd"/>
      <w:r w:rsidRPr="00B732C8">
        <w:rPr>
          <w:color w:val="000000" w:themeColor="text1"/>
          <w:szCs w:val="28"/>
        </w:rPr>
        <w:t xml:space="preserve"> ИНФРА-М, 2022. — 216 с. — (Высшее образование: </w:t>
      </w:r>
      <w:proofErr w:type="spellStart"/>
      <w:r w:rsidRPr="00B732C8">
        <w:rPr>
          <w:color w:val="000000" w:themeColor="text1"/>
          <w:szCs w:val="28"/>
        </w:rPr>
        <w:t>Бакалавриат</w:t>
      </w:r>
      <w:proofErr w:type="spellEnd"/>
      <w:r w:rsidRPr="00B732C8">
        <w:rPr>
          <w:color w:val="000000" w:themeColor="text1"/>
          <w:szCs w:val="28"/>
        </w:rPr>
        <w:t xml:space="preserve">). - ЭБС ZNANIUM.com. - URL: https://znanium.com/catalog/product/1689648 (дата обращения: 15.06.2022). - </w:t>
      </w:r>
      <w:proofErr w:type="gramStart"/>
      <w:r w:rsidRPr="00B732C8">
        <w:rPr>
          <w:color w:val="000000" w:themeColor="text1"/>
          <w:szCs w:val="28"/>
        </w:rPr>
        <w:t>Текст :</w:t>
      </w:r>
      <w:proofErr w:type="gramEnd"/>
      <w:r w:rsidRPr="00B732C8">
        <w:rPr>
          <w:color w:val="000000" w:themeColor="text1"/>
          <w:szCs w:val="28"/>
        </w:rPr>
        <w:t xml:space="preserve"> электронный.</w:t>
      </w:r>
    </w:p>
    <w:p w14:paraId="1AD0B47F" w14:textId="7208DFBE" w:rsidR="003012A6" w:rsidRPr="004F6262" w:rsidRDefault="003012A6" w:rsidP="001155A9">
      <w:pPr>
        <w:spacing w:after="200" w:line="240" w:lineRule="auto"/>
        <w:rPr>
          <w:b/>
          <w:i/>
          <w:color w:val="000000" w:themeColor="text1"/>
          <w:szCs w:val="28"/>
        </w:rPr>
      </w:pPr>
      <w:r w:rsidRPr="004F6262">
        <w:rPr>
          <w:b/>
          <w:i/>
          <w:color w:val="000000" w:themeColor="text1"/>
          <w:szCs w:val="28"/>
        </w:rPr>
        <w:t>Дополнительная литература</w:t>
      </w:r>
      <w:r w:rsidR="00211085">
        <w:rPr>
          <w:b/>
          <w:i/>
          <w:color w:val="000000" w:themeColor="text1"/>
          <w:szCs w:val="28"/>
        </w:rPr>
        <w:t>:</w:t>
      </w:r>
    </w:p>
    <w:p w14:paraId="559E2DE9" w14:textId="3A022A34" w:rsidR="00091B87" w:rsidRPr="00756B7B" w:rsidRDefault="00756B7B" w:rsidP="00756B7B">
      <w:pPr>
        <w:pStyle w:val="a3"/>
        <w:numPr>
          <w:ilvl w:val="0"/>
          <w:numId w:val="18"/>
        </w:numPr>
        <w:spacing w:line="276" w:lineRule="auto"/>
        <w:rPr>
          <w:color w:val="000000" w:themeColor="text1"/>
          <w:szCs w:val="28"/>
        </w:rPr>
      </w:pPr>
      <w:proofErr w:type="spellStart"/>
      <w:r w:rsidRPr="00756B7B">
        <w:rPr>
          <w:color w:val="000000" w:themeColor="text1"/>
          <w:szCs w:val="28"/>
        </w:rPr>
        <w:t>Северенс</w:t>
      </w:r>
      <w:proofErr w:type="spellEnd"/>
      <w:r w:rsidRPr="00756B7B">
        <w:rPr>
          <w:color w:val="000000" w:themeColor="text1"/>
          <w:szCs w:val="28"/>
        </w:rPr>
        <w:t xml:space="preserve">, Ч. Введение в программирование на </w:t>
      </w:r>
      <w:proofErr w:type="spellStart"/>
      <w:r w:rsidRPr="00756B7B">
        <w:rPr>
          <w:color w:val="000000" w:themeColor="text1"/>
          <w:szCs w:val="28"/>
        </w:rPr>
        <w:t>Python</w:t>
      </w:r>
      <w:proofErr w:type="spellEnd"/>
      <w:r w:rsidRPr="00756B7B">
        <w:rPr>
          <w:color w:val="000000" w:themeColor="text1"/>
          <w:szCs w:val="28"/>
        </w:rPr>
        <w:t xml:space="preserve"> / Ч. </w:t>
      </w:r>
      <w:proofErr w:type="spellStart"/>
      <w:r w:rsidRPr="00756B7B">
        <w:rPr>
          <w:color w:val="000000" w:themeColor="text1"/>
          <w:szCs w:val="28"/>
        </w:rPr>
        <w:t>Северенс</w:t>
      </w:r>
      <w:proofErr w:type="spellEnd"/>
      <w:r w:rsidRPr="00756B7B">
        <w:rPr>
          <w:color w:val="000000" w:themeColor="text1"/>
          <w:szCs w:val="28"/>
        </w:rPr>
        <w:t xml:space="preserve">. – 2-е изд., </w:t>
      </w:r>
      <w:proofErr w:type="spellStart"/>
      <w:r w:rsidRPr="00756B7B">
        <w:rPr>
          <w:color w:val="000000" w:themeColor="text1"/>
          <w:szCs w:val="28"/>
        </w:rPr>
        <w:t>испр</w:t>
      </w:r>
      <w:proofErr w:type="spellEnd"/>
      <w:r w:rsidRPr="00756B7B">
        <w:rPr>
          <w:color w:val="000000" w:themeColor="text1"/>
          <w:szCs w:val="28"/>
        </w:rPr>
        <w:t xml:space="preserve">. – </w:t>
      </w:r>
      <w:proofErr w:type="gramStart"/>
      <w:r w:rsidRPr="00756B7B">
        <w:rPr>
          <w:color w:val="000000" w:themeColor="text1"/>
          <w:szCs w:val="28"/>
        </w:rPr>
        <w:t>Москва :</w:t>
      </w:r>
      <w:proofErr w:type="gramEnd"/>
      <w:r w:rsidRPr="00756B7B">
        <w:rPr>
          <w:color w:val="000000" w:themeColor="text1"/>
          <w:szCs w:val="28"/>
        </w:rPr>
        <w:t xml:space="preserve"> Национальный Открытый Университет «ИНТУИТ», 2016. – 231 с. – ЭБС Университетская библиотека </w:t>
      </w:r>
      <w:proofErr w:type="spellStart"/>
      <w:r w:rsidRPr="00756B7B">
        <w:rPr>
          <w:color w:val="000000" w:themeColor="text1"/>
          <w:szCs w:val="28"/>
        </w:rPr>
        <w:t>online</w:t>
      </w:r>
      <w:proofErr w:type="spellEnd"/>
      <w:r w:rsidRPr="00756B7B">
        <w:rPr>
          <w:color w:val="000000" w:themeColor="text1"/>
          <w:szCs w:val="28"/>
        </w:rPr>
        <w:t xml:space="preserve">. – URL: https://biblioclub.ru/index.php?page=book&amp;id=429184 (дата обращения: 15.06.2022). – </w:t>
      </w:r>
      <w:proofErr w:type="gramStart"/>
      <w:r w:rsidRPr="00756B7B">
        <w:rPr>
          <w:color w:val="000000" w:themeColor="text1"/>
          <w:szCs w:val="28"/>
        </w:rPr>
        <w:t>Текст :</w:t>
      </w:r>
      <w:proofErr w:type="gramEnd"/>
      <w:r w:rsidRPr="00756B7B">
        <w:rPr>
          <w:color w:val="000000" w:themeColor="text1"/>
          <w:szCs w:val="28"/>
        </w:rPr>
        <w:t xml:space="preserve"> электронный.</w:t>
      </w:r>
    </w:p>
    <w:p w14:paraId="7A030859" w14:textId="6180BE23" w:rsidR="00F94BDA" w:rsidRPr="00756B7B" w:rsidRDefault="00756B7B" w:rsidP="00756B7B">
      <w:pPr>
        <w:pStyle w:val="a3"/>
        <w:numPr>
          <w:ilvl w:val="0"/>
          <w:numId w:val="18"/>
        </w:numPr>
        <w:spacing w:line="276" w:lineRule="auto"/>
        <w:rPr>
          <w:color w:val="000000" w:themeColor="text1"/>
          <w:szCs w:val="28"/>
        </w:rPr>
      </w:pPr>
      <w:r w:rsidRPr="00756B7B">
        <w:rPr>
          <w:color w:val="000000" w:themeColor="text1"/>
          <w:szCs w:val="28"/>
        </w:rPr>
        <w:t xml:space="preserve">Дроздов С. Н. Структуры и алгоритмы обработки данных: учебное пособие / С. Н. Дроздов. - Таганрог: Южный федеральный университет, 2016. - 228 с. – ЭБС ZNANIUM.com. - URL: https://znanium.com/catalog/product/991928 (дата обращения 15.06.2022). - </w:t>
      </w:r>
      <w:proofErr w:type="gramStart"/>
      <w:r w:rsidRPr="00756B7B">
        <w:rPr>
          <w:color w:val="000000" w:themeColor="text1"/>
          <w:szCs w:val="28"/>
        </w:rPr>
        <w:t>Текст :</w:t>
      </w:r>
      <w:proofErr w:type="gramEnd"/>
      <w:r w:rsidRPr="00756B7B">
        <w:rPr>
          <w:color w:val="000000" w:themeColor="text1"/>
          <w:szCs w:val="28"/>
        </w:rPr>
        <w:t xml:space="preserve"> электронный.</w:t>
      </w:r>
    </w:p>
    <w:p w14:paraId="7AF4AB0B" w14:textId="64C94C6A" w:rsidR="00CF2308" w:rsidRPr="001155A9" w:rsidRDefault="003012A6" w:rsidP="001155A9">
      <w:pPr>
        <w:pStyle w:val="a3"/>
        <w:numPr>
          <w:ilvl w:val="0"/>
          <w:numId w:val="2"/>
        </w:numPr>
        <w:spacing w:line="240" w:lineRule="auto"/>
        <w:rPr>
          <w:rFonts w:eastAsia="MS Mincho"/>
          <w:b/>
          <w:bCs/>
          <w:color w:val="000000" w:themeColor="text1"/>
          <w:kern w:val="1"/>
          <w:szCs w:val="28"/>
          <w:lang w:val="x-none" w:eastAsia="ja-JP"/>
        </w:rPr>
      </w:pPr>
      <w:bookmarkStart w:id="58" w:name="_Toc73911708"/>
      <w:r w:rsidRPr="00536A33">
        <w:rPr>
          <w:rFonts w:eastAsia="MS Mincho"/>
          <w:b/>
          <w:bCs/>
          <w:color w:val="000000" w:themeColor="text1"/>
          <w:kern w:val="1"/>
          <w:szCs w:val="28"/>
          <w:lang w:val="x-none" w:eastAsia="ja-JP"/>
        </w:rPr>
        <w:t xml:space="preserve">Перечень ресурсов </w:t>
      </w:r>
      <w:bookmarkEnd w:id="58"/>
      <w:r w:rsidR="00772648" w:rsidRPr="00536A33">
        <w:rPr>
          <w:rFonts w:eastAsia="MS Mincho"/>
          <w:b/>
          <w:bCs/>
          <w:color w:val="000000" w:themeColor="text1"/>
          <w:kern w:val="1"/>
          <w:szCs w:val="28"/>
          <w:lang w:val="x-none" w:eastAsia="ja-JP"/>
        </w:rPr>
        <w:t>информационно-телекоммуникационной сети «Интернет», необходимых для освоения дисциплины</w:t>
      </w:r>
    </w:p>
    <w:p w14:paraId="19857C9D" w14:textId="77777777" w:rsidR="001155A9" w:rsidRPr="004F6262" w:rsidRDefault="001155A9" w:rsidP="001155A9">
      <w:pPr>
        <w:pStyle w:val="a3"/>
        <w:spacing w:line="240" w:lineRule="auto"/>
        <w:ind w:left="1017" w:firstLine="0"/>
        <w:rPr>
          <w:rFonts w:eastAsia="MS Mincho"/>
          <w:b/>
          <w:bCs/>
          <w:color w:val="000000" w:themeColor="text1"/>
          <w:kern w:val="1"/>
          <w:szCs w:val="28"/>
          <w:lang w:val="x-none" w:eastAsia="ja-JP"/>
        </w:rPr>
      </w:pPr>
    </w:p>
    <w:p w14:paraId="7EA245C9" w14:textId="310A6169" w:rsidR="001155A9" w:rsidRPr="00121910" w:rsidRDefault="001155A9" w:rsidP="001155A9">
      <w:pPr>
        <w:pStyle w:val="a3"/>
        <w:numPr>
          <w:ilvl w:val="0"/>
          <w:numId w:val="21"/>
        </w:numPr>
        <w:spacing w:line="276" w:lineRule="auto"/>
        <w:rPr>
          <w:color w:val="000000" w:themeColor="text1"/>
          <w:szCs w:val="28"/>
        </w:rPr>
      </w:pPr>
      <w:bookmarkStart w:id="59" w:name="_Hlk104811007"/>
      <w:proofErr w:type="spellStart"/>
      <w:r w:rsidRPr="00121910">
        <w:rPr>
          <w:color w:val="000000" w:themeColor="text1"/>
          <w:szCs w:val="28"/>
          <w:lang w:val="en-US"/>
        </w:rPr>
        <w:t>Pylru</w:t>
      </w:r>
      <w:proofErr w:type="spellEnd"/>
      <w:r w:rsidRPr="00121910">
        <w:rPr>
          <w:color w:val="000000" w:themeColor="text1"/>
          <w:szCs w:val="28"/>
        </w:rPr>
        <w:t xml:space="preserve"> 1.0.9 [Электронный ресурс]: сайт. – Режим доступа: </w:t>
      </w:r>
      <w:hyperlink r:id="rId28" w:history="1">
        <w:r w:rsidRPr="00121910">
          <w:rPr>
            <w:color w:val="000000" w:themeColor="text1"/>
            <w:szCs w:val="28"/>
            <w:u w:val="single"/>
          </w:rPr>
          <w:t>https://pypi.python.org/pypi/pylru</w:t>
        </w:r>
      </w:hyperlink>
      <w:r>
        <w:rPr>
          <w:color w:val="000000" w:themeColor="text1"/>
          <w:szCs w:val="28"/>
          <w:u w:val="single"/>
        </w:rPr>
        <w:t>.</w:t>
      </w:r>
    </w:p>
    <w:p w14:paraId="325C323F" w14:textId="71849A1D" w:rsidR="001155A9" w:rsidRPr="00787681" w:rsidRDefault="001155A9" w:rsidP="001155A9">
      <w:pPr>
        <w:numPr>
          <w:ilvl w:val="0"/>
          <w:numId w:val="21"/>
        </w:numPr>
        <w:spacing w:line="276" w:lineRule="auto"/>
        <w:rPr>
          <w:color w:val="000000" w:themeColor="text1"/>
          <w:szCs w:val="28"/>
        </w:rPr>
      </w:pPr>
      <w:r w:rsidRPr="00787681">
        <w:rPr>
          <w:color w:val="000000" w:themeColor="text1"/>
          <w:szCs w:val="28"/>
          <w:lang w:val="en-US"/>
        </w:rPr>
        <w:t>Python</w:t>
      </w:r>
      <w:r w:rsidRPr="00787681">
        <w:rPr>
          <w:color w:val="000000" w:themeColor="text1"/>
          <w:szCs w:val="28"/>
        </w:rPr>
        <w:t xml:space="preserve"> </w:t>
      </w:r>
      <w:r w:rsidRPr="00787681">
        <w:rPr>
          <w:color w:val="000000" w:themeColor="text1"/>
          <w:szCs w:val="28"/>
          <w:lang w:val="en-US"/>
        </w:rPr>
        <w:t>Data</w:t>
      </w:r>
      <w:r w:rsidRPr="00787681">
        <w:rPr>
          <w:color w:val="000000" w:themeColor="text1"/>
          <w:szCs w:val="28"/>
        </w:rPr>
        <w:t xml:space="preserve"> </w:t>
      </w:r>
      <w:r w:rsidRPr="00787681">
        <w:rPr>
          <w:color w:val="000000" w:themeColor="text1"/>
          <w:szCs w:val="28"/>
          <w:lang w:val="en-US"/>
        </w:rPr>
        <w:t>Analysis</w:t>
      </w:r>
      <w:r w:rsidRPr="00787681">
        <w:rPr>
          <w:color w:val="000000" w:themeColor="text1"/>
          <w:szCs w:val="28"/>
        </w:rPr>
        <w:t xml:space="preserve"> </w:t>
      </w:r>
      <w:r w:rsidRPr="00787681">
        <w:rPr>
          <w:color w:val="000000" w:themeColor="text1"/>
          <w:szCs w:val="28"/>
          <w:lang w:val="en-US"/>
        </w:rPr>
        <w:t>Library</w:t>
      </w:r>
      <w:r w:rsidRPr="00787681">
        <w:rPr>
          <w:color w:val="000000" w:themeColor="text1"/>
          <w:szCs w:val="28"/>
        </w:rPr>
        <w:t xml:space="preserve"> [Электронный ресурс]: сайт. – Режим доступа: </w:t>
      </w:r>
      <w:hyperlink r:id="rId29" w:history="1">
        <w:r w:rsidRPr="00787681">
          <w:rPr>
            <w:color w:val="000000" w:themeColor="text1"/>
            <w:szCs w:val="28"/>
            <w:u w:val="single"/>
            <w:lang w:val="en-US"/>
          </w:rPr>
          <w:t>http</w:t>
        </w:r>
        <w:r w:rsidRPr="00787681">
          <w:rPr>
            <w:color w:val="000000" w:themeColor="text1"/>
            <w:szCs w:val="28"/>
            <w:u w:val="single"/>
          </w:rPr>
          <w:t>://</w:t>
        </w:r>
        <w:r w:rsidRPr="00787681">
          <w:rPr>
            <w:color w:val="000000" w:themeColor="text1"/>
            <w:szCs w:val="28"/>
            <w:u w:val="single"/>
            <w:lang w:val="en-US"/>
          </w:rPr>
          <w:t>pandas</w:t>
        </w:r>
        <w:r w:rsidRPr="00787681">
          <w:rPr>
            <w:color w:val="000000" w:themeColor="text1"/>
            <w:szCs w:val="28"/>
            <w:u w:val="single"/>
          </w:rPr>
          <w:t>.</w:t>
        </w:r>
        <w:proofErr w:type="spellStart"/>
        <w:r w:rsidRPr="00787681">
          <w:rPr>
            <w:color w:val="000000" w:themeColor="text1"/>
            <w:szCs w:val="28"/>
            <w:u w:val="single"/>
            <w:lang w:val="en-US"/>
          </w:rPr>
          <w:t>pydata</w:t>
        </w:r>
        <w:proofErr w:type="spellEnd"/>
        <w:r w:rsidRPr="00787681">
          <w:rPr>
            <w:color w:val="000000" w:themeColor="text1"/>
            <w:szCs w:val="28"/>
            <w:u w:val="single"/>
          </w:rPr>
          <w:t>.</w:t>
        </w:r>
        <w:r w:rsidRPr="00787681">
          <w:rPr>
            <w:color w:val="000000" w:themeColor="text1"/>
            <w:szCs w:val="28"/>
            <w:u w:val="single"/>
            <w:lang w:val="en-US"/>
          </w:rPr>
          <w:t>org</w:t>
        </w:r>
        <w:r w:rsidRPr="00787681">
          <w:rPr>
            <w:color w:val="000000" w:themeColor="text1"/>
            <w:szCs w:val="28"/>
            <w:u w:val="single"/>
          </w:rPr>
          <w:t>/</w:t>
        </w:r>
      </w:hyperlink>
      <w:r>
        <w:rPr>
          <w:color w:val="000000" w:themeColor="text1"/>
          <w:szCs w:val="28"/>
        </w:rPr>
        <w:t>.</w:t>
      </w:r>
    </w:p>
    <w:p w14:paraId="1600690A" w14:textId="071943B3" w:rsidR="001155A9" w:rsidRPr="00787681" w:rsidRDefault="001155A9" w:rsidP="001155A9">
      <w:pPr>
        <w:numPr>
          <w:ilvl w:val="0"/>
          <w:numId w:val="21"/>
        </w:numPr>
        <w:spacing w:line="276" w:lineRule="auto"/>
        <w:rPr>
          <w:color w:val="000000" w:themeColor="text1"/>
          <w:szCs w:val="28"/>
        </w:rPr>
      </w:pPr>
      <w:proofErr w:type="spellStart"/>
      <w:r w:rsidRPr="00787681">
        <w:rPr>
          <w:color w:val="000000" w:themeColor="text1"/>
          <w:szCs w:val="28"/>
        </w:rPr>
        <w:t>Python</w:t>
      </w:r>
      <w:proofErr w:type="spellEnd"/>
      <w:r w:rsidRPr="00787681">
        <w:rPr>
          <w:color w:val="000000" w:themeColor="text1"/>
          <w:szCs w:val="28"/>
        </w:rPr>
        <w:t xml:space="preserve"> </w:t>
      </w:r>
      <w:proofErr w:type="spellStart"/>
      <w:r w:rsidRPr="00787681">
        <w:rPr>
          <w:color w:val="000000" w:themeColor="text1"/>
          <w:szCs w:val="28"/>
        </w:rPr>
        <w:t>Documentation</w:t>
      </w:r>
      <w:proofErr w:type="spellEnd"/>
      <w:r w:rsidRPr="00787681">
        <w:rPr>
          <w:color w:val="000000" w:themeColor="text1"/>
          <w:szCs w:val="28"/>
        </w:rPr>
        <w:t xml:space="preserve"> [Электронный ресурс]: сайт. – Режим доступа: </w:t>
      </w:r>
      <w:hyperlink r:id="rId30" w:history="1">
        <w:r w:rsidRPr="00787681">
          <w:rPr>
            <w:color w:val="000000" w:themeColor="text1"/>
            <w:szCs w:val="28"/>
            <w:u w:val="single"/>
          </w:rPr>
          <w:t>http://python.org/doc/</w:t>
        </w:r>
      </w:hyperlink>
      <w:r>
        <w:rPr>
          <w:color w:val="000000" w:themeColor="text1"/>
          <w:szCs w:val="28"/>
          <w:u w:val="single"/>
        </w:rPr>
        <w:t>.</w:t>
      </w:r>
      <w:r w:rsidRPr="00787681">
        <w:rPr>
          <w:color w:val="000000" w:themeColor="text1"/>
          <w:szCs w:val="28"/>
        </w:rPr>
        <w:t xml:space="preserve"> </w:t>
      </w:r>
    </w:p>
    <w:p w14:paraId="28CA696B" w14:textId="6F46D290" w:rsidR="001155A9" w:rsidRPr="00787681" w:rsidRDefault="001155A9" w:rsidP="001155A9">
      <w:pPr>
        <w:numPr>
          <w:ilvl w:val="0"/>
          <w:numId w:val="21"/>
        </w:numPr>
        <w:spacing w:line="276" w:lineRule="auto"/>
        <w:rPr>
          <w:color w:val="000000" w:themeColor="text1"/>
          <w:szCs w:val="28"/>
        </w:rPr>
      </w:pPr>
      <w:proofErr w:type="spellStart"/>
      <w:r w:rsidRPr="00787681">
        <w:rPr>
          <w:color w:val="000000" w:themeColor="text1"/>
          <w:szCs w:val="28"/>
        </w:rPr>
        <w:t>Python</w:t>
      </w:r>
      <w:proofErr w:type="spellEnd"/>
      <w:r w:rsidRPr="00787681">
        <w:rPr>
          <w:color w:val="000000" w:themeColor="text1"/>
          <w:szCs w:val="28"/>
        </w:rPr>
        <w:t xml:space="preserve"> </w:t>
      </w:r>
      <w:proofErr w:type="spellStart"/>
      <w:r w:rsidRPr="00787681">
        <w:rPr>
          <w:color w:val="000000" w:themeColor="text1"/>
          <w:szCs w:val="28"/>
        </w:rPr>
        <w:t>Standard</w:t>
      </w:r>
      <w:proofErr w:type="spellEnd"/>
      <w:r w:rsidRPr="00787681">
        <w:rPr>
          <w:color w:val="000000" w:themeColor="text1"/>
          <w:szCs w:val="28"/>
        </w:rPr>
        <w:t xml:space="preserve"> </w:t>
      </w:r>
      <w:proofErr w:type="spellStart"/>
      <w:r w:rsidRPr="00787681">
        <w:rPr>
          <w:color w:val="000000" w:themeColor="text1"/>
          <w:szCs w:val="28"/>
        </w:rPr>
        <w:t>Library</w:t>
      </w:r>
      <w:proofErr w:type="spellEnd"/>
      <w:r w:rsidRPr="00787681">
        <w:rPr>
          <w:color w:val="000000" w:themeColor="text1"/>
          <w:szCs w:val="28"/>
        </w:rPr>
        <w:t xml:space="preserve"> [Электронный ресурс]: сайт. – Режим доступа:  </w:t>
      </w:r>
      <w:hyperlink r:id="rId31" w:history="1">
        <w:r w:rsidRPr="00787681">
          <w:rPr>
            <w:color w:val="000000" w:themeColor="text1"/>
            <w:szCs w:val="28"/>
            <w:u w:val="single"/>
          </w:rPr>
          <w:t>https://docs.python.org/2/library/</w:t>
        </w:r>
      </w:hyperlink>
      <w:r>
        <w:rPr>
          <w:color w:val="000000" w:themeColor="text1"/>
          <w:szCs w:val="28"/>
          <w:u w:val="single"/>
        </w:rPr>
        <w:t>.</w:t>
      </w:r>
      <w:r w:rsidRPr="00787681">
        <w:rPr>
          <w:color w:val="000000" w:themeColor="text1"/>
          <w:szCs w:val="28"/>
        </w:rPr>
        <w:t xml:space="preserve"> </w:t>
      </w:r>
    </w:p>
    <w:p w14:paraId="783AFDF7" w14:textId="0B08C26C" w:rsidR="001155A9" w:rsidRPr="00787681" w:rsidRDefault="001155A9" w:rsidP="001155A9">
      <w:pPr>
        <w:numPr>
          <w:ilvl w:val="0"/>
          <w:numId w:val="21"/>
        </w:numPr>
        <w:spacing w:line="276" w:lineRule="auto"/>
        <w:rPr>
          <w:color w:val="000000" w:themeColor="text1"/>
          <w:szCs w:val="28"/>
          <w:lang w:val="en-US"/>
        </w:rPr>
      </w:pPr>
      <w:proofErr w:type="spellStart"/>
      <w:r w:rsidRPr="00787681">
        <w:rPr>
          <w:color w:val="000000" w:themeColor="text1"/>
          <w:szCs w:val="28"/>
          <w:lang w:val="en-US"/>
        </w:rPr>
        <w:t>Scikit</w:t>
      </w:r>
      <w:proofErr w:type="spellEnd"/>
      <w:r w:rsidRPr="00787681">
        <w:rPr>
          <w:color w:val="000000" w:themeColor="text1"/>
          <w:szCs w:val="28"/>
          <w:lang w:val="en-US"/>
        </w:rPr>
        <w:t>-learn Machine Learning in Python [</w:t>
      </w:r>
      <w:r w:rsidRPr="00787681">
        <w:rPr>
          <w:color w:val="000000" w:themeColor="text1"/>
          <w:szCs w:val="28"/>
        </w:rPr>
        <w:t>Электронный</w:t>
      </w:r>
      <w:r w:rsidRPr="00787681">
        <w:rPr>
          <w:color w:val="000000" w:themeColor="text1"/>
          <w:szCs w:val="28"/>
          <w:lang w:val="en-US"/>
        </w:rPr>
        <w:t xml:space="preserve"> </w:t>
      </w:r>
      <w:r w:rsidRPr="00787681">
        <w:rPr>
          <w:color w:val="000000" w:themeColor="text1"/>
          <w:szCs w:val="28"/>
        </w:rPr>
        <w:t>ресурс</w:t>
      </w:r>
      <w:r w:rsidRPr="00787681">
        <w:rPr>
          <w:color w:val="000000" w:themeColor="text1"/>
          <w:szCs w:val="28"/>
          <w:lang w:val="en-US"/>
        </w:rPr>
        <w:t xml:space="preserve">]: </w:t>
      </w:r>
      <w:r w:rsidRPr="00787681">
        <w:rPr>
          <w:color w:val="000000" w:themeColor="text1"/>
          <w:szCs w:val="28"/>
        </w:rPr>
        <w:t>сайт</w:t>
      </w:r>
      <w:r w:rsidRPr="00787681">
        <w:rPr>
          <w:color w:val="000000" w:themeColor="text1"/>
          <w:szCs w:val="28"/>
          <w:lang w:val="en-US"/>
        </w:rPr>
        <w:t xml:space="preserve">. – </w:t>
      </w:r>
      <w:r w:rsidRPr="00787681">
        <w:rPr>
          <w:color w:val="000000" w:themeColor="text1"/>
          <w:szCs w:val="28"/>
        </w:rPr>
        <w:t>Режим</w:t>
      </w:r>
      <w:r w:rsidRPr="00787681">
        <w:rPr>
          <w:color w:val="000000" w:themeColor="text1"/>
          <w:szCs w:val="28"/>
          <w:lang w:val="en-US"/>
        </w:rPr>
        <w:t xml:space="preserve"> </w:t>
      </w:r>
      <w:r w:rsidRPr="00787681">
        <w:rPr>
          <w:color w:val="000000" w:themeColor="text1"/>
          <w:szCs w:val="28"/>
        </w:rPr>
        <w:t>доступа</w:t>
      </w:r>
      <w:r w:rsidRPr="00787681">
        <w:rPr>
          <w:color w:val="000000" w:themeColor="text1"/>
          <w:szCs w:val="28"/>
          <w:lang w:val="en-US"/>
        </w:rPr>
        <w:t xml:space="preserve">:  </w:t>
      </w:r>
      <w:hyperlink r:id="rId32" w:history="1">
        <w:r w:rsidRPr="00787681">
          <w:rPr>
            <w:color w:val="000000" w:themeColor="text1"/>
            <w:szCs w:val="28"/>
            <w:u w:val="single"/>
            <w:lang w:val="en-US"/>
          </w:rPr>
          <w:t>http://scikit-learn.org</w:t>
        </w:r>
      </w:hyperlink>
      <w:r w:rsidRPr="001155A9">
        <w:rPr>
          <w:color w:val="000000" w:themeColor="text1"/>
          <w:szCs w:val="28"/>
          <w:u w:val="single"/>
          <w:lang w:val="en-US"/>
        </w:rPr>
        <w:t>.</w:t>
      </w:r>
    </w:p>
    <w:p w14:paraId="0A2DF39B" w14:textId="6A17501F" w:rsidR="001155A9" w:rsidRPr="00787681" w:rsidRDefault="001155A9" w:rsidP="001155A9">
      <w:pPr>
        <w:numPr>
          <w:ilvl w:val="0"/>
          <w:numId w:val="21"/>
        </w:numPr>
        <w:spacing w:line="276" w:lineRule="auto"/>
        <w:rPr>
          <w:color w:val="000000" w:themeColor="text1"/>
          <w:szCs w:val="28"/>
        </w:rPr>
      </w:pPr>
      <w:r w:rsidRPr="00787681">
        <w:rPr>
          <w:color w:val="000000" w:themeColor="text1"/>
          <w:szCs w:val="28"/>
        </w:rPr>
        <w:t xml:space="preserve">Официальный сайт продукта </w:t>
      </w:r>
      <w:hyperlink r:id="rId33" w:history="1">
        <w:r w:rsidRPr="00787681">
          <w:rPr>
            <w:color w:val="000000" w:themeColor="text1"/>
            <w:szCs w:val="28"/>
          </w:rPr>
          <w:t>https://www.python.org/</w:t>
        </w:r>
      </w:hyperlink>
      <w:r>
        <w:rPr>
          <w:color w:val="000000" w:themeColor="text1"/>
          <w:szCs w:val="28"/>
        </w:rPr>
        <w:t>.</w:t>
      </w:r>
    </w:p>
    <w:p w14:paraId="1FE732FD" w14:textId="1B699985" w:rsidR="001155A9" w:rsidRPr="00787681" w:rsidRDefault="001155A9" w:rsidP="001155A9">
      <w:pPr>
        <w:numPr>
          <w:ilvl w:val="0"/>
          <w:numId w:val="21"/>
        </w:numPr>
        <w:spacing w:line="276" w:lineRule="auto"/>
        <w:rPr>
          <w:color w:val="000000" w:themeColor="text1"/>
          <w:szCs w:val="28"/>
        </w:rPr>
      </w:pPr>
      <w:r w:rsidRPr="00787681">
        <w:rPr>
          <w:color w:val="000000" w:themeColor="text1"/>
          <w:szCs w:val="28"/>
        </w:rPr>
        <w:t xml:space="preserve">Портал Финансового университета </w:t>
      </w:r>
      <w:hyperlink r:id="rId34" w:history="1">
        <w:r w:rsidRPr="00787681">
          <w:rPr>
            <w:color w:val="000000" w:themeColor="text1"/>
            <w:szCs w:val="28"/>
          </w:rPr>
          <w:t>http://www.fa.ru/</w:t>
        </w:r>
      </w:hyperlink>
      <w:r>
        <w:rPr>
          <w:color w:val="000000" w:themeColor="text1"/>
          <w:szCs w:val="28"/>
        </w:rPr>
        <w:t>.</w:t>
      </w:r>
    </w:p>
    <w:p w14:paraId="039BD7CD" w14:textId="3D333824" w:rsidR="001155A9" w:rsidRPr="00787681" w:rsidRDefault="001155A9" w:rsidP="001155A9">
      <w:pPr>
        <w:numPr>
          <w:ilvl w:val="0"/>
          <w:numId w:val="21"/>
        </w:numPr>
        <w:spacing w:line="276" w:lineRule="auto"/>
        <w:rPr>
          <w:color w:val="000000" w:themeColor="text1"/>
          <w:szCs w:val="28"/>
        </w:rPr>
      </w:pPr>
      <w:r w:rsidRPr="00787681">
        <w:rPr>
          <w:color w:val="000000" w:themeColor="text1"/>
          <w:szCs w:val="28"/>
        </w:rPr>
        <w:t xml:space="preserve">Каталог курсов Интернет Университета Информационных Технологий </w:t>
      </w:r>
      <w:hyperlink r:id="rId35" w:history="1">
        <w:r w:rsidRPr="00787681">
          <w:rPr>
            <w:color w:val="000000" w:themeColor="text1"/>
            <w:szCs w:val="28"/>
          </w:rPr>
          <w:t>http://www.intuit.ru/</w:t>
        </w:r>
      </w:hyperlink>
      <w:r>
        <w:rPr>
          <w:color w:val="000000" w:themeColor="text1"/>
          <w:szCs w:val="28"/>
        </w:rPr>
        <w:t>.</w:t>
      </w:r>
    </w:p>
    <w:p w14:paraId="0CB27651" w14:textId="77777777" w:rsidR="001155A9" w:rsidRPr="00787681" w:rsidRDefault="001155A9" w:rsidP="001155A9">
      <w:pPr>
        <w:numPr>
          <w:ilvl w:val="0"/>
          <w:numId w:val="21"/>
        </w:numPr>
        <w:tabs>
          <w:tab w:val="left" w:pos="1134"/>
        </w:tabs>
        <w:spacing w:after="160" w:line="276" w:lineRule="auto"/>
        <w:contextualSpacing/>
        <w:rPr>
          <w:color w:val="000000" w:themeColor="text1"/>
          <w:szCs w:val="28"/>
          <w:lang w:val="en-US"/>
        </w:rPr>
      </w:pPr>
      <w:r w:rsidRPr="00787681">
        <w:rPr>
          <w:color w:val="000000" w:themeColor="text1"/>
          <w:szCs w:val="28"/>
          <w:lang w:val="en-US"/>
        </w:rPr>
        <w:t xml:space="preserve">The Python Tutorial // </w:t>
      </w:r>
      <w:hyperlink r:id="rId36" w:history="1">
        <w:r w:rsidRPr="00787681">
          <w:rPr>
            <w:color w:val="000000" w:themeColor="text1"/>
            <w:szCs w:val="28"/>
            <w:u w:val="single"/>
            <w:lang w:val="en-US"/>
          </w:rPr>
          <w:t>https://docs.python.org/3/tutorial/index.html</w:t>
        </w:r>
      </w:hyperlink>
      <w:r w:rsidRPr="00787681">
        <w:rPr>
          <w:color w:val="000000" w:themeColor="text1"/>
          <w:szCs w:val="28"/>
          <w:lang w:val="en-US"/>
        </w:rPr>
        <w:t>.</w:t>
      </w:r>
    </w:p>
    <w:p w14:paraId="68DF14F0" w14:textId="51CDD7C8" w:rsidR="001155A9" w:rsidRPr="001155A9" w:rsidRDefault="001155A9" w:rsidP="00E52180">
      <w:pPr>
        <w:numPr>
          <w:ilvl w:val="0"/>
          <w:numId w:val="21"/>
        </w:numPr>
        <w:tabs>
          <w:tab w:val="left" w:pos="1134"/>
        </w:tabs>
        <w:spacing w:after="160" w:line="276" w:lineRule="auto"/>
        <w:contextualSpacing/>
        <w:rPr>
          <w:color w:val="000000" w:themeColor="text1"/>
          <w:szCs w:val="28"/>
          <w:lang w:val="en-US"/>
        </w:rPr>
      </w:pPr>
      <w:r w:rsidRPr="001155A9">
        <w:rPr>
          <w:color w:val="000000" w:themeColor="text1"/>
          <w:szCs w:val="28"/>
          <w:lang w:val="en-US"/>
        </w:rPr>
        <w:t xml:space="preserve">The Python Standard Library </w:t>
      </w:r>
      <w:hyperlink r:id="rId37" w:history="1">
        <w:r w:rsidRPr="001155A9">
          <w:rPr>
            <w:color w:val="000000" w:themeColor="text1"/>
            <w:szCs w:val="28"/>
            <w:u w:val="single"/>
            <w:lang w:val="en-US"/>
          </w:rPr>
          <w:t>https://docs.python.org/3/library/index.html</w:t>
        </w:r>
      </w:hyperlink>
      <w:r w:rsidRPr="001155A9">
        <w:rPr>
          <w:color w:val="000000" w:themeColor="text1"/>
          <w:szCs w:val="28"/>
          <w:lang w:val="en-US"/>
        </w:rPr>
        <w:t>.</w:t>
      </w:r>
    </w:p>
    <w:p w14:paraId="51332955" w14:textId="60DC03E6" w:rsidR="001155A9" w:rsidRPr="00787681" w:rsidRDefault="001155A9" w:rsidP="001155A9">
      <w:pPr>
        <w:numPr>
          <w:ilvl w:val="0"/>
          <w:numId w:val="21"/>
        </w:numPr>
        <w:tabs>
          <w:tab w:val="left" w:pos="1134"/>
        </w:tabs>
        <w:spacing w:after="160" w:line="276" w:lineRule="auto"/>
        <w:contextualSpacing/>
        <w:rPr>
          <w:color w:val="000000" w:themeColor="text1"/>
          <w:szCs w:val="28"/>
          <w:lang w:val="en-US"/>
        </w:rPr>
      </w:pPr>
      <w:proofErr w:type="spellStart"/>
      <w:r w:rsidRPr="00787681">
        <w:rPr>
          <w:color w:val="000000" w:themeColor="text1"/>
          <w:szCs w:val="28"/>
          <w:lang w:val="en-US"/>
        </w:rPr>
        <w:t>SciPy</w:t>
      </w:r>
      <w:proofErr w:type="spellEnd"/>
      <w:r w:rsidRPr="00787681">
        <w:rPr>
          <w:color w:val="000000" w:themeColor="text1"/>
          <w:szCs w:val="28"/>
          <w:lang w:val="en-US"/>
        </w:rPr>
        <w:t xml:space="preserve"> // </w:t>
      </w:r>
      <w:hyperlink r:id="rId38" w:history="1">
        <w:r w:rsidRPr="00787681">
          <w:rPr>
            <w:color w:val="000000" w:themeColor="text1"/>
            <w:szCs w:val="28"/>
            <w:u w:val="single"/>
            <w:lang w:val="en-US"/>
          </w:rPr>
          <w:t>http://docs.scipy.org/doc/scipy/reference/</w:t>
        </w:r>
      </w:hyperlink>
      <w:r w:rsidRPr="001155A9">
        <w:rPr>
          <w:color w:val="000000" w:themeColor="text1"/>
          <w:szCs w:val="28"/>
          <w:u w:val="single"/>
          <w:lang w:val="en-US"/>
        </w:rPr>
        <w:t>.</w:t>
      </w:r>
    </w:p>
    <w:p w14:paraId="32C57C2B" w14:textId="738E6C23" w:rsidR="001155A9" w:rsidRPr="00787681" w:rsidRDefault="001155A9" w:rsidP="001155A9">
      <w:pPr>
        <w:numPr>
          <w:ilvl w:val="0"/>
          <w:numId w:val="21"/>
        </w:numPr>
        <w:tabs>
          <w:tab w:val="left" w:pos="1134"/>
        </w:tabs>
        <w:spacing w:after="160" w:line="276" w:lineRule="auto"/>
        <w:contextualSpacing/>
        <w:rPr>
          <w:color w:val="000000" w:themeColor="text1"/>
          <w:szCs w:val="28"/>
          <w:lang w:val="en-US"/>
        </w:rPr>
      </w:pPr>
      <w:proofErr w:type="spellStart"/>
      <w:r w:rsidRPr="00787681">
        <w:rPr>
          <w:color w:val="000000" w:themeColor="text1"/>
          <w:szCs w:val="28"/>
          <w:lang w:val="en-US"/>
        </w:rPr>
        <w:t>NumPy</w:t>
      </w:r>
      <w:proofErr w:type="spellEnd"/>
      <w:r w:rsidRPr="00787681">
        <w:rPr>
          <w:color w:val="000000" w:themeColor="text1"/>
          <w:szCs w:val="28"/>
          <w:lang w:val="en-US"/>
        </w:rPr>
        <w:t xml:space="preserve"> User Guide // </w:t>
      </w:r>
      <w:hyperlink r:id="rId39" w:history="1">
        <w:r w:rsidRPr="00787681">
          <w:rPr>
            <w:color w:val="000000" w:themeColor="text1"/>
            <w:szCs w:val="28"/>
            <w:u w:val="single"/>
            <w:lang w:val="en-US"/>
          </w:rPr>
          <w:t>http://docs.scipy.org/doc/numpy/user/index.html</w:t>
        </w:r>
      </w:hyperlink>
      <w:r w:rsidRPr="001155A9">
        <w:rPr>
          <w:color w:val="000000" w:themeColor="text1"/>
          <w:szCs w:val="28"/>
          <w:u w:val="single"/>
          <w:lang w:val="en-US"/>
        </w:rPr>
        <w:t>.</w:t>
      </w:r>
    </w:p>
    <w:p w14:paraId="5D3952BD" w14:textId="39D775E6"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Электронная библиотека Финансового университета (ЭБ) http://elib.fa.ru/</w:t>
      </w:r>
      <w:r>
        <w:rPr>
          <w:color w:val="000000" w:themeColor="text1"/>
          <w:szCs w:val="28"/>
        </w:rPr>
        <w:t>.</w:t>
      </w:r>
    </w:p>
    <w:p w14:paraId="7B2803AF" w14:textId="19D2C3B6"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 Электронно-библиотечная система BOOK.RU http://www.book.ru</w:t>
      </w:r>
      <w:r>
        <w:rPr>
          <w:color w:val="000000" w:themeColor="text1"/>
          <w:szCs w:val="28"/>
        </w:rPr>
        <w:t>.</w:t>
      </w:r>
    </w:p>
    <w:p w14:paraId="49224769" w14:textId="45AAD7B6"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Электронно-библиотечная система «Университетская библиотека ОНЛАЙН» http://biblioclub.ru/</w:t>
      </w:r>
      <w:r>
        <w:rPr>
          <w:color w:val="000000" w:themeColor="text1"/>
          <w:szCs w:val="28"/>
        </w:rPr>
        <w:t>.</w:t>
      </w:r>
    </w:p>
    <w:p w14:paraId="431A6448" w14:textId="46223C9B"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Электронно-библиотечная система </w:t>
      </w:r>
      <w:proofErr w:type="spellStart"/>
      <w:r w:rsidRPr="00787681">
        <w:rPr>
          <w:color w:val="000000" w:themeColor="text1"/>
          <w:szCs w:val="28"/>
        </w:rPr>
        <w:t>Znanium</w:t>
      </w:r>
      <w:proofErr w:type="spellEnd"/>
      <w:r w:rsidRPr="00787681">
        <w:rPr>
          <w:color w:val="000000" w:themeColor="text1"/>
          <w:szCs w:val="28"/>
        </w:rPr>
        <w:t xml:space="preserve"> http://www.znanium.com</w:t>
      </w:r>
      <w:r>
        <w:rPr>
          <w:color w:val="000000" w:themeColor="text1"/>
          <w:szCs w:val="28"/>
        </w:rPr>
        <w:t>.</w:t>
      </w:r>
    </w:p>
    <w:p w14:paraId="6685EF87" w14:textId="2A7BD7D5"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Электронно-библиотечная система издательства «ЮРАЙТ» https://urait.ru/</w:t>
      </w:r>
      <w:r>
        <w:rPr>
          <w:color w:val="000000" w:themeColor="text1"/>
          <w:szCs w:val="28"/>
        </w:rPr>
        <w:t>.</w:t>
      </w:r>
    </w:p>
    <w:p w14:paraId="3B42F1EC" w14:textId="6C13D1D4"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Электронно-библиотечная система издательства Проспект http://ebs.prospekt.org/books</w:t>
      </w:r>
      <w:r>
        <w:rPr>
          <w:color w:val="000000" w:themeColor="text1"/>
          <w:szCs w:val="28"/>
        </w:rPr>
        <w:t>.</w:t>
      </w:r>
    </w:p>
    <w:p w14:paraId="1247C972" w14:textId="4F65AED8"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Электронно-библиотечная система издательства «Лань» https://e.lanbook.com/</w:t>
      </w:r>
      <w:r>
        <w:rPr>
          <w:color w:val="000000" w:themeColor="text1"/>
          <w:szCs w:val="28"/>
        </w:rPr>
        <w:t>.</w:t>
      </w:r>
    </w:p>
    <w:p w14:paraId="6707E4AA" w14:textId="0AF185FD"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Электронная библиотека Издательского дома «Гребенников» https://grebennikon.ru/</w:t>
      </w:r>
      <w:r>
        <w:rPr>
          <w:color w:val="000000" w:themeColor="text1"/>
          <w:szCs w:val="28"/>
        </w:rPr>
        <w:t>.</w:t>
      </w:r>
    </w:p>
    <w:p w14:paraId="34DC4E30" w14:textId="6EADF580"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Деловая онлайн-библиотека </w:t>
      </w:r>
      <w:proofErr w:type="spellStart"/>
      <w:r w:rsidRPr="00787681">
        <w:rPr>
          <w:color w:val="000000" w:themeColor="text1"/>
          <w:szCs w:val="28"/>
        </w:rPr>
        <w:t>Alpina</w:t>
      </w:r>
      <w:proofErr w:type="spellEnd"/>
      <w:r w:rsidRPr="00787681">
        <w:rPr>
          <w:color w:val="000000" w:themeColor="text1"/>
          <w:szCs w:val="28"/>
        </w:rPr>
        <w:t xml:space="preserve"> </w:t>
      </w:r>
      <w:proofErr w:type="spellStart"/>
      <w:r w:rsidRPr="00787681">
        <w:rPr>
          <w:color w:val="000000" w:themeColor="text1"/>
          <w:szCs w:val="28"/>
        </w:rPr>
        <w:t>Digital</w:t>
      </w:r>
      <w:proofErr w:type="spellEnd"/>
      <w:r w:rsidRPr="00787681">
        <w:rPr>
          <w:color w:val="000000" w:themeColor="text1"/>
          <w:szCs w:val="28"/>
        </w:rPr>
        <w:t xml:space="preserve"> http://lib.alpinadigital.ru/</w:t>
      </w:r>
      <w:r>
        <w:rPr>
          <w:color w:val="000000" w:themeColor="text1"/>
          <w:szCs w:val="28"/>
        </w:rPr>
        <w:t>.</w:t>
      </w:r>
    </w:p>
    <w:p w14:paraId="02B047A8" w14:textId="22B0315A"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Научная электронная библиотека eLibrary.ru http://elibrary.ru</w:t>
      </w:r>
      <w:r>
        <w:rPr>
          <w:color w:val="000000" w:themeColor="text1"/>
          <w:szCs w:val="28"/>
        </w:rPr>
        <w:t>.</w:t>
      </w:r>
    </w:p>
    <w:p w14:paraId="3FB99EB2" w14:textId="5C621B4A"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Национальная электронная библиотека http://нэб.рф/</w:t>
      </w:r>
      <w:r>
        <w:rPr>
          <w:color w:val="000000" w:themeColor="text1"/>
          <w:szCs w:val="28"/>
        </w:rPr>
        <w:t>.</w:t>
      </w:r>
    </w:p>
    <w:p w14:paraId="4F09E204" w14:textId="3ABDDEAB"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Финансовая справочная система «Финансовый директор» http://www.1fd.ru/</w:t>
      </w:r>
      <w:r>
        <w:rPr>
          <w:color w:val="000000" w:themeColor="text1"/>
          <w:szCs w:val="28"/>
        </w:rPr>
        <w:t>.</w:t>
      </w:r>
    </w:p>
    <w:p w14:paraId="49308BA5" w14:textId="21141878"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 Ресурсы информационно-аналитического агентства по финансовым рынкам Cbonds.ru https://cbonds.ru/</w:t>
      </w:r>
      <w:r>
        <w:rPr>
          <w:color w:val="000000" w:themeColor="text1"/>
          <w:szCs w:val="28"/>
        </w:rPr>
        <w:t>.</w:t>
      </w:r>
    </w:p>
    <w:p w14:paraId="666A0AC3" w14:textId="1AFB7EF9"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 СПАРК https://spark-interfax.ru/</w:t>
      </w:r>
      <w:r>
        <w:rPr>
          <w:color w:val="000000" w:themeColor="text1"/>
          <w:szCs w:val="28"/>
        </w:rPr>
        <w:t>.</w:t>
      </w:r>
    </w:p>
    <w:p w14:paraId="0D2BC22B" w14:textId="3D42E5F5"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lang w:val="en-US"/>
        </w:rPr>
      </w:pPr>
      <w:r w:rsidRPr="00787681">
        <w:rPr>
          <w:color w:val="000000" w:themeColor="text1"/>
          <w:szCs w:val="28"/>
          <w:lang w:val="en-US"/>
        </w:rPr>
        <w:t>Academic Reference http://ar.cnki.net/ACADREF</w:t>
      </w:r>
      <w:r w:rsidRPr="001155A9">
        <w:rPr>
          <w:color w:val="000000" w:themeColor="text1"/>
          <w:szCs w:val="28"/>
          <w:lang w:val="en-US"/>
        </w:rPr>
        <w:t>.</w:t>
      </w:r>
    </w:p>
    <w:p w14:paraId="62C4B19A" w14:textId="4A7CB721"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lang w:val="en-US"/>
        </w:rPr>
      </w:pPr>
      <w:r w:rsidRPr="00787681">
        <w:rPr>
          <w:color w:val="000000" w:themeColor="text1"/>
          <w:szCs w:val="28"/>
          <w:lang w:val="en-US"/>
        </w:rPr>
        <w:t xml:space="preserve"> Bank Focus http://library.fa.ru/resource.asp?id=527</w:t>
      </w:r>
      <w:r w:rsidRPr="001155A9">
        <w:rPr>
          <w:color w:val="000000" w:themeColor="text1"/>
          <w:szCs w:val="28"/>
          <w:lang w:val="en-US"/>
        </w:rPr>
        <w:t>.</w:t>
      </w:r>
    </w:p>
    <w:p w14:paraId="2EDE53D0" w14:textId="2D8A3FA3"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E52180">
        <w:rPr>
          <w:color w:val="000000" w:themeColor="text1"/>
          <w:szCs w:val="28"/>
          <w:lang w:val="en-US"/>
        </w:rPr>
        <w:t xml:space="preserve"> </w:t>
      </w:r>
      <w:r w:rsidRPr="00787681">
        <w:rPr>
          <w:color w:val="000000" w:themeColor="text1"/>
          <w:szCs w:val="28"/>
        </w:rPr>
        <w:t xml:space="preserve">Пакет баз данных компании EBSCO </w:t>
      </w:r>
      <w:proofErr w:type="spellStart"/>
      <w:r w:rsidRPr="00787681">
        <w:rPr>
          <w:color w:val="000000" w:themeColor="text1"/>
          <w:szCs w:val="28"/>
        </w:rPr>
        <w:t>Publishing</w:t>
      </w:r>
      <w:proofErr w:type="spellEnd"/>
      <w:r w:rsidRPr="00787681">
        <w:rPr>
          <w:color w:val="000000" w:themeColor="text1"/>
          <w:szCs w:val="28"/>
        </w:rPr>
        <w:t xml:space="preserve">, крупнейшего </w:t>
      </w:r>
      <w:proofErr w:type="spellStart"/>
      <w:r w:rsidRPr="00787681">
        <w:rPr>
          <w:color w:val="000000" w:themeColor="text1"/>
          <w:szCs w:val="28"/>
        </w:rPr>
        <w:t>агрегатора</w:t>
      </w:r>
      <w:proofErr w:type="spellEnd"/>
      <w:r w:rsidRPr="00787681">
        <w:rPr>
          <w:color w:val="000000" w:themeColor="text1"/>
          <w:szCs w:val="28"/>
        </w:rPr>
        <w:t xml:space="preserve"> научных ресурсов ведущих издательств мира http://search.ebscohost.com</w:t>
      </w:r>
      <w:r>
        <w:rPr>
          <w:color w:val="000000" w:themeColor="text1"/>
          <w:szCs w:val="28"/>
        </w:rPr>
        <w:t>.</w:t>
      </w:r>
    </w:p>
    <w:p w14:paraId="22421780" w14:textId="2BB8111B"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 Электронные продукты издательства </w:t>
      </w:r>
      <w:proofErr w:type="spellStart"/>
      <w:r w:rsidRPr="00787681">
        <w:rPr>
          <w:color w:val="000000" w:themeColor="text1"/>
          <w:szCs w:val="28"/>
        </w:rPr>
        <w:t>Elsevier</w:t>
      </w:r>
      <w:proofErr w:type="spellEnd"/>
      <w:r w:rsidRPr="00787681">
        <w:rPr>
          <w:color w:val="000000" w:themeColor="text1"/>
          <w:szCs w:val="28"/>
        </w:rPr>
        <w:t xml:space="preserve"> http://www.sciencedirect.com</w:t>
      </w:r>
      <w:r>
        <w:rPr>
          <w:color w:val="000000" w:themeColor="text1"/>
          <w:szCs w:val="28"/>
        </w:rPr>
        <w:t>.</w:t>
      </w:r>
    </w:p>
    <w:p w14:paraId="5C8C412C" w14:textId="77777777"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lang w:val="en-US"/>
        </w:rPr>
      </w:pPr>
      <w:r w:rsidRPr="00787681">
        <w:rPr>
          <w:color w:val="000000" w:themeColor="text1"/>
          <w:szCs w:val="28"/>
          <w:lang w:val="en-US"/>
        </w:rPr>
        <w:t xml:space="preserve">Emerald: Management </w:t>
      </w:r>
      <w:proofErr w:type="spellStart"/>
      <w:r w:rsidRPr="00787681">
        <w:rPr>
          <w:color w:val="000000" w:themeColor="text1"/>
          <w:szCs w:val="28"/>
          <w:lang w:val="en-US"/>
        </w:rPr>
        <w:t>eJournal</w:t>
      </w:r>
      <w:proofErr w:type="spellEnd"/>
      <w:r w:rsidRPr="00787681">
        <w:rPr>
          <w:color w:val="000000" w:themeColor="text1"/>
          <w:szCs w:val="28"/>
          <w:lang w:val="en-US"/>
        </w:rPr>
        <w:t xml:space="preserve"> Portfolio https://www.emerald.com/insight/</w:t>
      </w:r>
    </w:p>
    <w:p w14:paraId="0BAD0D41" w14:textId="4F74F7D3"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Информационно-аналитическая база данных EMIS </w:t>
      </w:r>
      <w:proofErr w:type="spellStart"/>
      <w:r w:rsidRPr="00787681">
        <w:rPr>
          <w:color w:val="000000" w:themeColor="text1"/>
          <w:szCs w:val="28"/>
        </w:rPr>
        <w:t>Global</w:t>
      </w:r>
      <w:proofErr w:type="spellEnd"/>
      <w:r w:rsidRPr="00787681">
        <w:rPr>
          <w:color w:val="000000" w:themeColor="text1"/>
          <w:szCs w:val="28"/>
        </w:rPr>
        <w:t xml:space="preserve"> https://www.emis.com/php/companies/overview/index</w:t>
      </w:r>
      <w:r>
        <w:rPr>
          <w:color w:val="000000" w:themeColor="text1"/>
          <w:szCs w:val="28"/>
        </w:rPr>
        <w:t>.</w:t>
      </w:r>
    </w:p>
    <w:p w14:paraId="08E2290B" w14:textId="55542A46"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Реферативная база данных по математике </w:t>
      </w:r>
      <w:proofErr w:type="spellStart"/>
      <w:r w:rsidRPr="00787681">
        <w:rPr>
          <w:color w:val="000000" w:themeColor="text1"/>
          <w:szCs w:val="28"/>
        </w:rPr>
        <w:t>MathSciNET</w:t>
      </w:r>
      <w:proofErr w:type="spellEnd"/>
      <w:r w:rsidRPr="00787681">
        <w:rPr>
          <w:color w:val="000000" w:themeColor="text1"/>
          <w:szCs w:val="28"/>
        </w:rPr>
        <w:t xml:space="preserve"> https://mathscinet.ams.org/mathscinet/</w:t>
      </w:r>
      <w:r>
        <w:rPr>
          <w:color w:val="000000" w:themeColor="text1"/>
          <w:szCs w:val="28"/>
        </w:rPr>
        <w:t>.</w:t>
      </w:r>
    </w:p>
    <w:p w14:paraId="674D47D6" w14:textId="77777777"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lang w:val="en-US"/>
        </w:rPr>
      </w:pPr>
      <w:r w:rsidRPr="00787681">
        <w:rPr>
          <w:color w:val="000000" w:themeColor="text1"/>
          <w:szCs w:val="28"/>
          <w:lang w:val="en-US"/>
        </w:rPr>
        <w:t>Oxford Scholarship Online https://oxford.universitypressscholarship.com/</w:t>
      </w:r>
    </w:p>
    <w:p w14:paraId="1AC9C977" w14:textId="77492957"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Коллекция научных журналов </w:t>
      </w:r>
      <w:proofErr w:type="spellStart"/>
      <w:r w:rsidRPr="00787681">
        <w:rPr>
          <w:color w:val="000000" w:themeColor="text1"/>
          <w:szCs w:val="28"/>
        </w:rPr>
        <w:t>Oxford</w:t>
      </w:r>
      <w:proofErr w:type="spellEnd"/>
      <w:r w:rsidRPr="00787681">
        <w:rPr>
          <w:color w:val="000000" w:themeColor="text1"/>
          <w:szCs w:val="28"/>
        </w:rPr>
        <w:t xml:space="preserve"> </w:t>
      </w:r>
      <w:proofErr w:type="spellStart"/>
      <w:r w:rsidRPr="00787681">
        <w:rPr>
          <w:color w:val="000000" w:themeColor="text1"/>
          <w:szCs w:val="28"/>
        </w:rPr>
        <w:t>University</w:t>
      </w:r>
      <w:proofErr w:type="spellEnd"/>
      <w:r w:rsidRPr="00787681">
        <w:rPr>
          <w:color w:val="000000" w:themeColor="text1"/>
          <w:szCs w:val="28"/>
        </w:rPr>
        <w:t xml:space="preserve"> </w:t>
      </w:r>
      <w:proofErr w:type="spellStart"/>
      <w:r w:rsidRPr="00787681">
        <w:rPr>
          <w:color w:val="000000" w:themeColor="text1"/>
          <w:szCs w:val="28"/>
        </w:rPr>
        <w:t>Press</w:t>
      </w:r>
      <w:proofErr w:type="spellEnd"/>
      <w:r w:rsidRPr="00787681">
        <w:rPr>
          <w:color w:val="000000" w:themeColor="text1"/>
          <w:szCs w:val="28"/>
        </w:rPr>
        <w:t xml:space="preserve"> https://academic.oup.com/journals/</w:t>
      </w:r>
      <w:r>
        <w:rPr>
          <w:color w:val="000000" w:themeColor="text1"/>
          <w:szCs w:val="28"/>
        </w:rPr>
        <w:t>.</w:t>
      </w:r>
    </w:p>
    <w:p w14:paraId="4A42A336" w14:textId="78557E59"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lang w:val="en-US"/>
        </w:rPr>
      </w:pPr>
      <w:r w:rsidRPr="00787681">
        <w:rPr>
          <w:color w:val="000000" w:themeColor="text1"/>
          <w:szCs w:val="28"/>
          <w:lang w:val="en-US"/>
        </w:rPr>
        <w:t xml:space="preserve">ProQuest: </w:t>
      </w:r>
      <w:r w:rsidRPr="00787681">
        <w:rPr>
          <w:color w:val="000000" w:themeColor="text1"/>
          <w:szCs w:val="28"/>
        </w:rPr>
        <w:t>База</w:t>
      </w:r>
      <w:r w:rsidRPr="00787681">
        <w:rPr>
          <w:color w:val="000000" w:themeColor="text1"/>
          <w:szCs w:val="28"/>
          <w:lang w:val="en-US"/>
        </w:rPr>
        <w:t xml:space="preserve"> </w:t>
      </w:r>
      <w:r w:rsidRPr="00787681">
        <w:rPr>
          <w:color w:val="000000" w:themeColor="text1"/>
          <w:szCs w:val="28"/>
        </w:rPr>
        <w:t>данных</w:t>
      </w:r>
      <w:r w:rsidRPr="00787681">
        <w:rPr>
          <w:color w:val="000000" w:themeColor="text1"/>
          <w:szCs w:val="28"/>
          <w:lang w:val="en-US"/>
        </w:rPr>
        <w:t xml:space="preserve"> Business </w:t>
      </w:r>
      <w:proofErr w:type="spellStart"/>
      <w:r w:rsidRPr="00787681">
        <w:rPr>
          <w:color w:val="000000" w:themeColor="text1"/>
          <w:szCs w:val="28"/>
          <w:lang w:val="en-US"/>
        </w:rPr>
        <w:t>Ebook</w:t>
      </w:r>
      <w:proofErr w:type="spellEnd"/>
      <w:r w:rsidRPr="00787681">
        <w:rPr>
          <w:color w:val="000000" w:themeColor="text1"/>
          <w:szCs w:val="28"/>
          <w:lang w:val="en-US"/>
        </w:rPr>
        <w:t xml:space="preserve"> Subscription </w:t>
      </w:r>
      <w:r w:rsidRPr="00787681">
        <w:rPr>
          <w:color w:val="000000" w:themeColor="text1"/>
          <w:szCs w:val="28"/>
        </w:rPr>
        <w:t>на</w:t>
      </w:r>
      <w:r w:rsidRPr="00787681">
        <w:rPr>
          <w:color w:val="000000" w:themeColor="text1"/>
          <w:szCs w:val="28"/>
          <w:lang w:val="en-US"/>
        </w:rPr>
        <w:t xml:space="preserve"> </w:t>
      </w:r>
      <w:r w:rsidRPr="00787681">
        <w:rPr>
          <w:color w:val="000000" w:themeColor="text1"/>
          <w:szCs w:val="28"/>
        </w:rPr>
        <w:t>платформе</w:t>
      </w:r>
      <w:r w:rsidRPr="00787681">
        <w:rPr>
          <w:color w:val="000000" w:themeColor="text1"/>
          <w:szCs w:val="28"/>
          <w:lang w:val="en-US"/>
        </w:rPr>
        <w:t xml:space="preserve"> </w:t>
      </w:r>
      <w:proofErr w:type="spellStart"/>
      <w:r w:rsidRPr="00787681">
        <w:rPr>
          <w:color w:val="000000" w:themeColor="text1"/>
          <w:szCs w:val="28"/>
          <w:lang w:val="en-US"/>
        </w:rPr>
        <w:t>Ebook</w:t>
      </w:r>
      <w:proofErr w:type="spellEnd"/>
      <w:r w:rsidRPr="00787681">
        <w:rPr>
          <w:color w:val="000000" w:themeColor="text1"/>
          <w:szCs w:val="28"/>
          <w:lang w:val="en-US"/>
        </w:rPr>
        <w:t xml:space="preserve"> Central https://search.proquest.com/</w:t>
      </w:r>
      <w:r w:rsidRPr="001155A9">
        <w:rPr>
          <w:color w:val="000000" w:themeColor="text1"/>
          <w:szCs w:val="28"/>
          <w:lang w:val="en-US"/>
        </w:rPr>
        <w:t>.</w:t>
      </w:r>
    </w:p>
    <w:p w14:paraId="797C254E" w14:textId="02DD1A5E"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lang w:val="en-US"/>
        </w:rPr>
      </w:pPr>
      <w:r w:rsidRPr="00787681">
        <w:rPr>
          <w:color w:val="000000" w:themeColor="text1"/>
          <w:szCs w:val="28"/>
          <w:lang w:val="en-US"/>
        </w:rPr>
        <w:t xml:space="preserve"> ProQuest Dissertations &amp; Theses A&amp;I https://search.proquest.com/</w:t>
      </w:r>
      <w:r w:rsidRPr="001155A9">
        <w:rPr>
          <w:color w:val="000000" w:themeColor="text1"/>
          <w:szCs w:val="28"/>
          <w:lang w:val="en-US"/>
        </w:rPr>
        <w:t>.</w:t>
      </w:r>
    </w:p>
    <w:p w14:paraId="2AB0279C" w14:textId="325AEDD2"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lang w:val="en-US"/>
        </w:rPr>
      </w:pPr>
      <w:r w:rsidRPr="00787681">
        <w:rPr>
          <w:color w:val="000000" w:themeColor="text1"/>
          <w:szCs w:val="28"/>
        </w:rPr>
        <w:t>База</w:t>
      </w:r>
      <w:r w:rsidRPr="00787681">
        <w:rPr>
          <w:color w:val="000000" w:themeColor="text1"/>
          <w:szCs w:val="28"/>
          <w:lang w:val="en-US"/>
        </w:rPr>
        <w:t xml:space="preserve"> </w:t>
      </w:r>
      <w:r w:rsidRPr="00787681">
        <w:rPr>
          <w:color w:val="000000" w:themeColor="text1"/>
          <w:szCs w:val="28"/>
        </w:rPr>
        <w:t>данных</w:t>
      </w:r>
      <w:r w:rsidRPr="00787681">
        <w:rPr>
          <w:color w:val="000000" w:themeColor="text1"/>
          <w:szCs w:val="28"/>
          <w:lang w:val="en-US"/>
        </w:rPr>
        <w:t xml:space="preserve"> RUSLANA </w:t>
      </w:r>
      <w:r w:rsidRPr="00787681">
        <w:rPr>
          <w:color w:val="000000" w:themeColor="text1"/>
          <w:szCs w:val="28"/>
        </w:rPr>
        <w:t>компании</w:t>
      </w:r>
      <w:r w:rsidRPr="00787681">
        <w:rPr>
          <w:color w:val="000000" w:themeColor="text1"/>
          <w:szCs w:val="28"/>
          <w:lang w:val="en-US"/>
        </w:rPr>
        <w:t xml:space="preserve"> Bureau van </w:t>
      </w:r>
      <w:proofErr w:type="spellStart"/>
      <w:r w:rsidRPr="00787681">
        <w:rPr>
          <w:color w:val="000000" w:themeColor="text1"/>
          <w:szCs w:val="28"/>
          <w:lang w:val="en-US"/>
        </w:rPr>
        <w:t>Dijk</w:t>
      </w:r>
      <w:proofErr w:type="spellEnd"/>
      <w:r w:rsidRPr="00787681">
        <w:rPr>
          <w:color w:val="000000" w:themeColor="text1"/>
          <w:szCs w:val="28"/>
          <w:lang w:val="en-US"/>
        </w:rPr>
        <w:t xml:space="preserve"> https://ruslana.bvdep.com/</w:t>
      </w:r>
      <w:r w:rsidRPr="001155A9">
        <w:rPr>
          <w:color w:val="000000" w:themeColor="text1"/>
          <w:szCs w:val="28"/>
          <w:lang w:val="en-US"/>
        </w:rPr>
        <w:t>.</w:t>
      </w:r>
    </w:p>
    <w:p w14:paraId="42EC5254" w14:textId="656270E5"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lang w:val="en-US"/>
        </w:rPr>
      </w:pPr>
      <w:r w:rsidRPr="00787681">
        <w:rPr>
          <w:color w:val="000000" w:themeColor="text1"/>
          <w:szCs w:val="28"/>
          <w:lang w:val="en-US"/>
        </w:rPr>
        <w:t xml:space="preserve"> Scopus https://www.scopus.com</w:t>
      </w:r>
      <w:r w:rsidRPr="001155A9">
        <w:rPr>
          <w:color w:val="000000" w:themeColor="text1"/>
          <w:szCs w:val="28"/>
          <w:lang w:val="en-US"/>
        </w:rPr>
        <w:t>.</w:t>
      </w:r>
    </w:p>
    <w:p w14:paraId="7F1F455E" w14:textId="0C91F8B5"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Электронная коллекция книг издательства </w:t>
      </w:r>
      <w:proofErr w:type="spellStart"/>
      <w:r w:rsidRPr="00787681">
        <w:rPr>
          <w:color w:val="000000" w:themeColor="text1"/>
          <w:szCs w:val="28"/>
        </w:rPr>
        <w:t>Springer</w:t>
      </w:r>
      <w:proofErr w:type="spellEnd"/>
      <w:r w:rsidRPr="00787681">
        <w:rPr>
          <w:color w:val="000000" w:themeColor="text1"/>
          <w:szCs w:val="28"/>
        </w:rPr>
        <w:t xml:space="preserve">: </w:t>
      </w:r>
      <w:proofErr w:type="spellStart"/>
      <w:r w:rsidRPr="00787681">
        <w:rPr>
          <w:color w:val="000000" w:themeColor="text1"/>
          <w:szCs w:val="28"/>
        </w:rPr>
        <w:t>Springer</w:t>
      </w:r>
      <w:proofErr w:type="spellEnd"/>
      <w:r w:rsidRPr="00787681">
        <w:rPr>
          <w:color w:val="000000" w:themeColor="text1"/>
          <w:szCs w:val="28"/>
        </w:rPr>
        <w:t xml:space="preserve"> </w:t>
      </w:r>
      <w:proofErr w:type="spellStart"/>
      <w:r w:rsidRPr="00787681">
        <w:rPr>
          <w:color w:val="000000" w:themeColor="text1"/>
          <w:szCs w:val="28"/>
        </w:rPr>
        <w:t>eBooks</w:t>
      </w:r>
      <w:proofErr w:type="spellEnd"/>
      <w:r w:rsidRPr="00787681">
        <w:rPr>
          <w:color w:val="000000" w:themeColor="text1"/>
          <w:szCs w:val="28"/>
        </w:rPr>
        <w:t xml:space="preserve"> http://link.springer.com/</w:t>
      </w:r>
      <w:r>
        <w:rPr>
          <w:color w:val="000000" w:themeColor="text1"/>
          <w:szCs w:val="28"/>
        </w:rPr>
        <w:t>.</w:t>
      </w:r>
    </w:p>
    <w:p w14:paraId="6DB513B8" w14:textId="56FEE05D" w:rsidR="001155A9" w:rsidRPr="00787681" w:rsidRDefault="001155A9" w:rsidP="001155A9">
      <w:pPr>
        <w:numPr>
          <w:ilvl w:val="0"/>
          <w:numId w:val="21"/>
        </w:numPr>
        <w:spacing w:before="100" w:beforeAutospacing="1" w:after="100" w:afterAutospacing="1" w:line="276" w:lineRule="auto"/>
        <w:contextualSpacing/>
        <w:rPr>
          <w:color w:val="000000" w:themeColor="text1"/>
          <w:szCs w:val="28"/>
        </w:rPr>
      </w:pPr>
      <w:r w:rsidRPr="00787681">
        <w:rPr>
          <w:color w:val="000000" w:themeColor="text1"/>
          <w:szCs w:val="28"/>
        </w:rPr>
        <w:t xml:space="preserve">Интерактивная финансовая информационная система компании </w:t>
      </w:r>
      <w:proofErr w:type="spellStart"/>
      <w:r w:rsidRPr="00787681">
        <w:rPr>
          <w:color w:val="000000" w:themeColor="text1"/>
          <w:szCs w:val="28"/>
        </w:rPr>
        <w:t>Bloomberg</w:t>
      </w:r>
      <w:proofErr w:type="spellEnd"/>
      <w:r>
        <w:rPr>
          <w:color w:val="000000" w:themeColor="text1"/>
          <w:szCs w:val="28"/>
        </w:rPr>
        <w:t>.</w:t>
      </w:r>
    </w:p>
    <w:p w14:paraId="62D89084" w14:textId="0AF23ADC" w:rsidR="001155A9" w:rsidRPr="001155A9" w:rsidRDefault="001155A9" w:rsidP="001155A9">
      <w:pPr>
        <w:numPr>
          <w:ilvl w:val="0"/>
          <w:numId w:val="21"/>
        </w:numPr>
        <w:spacing w:before="100" w:beforeAutospacing="1" w:after="100" w:afterAutospacing="1" w:line="276" w:lineRule="auto"/>
        <w:contextualSpacing/>
        <w:rPr>
          <w:color w:val="000000" w:themeColor="text1"/>
          <w:szCs w:val="28"/>
          <w:lang w:val="en-US"/>
        </w:rPr>
      </w:pPr>
      <w:r w:rsidRPr="001155A9">
        <w:rPr>
          <w:color w:val="000000" w:themeColor="text1"/>
          <w:szCs w:val="28"/>
        </w:rPr>
        <w:t xml:space="preserve"> Система </w:t>
      </w:r>
      <w:proofErr w:type="spellStart"/>
      <w:r w:rsidRPr="001155A9">
        <w:rPr>
          <w:color w:val="000000" w:themeColor="text1"/>
          <w:szCs w:val="28"/>
        </w:rPr>
        <w:t>Thomson</w:t>
      </w:r>
      <w:proofErr w:type="spellEnd"/>
      <w:r w:rsidRPr="001155A9">
        <w:rPr>
          <w:color w:val="000000" w:themeColor="text1"/>
          <w:szCs w:val="28"/>
        </w:rPr>
        <w:t xml:space="preserve"> </w:t>
      </w:r>
      <w:proofErr w:type="spellStart"/>
      <w:r w:rsidRPr="001155A9">
        <w:rPr>
          <w:color w:val="000000" w:themeColor="text1"/>
          <w:szCs w:val="28"/>
        </w:rPr>
        <w:t>Reuters</w:t>
      </w:r>
      <w:proofErr w:type="spellEnd"/>
      <w:r w:rsidRPr="001155A9">
        <w:rPr>
          <w:color w:val="000000" w:themeColor="text1"/>
          <w:szCs w:val="28"/>
        </w:rPr>
        <w:t xml:space="preserve"> </w:t>
      </w:r>
      <w:proofErr w:type="spellStart"/>
      <w:r w:rsidRPr="001155A9">
        <w:rPr>
          <w:color w:val="000000" w:themeColor="text1"/>
          <w:szCs w:val="28"/>
        </w:rPr>
        <w:t>Eikon</w:t>
      </w:r>
      <w:proofErr w:type="spellEnd"/>
      <w:r>
        <w:rPr>
          <w:color w:val="000000" w:themeColor="text1"/>
          <w:szCs w:val="28"/>
        </w:rPr>
        <w:t>.</w:t>
      </w:r>
      <w:r w:rsidRPr="001155A9">
        <w:rPr>
          <w:color w:val="000000" w:themeColor="text1"/>
          <w:szCs w:val="28"/>
        </w:rPr>
        <w:t xml:space="preserve"> </w:t>
      </w:r>
    </w:p>
    <w:p w14:paraId="79366520" w14:textId="09C8D30E" w:rsidR="001155A9" w:rsidRPr="001155A9" w:rsidRDefault="001155A9" w:rsidP="001155A9">
      <w:pPr>
        <w:numPr>
          <w:ilvl w:val="0"/>
          <w:numId w:val="21"/>
        </w:numPr>
        <w:spacing w:before="100" w:beforeAutospacing="1" w:after="100" w:afterAutospacing="1" w:line="276" w:lineRule="auto"/>
        <w:contextualSpacing/>
        <w:rPr>
          <w:color w:val="000000" w:themeColor="text1"/>
          <w:szCs w:val="28"/>
          <w:lang w:val="en-US"/>
        </w:rPr>
      </w:pPr>
      <w:r w:rsidRPr="001155A9">
        <w:rPr>
          <w:color w:val="000000" w:themeColor="text1"/>
          <w:szCs w:val="28"/>
          <w:lang w:val="en-US"/>
        </w:rPr>
        <w:t>Web of Science http://apps.webofknowledge.com.</w:t>
      </w:r>
    </w:p>
    <w:bookmarkEnd w:id="59"/>
    <w:p w14:paraId="15A779C3" w14:textId="77777777" w:rsidR="00536A33" w:rsidRPr="00536A33" w:rsidRDefault="00536A33" w:rsidP="001155A9">
      <w:pPr>
        <w:spacing w:before="100" w:beforeAutospacing="1" w:after="100" w:afterAutospacing="1" w:line="276" w:lineRule="auto"/>
        <w:contextualSpacing/>
        <w:jc w:val="left"/>
        <w:rPr>
          <w:color w:val="000000" w:themeColor="text1"/>
          <w:szCs w:val="28"/>
          <w:lang w:val="en-US"/>
        </w:rPr>
      </w:pPr>
    </w:p>
    <w:p w14:paraId="043A0384" w14:textId="762EC8DA" w:rsidR="00FA1883" w:rsidRPr="004F6262" w:rsidRDefault="00FA1883" w:rsidP="004F6262">
      <w:pPr>
        <w:pStyle w:val="a3"/>
        <w:keepNext/>
        <w:numPr>
          <w:ilvl w:val="0"/>
          <w:numId w:val="12"/>
        </w:numPr>
        <w:spacing w:before="240" w:after="120"/>
        <w:outlineLvl w:val="0"/>
        <w:rPr>
          <w:rFonts w:eastAsia="MS Mincho"/>
          <w:b/>
          <w:bCs/>
          <w:color w:val="000000" w:themeColor="text1"/>
          <w:kern w:val="32"/>
          <w:szCs w:val="28"/>
          <w:lang w:eastAsia="ja-JP"/>
        </w:rPr>
      </w:pPr>
      <w:bookmarkStart w:id="60" w:name="_Toc105663504"/>
      <w:r w:rsidRPr="004F6262">
        <w:rPr>
          <w:rFonts w:eastAsia="MS Mincho"/>
          <w:b/>
          <w:bCs/>
          <w:color w:val="000000" w:themeColor="text1"/>
          <w:kern w:val="32"/>
          <w:szCs w:val="28"/>
          <w:lang w:eastAsia="ja-JP"/>
        </w:rPr>
        <w:t>Методические указания для обучающихся по освоению дисциплины</w:t>
      </w:r>
      <w:bookmarkEnd w:id="60"/>
    </w:p>
    <w:p w14:paraId="40A586BE" w14:textId="34573A83" w:rsidR="00FA1883" w:rsidRPr="00787681" w:rsidRDefault="00FA1883" w:rsidP="004F6262">
      <w:pPr>
        <w:spacing w:line="276" w:lineRule="auto"/>
        <w:rPr>
          <w:color w:val="000000" w:themeColor="text1"/>
          <w:szCs w:val="28"/>
          <w:lang w:eastAsia="en-US"/>
        </w:rPr>
      </w:pPr>
      <w:r w:rsidRPr="00787681">
        <w:rPr>
          <w:color w:val="000000" w:themeColor="text1"/>
          <w:szCs w:val="28"/>
          <w:lang w:eastAsia="en-US"/>
        </w:rPr>
        <w:t xml:space="preserve">Лекционные занятия проводятся в соответствии с тематическим планом, при изложении материала рекомендуется использовать презентации в среде </w:t>
      </w:r>
      <w:r w:rsidRPr="00787681">
        <w:rPr>
          <w:color w:val="000000" w:themeColor="text1"/>
          <w:szCs w:val="28"/>
          <w:lang w:val="en-US" w:eastAsia="en-US"/>
        </w:rPr>
        <w:t>PowerPoint</w:t>
      </w:r>
      <w:r w:rsidRPr="00787681">
        <w:rPr>
          <w:color w:val="000000" w:themeColor="text1"/>
          <w:szCs w:val="28"/>
          <w:lang w:eastAsia="en-US"/>
        </w:rPr>
        <w:t xml:space="preserve"> программный код из </w:t>
      </w:r>
      <w:proofErr w:type="spellStart"/>
      <w:r w:rsidRPr="00787681">
        <w:rPr>
          <w:color w:val="000000" w:themeColor="text1"/>
          <w:szCs w:val="28"/>
          <w:lang w:val="en-US" w:eastAsia="en-US"/>
        </w:rPr>
        <w:t>Jupyter</w:t>
      </w:r>
      <w:proofErr w:type="spellEnd"/>
      <w:r w:rsidRPr="00787681">
        <w:rPr>
          <w:color w:val="000000" w:themeColor="text1"/>
          <w:szCs w:val="28"/>
          <w:lang w:eastAsia="en-US"/>
        </w:rPr>
        <w:t xml:space="preserve"> </w:t>
      </w:r>
      <w:r w:rsidRPr="00787681">
        <w:rPr>
          <w:color w:val="000000" w:themeColor="text1"/>
          <w:szCs w:val="28"/>
          <w:lang w:val="en-US" w:eastAsia="en-US"/>
        </w:rPr>
        <w:t>Notebook</w:t>
      </w:r>
      <w:r w:rsidRPr="00787681">
        <w:rPr>
          <w:color w:val="000000" w:themeColor="text1"/>
          <w:szCs w:val="28"/>
          <w:lang w:eastAsia="en-US"/>
        </w:rPr>
        <w:t xml:space="preserve"> и фрагменты печатных материалов по теме лекции. </w:t>
      </w:r>
    </w:p>
    <w:p w14:paraId="18B4F8B3" w14:textId="48052B8D" w:rsidR="00FA1883" w:rsidRPr="00787681" w:rsidRDefault="00FA1883" w:rsidP="004F6262">
      <w:pPr>
        <w:spacing w:line="276" w:lineRule="auto"/>
        <w:rPr>
          <w:color w:val="000000" w:themeColor="text1"/>
          <w:szCs w:val="28"/>
          <w:lang w:eastAsia="en-US"/>
        </w:rPr>
      </w:pPr>
      <w:r w:rsidRPr="00787681">
        <w:rPr>
          <w:color w:val="000000" w:themeColor="text1"/>
          <w:szCs w:val="28"/>
          <w:lang w:eastAsia="en-US"/>
        </w:rPr>
        <w:t xml:space="preserve">В ходе интерактивных занятий следует проводить разбор конкретных примеров программного кода из </w:t>
      </w:r>
      <w:proofErr w:type="spellStart"/>
      <w:r w:rsidRPr="00787681">
        <w:rPr>
          <w:color w:val="000000" w:themeColor="text1"/>
          <w:szCs w:val="28"/>
          <w:lang w:val="en-US" w:eastAsia="en-US"/>
        </w:rPr>
        <w:t>Jupyter</w:t>
      </w:r>
      <w:proofErr w:type="spellEnd"/>
      <w:r w:rsidRPr="00787681">
        <w:rPr>
          <w:color w:val="000000" w:themeColor="text1"/>
          <w:szCs w:val="28"/>
          <w:lang w:eastAsia="en-US"/>
        </w:rPr>
        <w:t xml:space="preserve"> </w:t>
      </w:r>
      <w:r w:rsidRPr="00787681">
        <w:rPr>
          <w:color w:val="000000" w:themeColor="text1"/>
          <w:szCs w:val="28"/>
          <w:lang w:val="en-US" w:eastAsia="en-US"/>
        </w:rPr>
        <w:t>Notebook</w:t>
      </w:r>
      <w:r w:rsidR="00772648" w:rsidRPr="00787681">
        <w:rPr>
          <w:color w:val="000000" w:themeColor="text1"/>
          <w:szCs w:val="28"/>
          <w:lang w:eastAsia="en-US"/>
        </w:rPr>
        <w:t>.</w:t>
      </w:r>
    </w:p>
    <w:p w14:paraId="0B6480CD" w14:textId="77777777" w:rsidR="00FA1883" w:rsidRPr="00536A33" w:rsidRDefault="00FA1883" w:rsidP="00536A33">
      <w:pPr>
        <w:keepNext/>
        <w:spacing w:before="240" w:after="120" w:line="240" w:lineRule="auto"/>
        <w:outlineLvl w:val="0"/>
        <w:rPr>
          <w:rFonts w:eastAsia="MS Mincho"/>
          <w:b/>
          <w:bCs/>
          <w:color w:val="000000" w:themeColor="text1"/>
          <w:kern w:val="32"/>
          <w:szCs w:val="28"/>
          <w:lang w:eastAsia="ja-JP"/>
        </w:rPr>
      </w:pPr>
      <w:bookmarkStart w:id="61" w:name="_Toc454379471"/>
      <w:bookmarkStart w:id="62" w:name="_Toc73616133"/>
      <w:bookmarkStart w:id="63" w:name="_Toc105663505"/>
      <w:r w:rsidRPr="00536A33">
        <w:rPr>
          <w:rFonts w:eastAsia="MS Mincho"/>
          <w:b/>
          <w:bCs/>
          <w:color w:val="000000" w:themeColor="text1"/>
          <w:kern w:val="32"/>
          <w:szCs w:val="28"/>
          <w:lang w:eastAsia="ja-JP"/>
        </w:rPr>
        <w:t>11. Перечень информационных технологий, используемых при осуществлении образовательного процесса по дисциплине</w:t>
      </w:r>
      <w:bookmarkEnd w:id="61"/>
      <w:r w:rsidRPr="00536A33">
        <w:rPr>
          <w:rFonts w:eastAsia="MS Mincho"/>
          <w:b/>
          <w:bCs/>
          <w:color w:val="000000" w:themeColor="text1"/>
          <w:kern w:val="32"/>
          <w:szCs w:val="28"/>
          <w:lang w:eastAsia="ja-JP"/>
        </w:rPr>
        <w:t>, включая перечень необходимого программного обеспечения и информационных справочных систем</w:t>
      </w:r>
      <w:bookmarkEnd w:id="62"/>
      <w:bookmarkEnd w:id="63"/>
    </w:p>
    <w:p w14:paraId="29ADF5EA" w14:textId="77777777" w:rsidR="00FA1883" w:rsidRPr="00787681" w:rsidRDefault="00FA1883" w:rsidP="00772648">
      <w:pPr>
        <w:pStyle w:val="2"/>
        <w:spacing w:line="240" w:lineRule="auto"/>
        <w:rPr>
          <w:color w:val="000000" w:themeColor="text1"/>
        </w:rPr>
      </w:pPr>
      <w:bookmarkStart w:id="64" w:name="_Toc74254837"/>
      <w:bookmarkStart w:id="65" w:name="_Toc105663506"/>
      <w:r w:rsidRPr="00787681">
        <w:rPr>
          <w:color w:val="000000" w:themeColor="text1"/>
        </w:rPr>
        <w:t>11. 1. Комплект лицензионного программного обеспечения:</w:t>
      </w:r>
      <w:bookmarkEnd w:id="64"/>
      <w:bookmarkEnd w:id="65"/>
    </w:p>
    <w:p w14:paraId="24A08770" w14:textId="6A91ABA2" w:rsidR="00FA1883" w:rsidRPr="009C535C" w:rsidRDefault="00FA1883" w:rsidP="00772648">
      <w:pPr>
        <w:spacing w:line="240" w:lineRule="auto"/>
        <w:rPr>
          <w:snapToGrid w:val="0"/>
          <w:color w:val="000000" w:themeColor="text1"/>
          <w:szCs w:val="28"/>
          <w:lang w:eastAsia="en-US"/>
        </w:rPr>
      </w:pPr>
      <w:bookmarkStart w:id="66" w:name="_Toc531614951"/>
      <w:bookmarkStart w:id="67" w:name="_Toc531686468"/>
      <w:bookmarkStart w:id="68" w:name="_Toc421542189"/>
      <w:r w:rsidRPr="009C535C">
        <w:rPr>
          <w:snapToGrid w:val="0"/>
          <w:color w:val="000000" w:themeColor="text1"/>
          <w:szCs w:val="28"/>
          <w:lang w:eastAsia="en-US"/>
        </w:rPr>
        <w:t xml:space="preserve">1. </w:t>
      </w:r>
      <w:r w:rsidR="009C535C" w:rsidRPr="009C535C">
        <w:rPr>
          <w:snapToGrid w:val="0"/>
          <w:color w:val="000000" w:themeColor="text1"/>
          <w:szCs w:val="28"/>
          <w:lang w:eastAsia="en-US"/>
        </w:rPr>
        <w:t>Операционная система</w:t>
      </w:r>
      <w:r w:rsidRPr="009C535C">
        <w:rPr>
          <w:snapToGrid w:val="0"/>
          <w:color w:val="000000" w:themeColor="text1"/>
          <w:szCs w:val="28"/>
          <w:lang w:eastAsia="en-US"/>
        </w:rPr>
        <w:t>.</w:t>
      </w:r>
      <w:bookmarkEnd w:id="66"/>
      <w:bookmarkEnd w:id="67"/>
      <w:r w:rsidR="009C535C" w:rsidRPr="009C535C">
        <w:rPr>
          <w:snapToGrid w:val="0"/>
          <w:color w:val="000000" w:themeColor="text1"/>
          <w:szCs w:val="28"/>
          <w:lang w:eastAsia="en-US"/>
        </w:rPr>
        <w:t xml:space="preserve"> П</w:t>
      </w:r>
      <w:r w:rsidR="00380550">
        <w:rPr>
          <w:snapToGrid w:val="0"/>
          <w:color w:val="000000" w:themeColor="text1"/>
          <w:szCs w:val="28"/>
          <w:lang w:eastAsia="en-US"/>
        </w:rPr>
        <w:t>акет</w:t>
      </w:r>
      <w:r w:rsidR="009C535C" w:rsidRPr="009C535C">
        <w:rPr>
          <w:snapToGrid w:val="0"/>
          <w:color w:val="000000" w:themeColor="text1"/>
          <w:szCs w:val="28"/>
          <w:lang w:eastAsia="en-US"/>
        </w:rPr>
        <w:t xml:space="preserve"> офисны</w:t>
      </w:r>
      <w:r w:rsidR="00380550">
        <w:rPr>
          <w:snapToGrid w:val="0"/>
          <w:color w:val="000000" w:themeColor="text1"/>
          <w:szCs w:val="28"/>
          <w:lang w:eastAsia="en-US"/>
        </w:rPr>
        <w:t>х</w:t>
      </w:r>
      <w:r w:rsidR="009C535C" w:rsidRPr="009C535C">
        <w:rPr>
          <w:snapToGrid w:val="0"/>
          <w:color w:val="000000" w:themeColor="text1"/>
          <w:szCs w:val="28"/>
          <w:lang w:eastAsia="en-US"/>
        </w:rPr>
        <w:t xml:space="preserve"> программ.</w:t>
      </w:r>
    </w:p>
    <w:p w14:paraId="3D789CE5" w14:textId="662089C3" w:rsidR="00FA1883" w:rsidRPr="009C535C" w:rsidRDefault="00FA1883" w:rsidP="00772648">
      <w:pPr>
        <w:spacing w:line="240" w:lineRule="auto"/>
        <w:rPr>
          <w:snapToGrid w:val="0"/>
          <w:color w:val="000000" w:themeColor="text1"/>
          <w:szCs w:val="28"/>
          <w:lang w:eastAsia="en-US"/>
        </w:rPr>
      </w:pPr>
      <w:bookmarkStart w:id="69" w:name="_Toc531614952"/>
      <w:bookmarkStart w:id="70" w:name="_Toc531686469"/>
      <w:r w:rsidRPr="009C535C">
        <w:rPr>
          <w:snapToGrid w:val="0"/>
          <w:color w:val="000000" w:themeColor="text1"/>
          <w:szCs w:val="28"/>
          <w:lang w:eastAsia="en-US"/>
        </w:rPr>
        <w:t>2. Антивирус</w:t>
      </w:r>
      <w:bookmarkEnd w:id="69"/>
      <w:bookmarkEnd w:id="70"/>
      <w:r w:rsidR="009C535C" w:rsidRPr="009C535C">
        <w:rPr>
          <w:snapToGrid w:val="0"/>
          <w:color w:val="000000" w:themeColor="text1"/>
          <w:szCs w:val="28"/>
          <w:lang w:eastAsia="en-US"/>
        </w:rPr>
        <w:t xml:space="preserve"> </w:t>
      </w:r>
      <w:r w:rsidR="0013775D" w:rsidRPr="009C535C">
        <w:rPr>
          <w:snapToGrid w:val="0"/>
          <w:color w:val="000000" w:themeColor="text1"/>
          <w:szCs w:val="28"/>
          <w:lang w:val="en-US" w:eastAsia="en-US"/>
        </w:rPr>
        <w:t>Kaspersky</w:t>
      </w:r>
    </w:p>
    <w:p w14:paraId="372388DF" w14:textId="01B5BD11" w:rsidR="00FA1883" w:rsidRPr="009C535C" w:rsidRDefault="00FA1883" w:rsidP="00772648">
      <w:pPr>
        <w:spacing w:line="240" w:lineRule="auto"/>
        <w:rPr>
          <w:snapToGrid w:val="0"/>
          <w:color w:val="000000" w:themeColor="text1"/>
          <w:szCs w:val="28"/>
          <w:lang w:eastAsia="en-US"/>
        </w:rPr>
      </w:pPr>
      <w:r w:rsidRPr="009C535C">
        <w:rPr>
          <w:snapToGrid w:val="0"/>
          <w:color w:val="000000" w:themeColor="text1"/>
          <w:szCs w:val="28"/>
          <w:lang w:eastAsia="en-US"/>
        </w:rPr>
        <w:t xml:space="preserve">3. Дистрибутив </w:t>
      </w:r>
      <w:proofErr w:type="spellStart"/>
      <w:r w:rsidRPr="009C535C">
        <w:rPr>
          <w:snapToGrid w:val="0"/>
          <w:color w:val="000000" w:themeColor="text1"/>
          <w:szCs w:val="28"/>
          <w:lang w:eastAsia="en-US"/>
        </w:rPr>
        <w:t>Python</w:t>
      </w:r>
      <w:proofErr w:type="spellEnd"/>
      <w:r w:rsidRPr="009C535C">
        <w:rPr>
          <w:snapToGrid w:val="0"/>
          <w:color w:val="000000" w:themeColor="text1"/>
          <w:szCs w:val="28"/>
          <w:lang w:eastAsia="en-US"/>
        </w:rPr>
        <w:t xml:space="preserve"> </w:t>
      </w:r>
      <w:proofErr w:type="spellStart"/>
      <w:r w:rsidRPr="009C535C">
        <w:rPr>
          <w:snapToGrid w:val="0"/>
          <w:color w:val="000000" w:themeColor="text1"/>
          <w:szCs w:val="28"/>
          <w:lang w:eastAsia="en-US"/>
        </w:rPr>
        <w:t>Anaconda</w:t>
      </w:r>
      <w:proofErr w:type="spellEnd"/>
      <w:r w:rsidRPr="009C535C">
        <w:rPr>
          <w:snapToGrid w:val="0"/>
          <w:color w:val="000000" w:themeColor="text1"/>
          <w:szCs w:val="28"/>
          <w:lang w:eastAsia="en-US"/>
        </w:rPr>
        <w:t xml:space="preserve"> (свободно распространяемое ПО).</w:t>
      </w:r>
    </w:p>
    <w:p w14:paraId="3422EBE0" w14:textId="306207CD" w:rsidR="00B91CF7" w:rsidRPr="009C535C" w:rsidRDefault="00B91CF7" w:rsidP="00772648">
      <w:pPr>
        <w:spacing w:line="240" w:lineRule="auto"/>
        <w:rPr>
          <w:snapToGrid w:val="0"/>
          <w:color w:val="000000" w:themeColor="text1"/>
          <w:szCs w:val="28"/>
          <w:lang w:eastAsia="en-US"/>
        </w:rPr>
      </w:pPr>
      <w:r w:rsidRPr="009C535C">
        <w:rPr>
          <w:snapToGrid w:val="0"/>
          <w:color w:val="000000" w:themeColor="text1"/>
          <w:szCs w:val="28"/>
          <w:lang w:eastAsia="en-US"/>
        </w:rPr>
        <w:t>4. Браузер</w:t>
      </w:r>
      <w:r w:rsidR="009C535C" w:rsidRPr="009C535C">
        <w:rPr>
          <w:snapToGrid w:val="0"/>
          <w:color w:val="000000" w:themeColor="text1"/>
          <w:szCs w:val="28"/>
          <w:lang w:eastAsia="en-US"/>
        </w:rPr>
        <w:t>.</w:t>
      </w:r>
    </w:p>
    <w:p w14:paraId="624A8096" w14:textId="5831D62C" w:rsidR="00FA1883" w:rsidRPr="00536A33" w:rsidRDefault="00536A33" w:rsidP="00536A33">
      <w:pPr>
        <w:spacing w:line="240" w:lineRule="auto"/>
        <w:rPr>
          <w:snapToGrid w:val="0"/>
          <w:color w:val="000000" w:themeColor="text1"/>
          <w:szCs w:val="28"/>
          <w:lang w:eastAsia="en-US"/>
        </w:rPr>
      </w:pPr>
      <w:r w:rsidRPr="009C535C">
        <w:rPr>
          <w:snapToGrid w:val="0"/>
          <w:color w:val="000000" w:themeColor="text1"/>
          <w:szCs w:val="28"/>
          <w:lang w:eastAsia="en-US"/>
        </w:rPr>
        <w:t xml:space="preserve">5. Файловый менеджер </w:t>
      </w:r>
      <w:proofErr w:type="spellStart"/>
      <w:r w:rsidRPr="009C535C">
        <w:rPr>
          <w:snapToGrid w:val="0"/>
          <w:color w:val="000000" w:themeColor="text1"/>
          <w:szCs w:val="28"/>
          <w:lang w:eastAsia="en-US"/>
        </w:rPr>
        <w:t>Far</w:t>
      </w:r>
      <w:proofErr w:type="spellEnd"/>
    </w:p>
    <w:p w14:paraId="5727C26D" w14:textId="77777777" w:rsidR="00FA1883" w:rsidRPr="00787681" w:rsidRDefault="00FA1883" w:rsidP="00772648">
      <w:pPr>
        <w:pStyle w:val="2"/>
        <w:spacing w:line="240" w:lineRule="auto"/>
        <w:rPr>
          <w:color w:val="000000" w:themeColor="text1"/>
        </w:rPr>
      </w:pPr>
      <w:bookmarkStart w:id="71" w:name="_Toc531614953"/>
      <w:bookmarkStart w:id="72" w:name="_Toc531686470"/>
      <w:bookmarkStart w:id="73" w:name="_Toc74254838"/>
      <w:bookmarkStart w:id="74" w:name="_Toc105663507"/>
      <w:r w:rsidRPr="00787681">
        <w:rPr>
          <w:color w:val="000000" w:themeColor="text1"/>
        </w:rPr>
        <w:t>11.2. Современные профессиональные базы данных и информационные справочные системы</w:t>
      </w:r>
      <w:bookmarkEnd w:id="71"/>
      <w:bookmarkEnd w:id="72"/>
      <w:bookmarkEnd w:id="73"/>
      <w:bookmarkEnd w:id="74"/>
    </w:p>
    <w:bookmarkEnd w:id="68"/>
    <w:p w14:paraId="4F318A39" w14:textId="77777777" w:rsidR="00FA1883" w:rsidRPr="00787681" w:rsidRDefault="00FA1883" w:rsidP="00772648">
      <w:pPr>
        <w:spacing w:line="240" w:lineRule="auto"/>
        <w:rPr>
          <w:snapToGrid w:val="0"/>
          <w:color w:val="000000" w:themeColor="text1"/>
          <w:szCs w:val="28"/>
          <w:lang w:eastAsia="en-US"/>
        </w:rPr>
      </w:pPr>
      <w:r w:rsidRPr="00787681">
        <w:rPr>
          <w:snapToGrid w:val="0"/>
          <w:color w:val="000000" w:themeColor="text1"/>
          <w:szCs w:val="28"/>
          <w:lang w:eastAsia="en-US"/>
        </w:rPr>
        <w:t xml:space="preserve">1. Информационно-правовая система «Гарант». </w:t>
      </w:r>
    </w:p>
    <w:p w14:paraId="3A9086FF" w14:textId="77777777" w:rsidR="00FA1883" w:rsidRPr="00787681" w:rsidRDefault="00FA1883" w:rsidP="00772648">
      <w:pPr>
        <w:spacing w:line="240" w:lineRule="auto"/>
        <w:rPr>
          <w:snapToGrid w:val="0"/>
          <w:color w:val="000000" w:themeColor="text1"/>
          <w:szCs w:val="28"/>
          <w:lang w:eastAsia="en-US"/>
        </w:rPr>
      </w:pPr>
      <w:r w:rsidRPr="00787681">
        <w:rPr>
          <w:snapToGrid w:val="0"/>
          <w:color w:val="000000" w:themeColor="text1"/>
          <w:szCs w:val="28"/>
          <w:lang w:eastAsia="en-US"/>
        </w:rPr>
        <w:t xml:space="preserve">2. Информационно-правовая система «Консультант Плюс». </w:t>
      </w:r>
    </w:p>
    <w:p w14:paraId="5597B9C1" w14:textId="77777777" w:rsidR="00FA1883" w:rsidRPr="00787681" w:rsidRDefault="00FA1883" w:rsidP="00772648">
      <w:pPr>
        <w:spacing w:line="240" w:lineRule="auto"/>
        <w:rPr>
          <w:snapToGrid w:val="0"/>
          <w:color w:val="000000" w:themeColor="text1"/>
          <w:szCs w:val="28"/>
          <w:lang w:eastAsia="en-US"/>
        </w:rPr>
      </w:pPr>
      <w:r w:rsidRPr="00787681">
        <w:rPr>
          <w:snapToGrid w:val="0"/>
          <w:color w:val="000000" w:themeColor="text1"/>
          <w:szCs w:val="28"/>
          <w:lang w:eastAsia="en-US"/>
        </w:rPr>
        <w:t xml:space="preserve">3. Электронная энциклопедия: http://ru.wikipedia.org/wiki/Wiki </w:t>
      </w:r>
    </w:p>
    <w:p w14:paraId="38BE0824" w14:textId="77777777" w:rsidR="00FA1883" w:rsidRPr="00787681" w:rsidRDefault="00FA1883" w:rsidP="00772648">
      <w:pPr>
        <w:spacing w:line="240" w:lineRule="auto"/>
        <w:rPr>
          <w:snapToGrid w:val="0"/>
          <w:color w:val="000000" w:themeColor="text1"/>
          <w:szCs w:val="28"/>
          <w:lang w:eastAsia="en-US"/>
        </w:rPr>
      </w:pPr>
      <w:r w:rsidRPr="00787681">
        <w:rPr>
          <w:snapToGrid w:val="0"/>
          <w:color w:val="000000" w:themeColor="text1"/>
          <w:szCs w:val="28"/>
          <w:lang w:eastAsia="en-US"/>
        </w:rPr>
        <w:t xml:space="preserve">4. </w:t>
      </w:r>
      <w:proofErr w:type="spellStart"/>
      <w:r w:rsidRPr="00787681">
        <w:rPr>
          <w:snapToGrid w:val="0"/>
          <w:color w:val="000000" w:themeColor="text1"/>
          <w:szCs w:val="28"/>
          <w:lang w:eastAsia="en-US"/>
        </w:rPr>
        <w:t>Cистема</w:t>
      </w:r>
      <w:proofErr w:type="spellEnd"/>
      <w:r w:rsidRPr="00787681">
        <w:rPr>
          <w:snapToGrid w:val="0"/>
          <w:color w:val="000000" w:themeColor="text1"/>
          <w:szCs w:val="28"/>
          <w:lang w:eastAsia="en-US"/>
        </w:rPr>
        <w:t xml:space="preserve"> комплексного раскрытия информации «СКРИН» -http://www.skrin.ru </w:t>
      </w:r>
    </w:p>
    <w:p w14:paraId="007029D7" w14:textId="42737759" w:rsidR="00FA1883" w:rsidRPr="00787681" w:rsidRDefault="00FA1883" w:rsidP="00772648">
      <w:pPr>
        <w:pStyle w:val="2"/>
        <w:spacing w:line="240" w:lineRule="auto"/>
        <w:rPr>
          <w:color w:val="000000" w:themeColor="text1"/>
        </w:rPr>
      </w:pPr>
      <w:bookmarkStart w:id="75" w:name="_Toc74254839"/>
      <w:bookmarkStart w:id="76" w:name="_Toc105663508"/>
      <w:r w:rsidRPr="00787681">
        <w:rPr>
          <w:color w:val="000000" w:themeColor="text1"/>
        </w:rPr>
        <w:t>11.3. Сертифицированные программные и аппаратные средства защиты информации</w:t>
      </w:r>
      <w:bookmarkEnd w:id="75"/>
      <w:bookmarkEnd w:id="76"/>
    </w:p>
    <w:p w14:paraId="6D4B1D8C" w14:textId="5586B145" w:rsidR="00FA1883" w:rsidRPr="00787681" w:rsidRDefault="00211085" w:rsidP="00772648">
      <w:pPr>
        <w:shd w:val="clear" w:color="auto" w:fill="FFFFFF"/>
        <w:tabs>
          <w:tab w:val="left" w:pos="442"/>
        </w:tabs>
        <w:spacing w:line="240" w:lineRule="auto"/>
        <w:rPr>
          <w:rFonts w:eastAsia="Calibri"/>
          <w:b/>
          <w:bCs/>
          <w:color w:val="000000" w:themeColor="text1"/>
          <w:szCs w:val="28"/>
        </w:rPr>
      </w:pPr>
      <w:r>
        <w:rPr>
          <w:rFonts w:eastAsia="Calibri"/>
          <w:bCs/>
          <w:color w:val="000000" w:themeColor="text1"/>
          <w:szCs w:val="28"/>
        </w:rPr>
        <w:t>- н</w:t>
      </w:r>
      <w:r w:rsidR="00FA1883" w:rsidRPr="00787681">
        <w:rPr>
          <w:rFonts w:eastAsia="Calibri"/>
          <w:bCs/>
          <w:color w:val="000000" w:themeColor="text1"/>
          <w:szCs w:val="28"/>
        </w:rPr>
        <w:t>е используются.</w:t>
      </w:r>
    </w:p>
    <w:p w14:paraId="6984E620" w14:textId="77777777" w:rsidR="00FA1883" w:rsidRPr="00787681" w:rsidRDefault="00FA1883" w:rsidP="00FA1883">
      <w:pPr>
        <w:rPr>
          <w:color w:val="000000" w:themeColor="text1"/>
          <w:szCs w:val="28"/>
          <w:lang w:eastAsia="en-US"/>
        </w:rPr>
      </w:pPr>
    </w:p>
    <w:p w14:paraId="2A7D4CCB" w14:textId="77777777" w:rsidR="00FA1883" w:rsidRPr="00787681" w:rsidRDefault="00FA1883" w:rsidP="00536A33">
      <w:pPr>
        <w:keepNext/>
        <w:spacing w:before="240" w:after="120" w:line="240" w:lineRule="auto"/>
        <w:outlineLvl w:val="0"/>
        <w:rPr>
          <w:rFonts w:eastAsia="MS Mincho"/>
          <w:b/>
          <w:color w:val="000000" w:themeColor="text1"/>
          <w:kern w:val="32"/>
          <w:szCs w:val="28"/>
          <w:lang w:eastAsia="ja-JP"/>
        </w:rPr>
      </w:pPr>
      <w:bookmarkStart w:id="77" w:name="_Toc421542190"/>
      <w:bookmarkStart w:id="78" w:name="_Toc454379472"/>
      <w:bookmarkStart w:id="79" w:name="_Toc73616134"/>
      <w:bookmarkStart w:id="80" w:name="_Toc105663509"/>
      <w:r w:rsidRPr="00787681">
        <w:rPr>
          <w:rFonts w:eastAsia="MS Mincho"/>
          <w:b/>
          <w:color w:val="000000" w:themeColor="text1"/>
          <w:kern w:val="32"/>
          <w:szCs w:val="28"/>
          <w:lang w:eastAsia="ja-JP"/>
        </w:rPr>
        <w:t>12. Описание материально-технической базы, необходимой для осуществления образовательного процесса по дисциплине</w:t>
      </w:r>
      <w:bookmarkEnd w:id="77"/>
      <w:bookmarkEnd w:id="78"/>
      <w:bookmarkEnd w:id="79"/>
      <w:bookmarkEnd w:id="80"/>
    </w:p>
    <w:p w14:paraId="23F7C231" w14:textId="77777777" w:rsidR="00FA1883" w:rsidRPr="00787681" w:rsidRDefault="00FA1883" w:rsidP="00536A33">
      <w:pPr>
        <w:spacing w:line="276" w:lineRule="auto"/>
        <w:rPr>
          <w:color w:val="000000" w:themeColor="text1"/>
          <w:szCs w:val="28"/>
          <w:lang w:eastAsia="en-US"/>
        </w:rPr>
      </w:pPr>
      <w:r w:rsidRPr="00787681">
        <w:rPr>
          <w:color w:val="000000" w:themeColor="text1"/>
          <w:szCs w:val="28"/>
          <w:lang w:eastAsia="en-US"/>
        </w:rPr>
        <w:t>Материально-техническая база Финансового университета, необходимая для осуществления образовательного процесса по данной дисциплине, в соответствии с требованиями ФОС ВО включает в себя специальные помещения для проведения лекций, семинарских занятий, групповых и индивидуальных консультаций, текущего контроля и промежуточной аттестации; помещения укомплектованы специализированной мебелью и техническими средствами обучения, необходимыми для представления информации большой аудитории.</w:t>
      </w:r>
    </w:p>
    <w:p w14:paraId="72E19F59" w14:textId="77777777" w:rsidR="00FA1883" w:rsidRPr="007B0202" w:rsidRDefault="00FA1883" w:rsidP="00536A33">
      <w:pPr>
        <w:spacing w:line="276" w:lineRule="auto"/>
        <w:rPr>
          <w:color w:val="000000" w:themeColor="text1"/>
          <w:szCs w:val="28"/>
          <w:lang w:eastAsia="en-US"/>
        </w:rPr>
      </w:pPr>
      <w:r w:rsidRPr="00787681">
        <w:rPr>
          <w:color w:val="000000" w:themeColor="text1"/>
          <w:szCs w:val="28"/>
          <w:lang w:eastAsia="en-US"/>
        </w:rPr>
        <w:t xml:space="preserve">Помещения для самостоятельной работы студентов включают в себя библиотеку с читальным залом, укомплектованную в соответствии с существующими нормами необходимой учебной и учебно-методической литературой и иными материалами; </w:t>
      </w:r>
      <w:proofErr w:type="spellStart"/>
      <w:r w:rsidRPr="00787681">
        <w:rPr>
          <w:color w:val="000000" w:themeColor="text1"/>
          <w:szCs w:val="28"/>
          <w:lang w:eastAsia="en-US"/>
        </w:rPr>
        <w:t>медиатеку</w:t>
      </w:r>
      <w:proofErr w:type="spellEnd"/>
      <w:r w:rsidRPr="00787681">
        <w:rPr>
          <w:color w:val="000000" w:themeColor="text1"/>
          <w:szCs w:val="28"/>
          <w:lang w:eastAsia="en-US"/>
        </w:rPr>
        <w:t xml:space="preserve"> с выходом в Интернет, компьютерные классы с возможностью работы в Интернет; аудитории для консультационной деятельности.</w:t>
      </w:r>
    </w:p>
    <w:sectPr w:rsidR="00FA1883" w:rsidRPr="007B0202" w:rsidSect="00B91CF7">
      <w:footerReference w:type="default" r:id="rId40"/>
      <w:pgSz w:w="11906" w:h="16838"/>
      <w:pgMar w:top="1134" w:right="1274" w:bottom="1134" w:left="1418" w:header="708" w:footer="708" w:gutter="0"/>
      <w:pgNumType w:start="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7D5D8C" w14:textId="77777777" w:rsidR="00C559D8" w:rsidRDefault="00C559D8" w:rsidP="009B3038">
      <w:pPr>
        <w:spacing w:line="240" w:lineRule="auto"/>
      </w:pPr>
      <w:r>
        <w:separator/>
      </w:r>
    </w:p>
  </w:endnote>
  <w:endnote w:type="continuationSeparator" w:id="0">
    <w:p w14:paraId="24204C47" w14:textId="77777777" w:rsidR="00C559D8" w:rsidRDefault="00C559D8" w:rsidP="009B303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067E2" w14:textId="1CEDCBE4" w:rsidR="009B0EF8" w:rsidRDefault="009B0EF8">
    <w:pPr>
      <w:pStyle w:val="a8"/>
      <w:jc w:val="center"/>
    </w:pPr>
    <w:r>
      <w:fldChar w:fldCharType="begin"/>
    </w:r>
    <w:r>
      <w:instrText>PAGE   \* MERGEFORMAT</w:instrText>
    </w:r>
    <w:r>
      <w:fldChar w:fldCharType="separate"/>
    </w:r>
    <w:r w:rsidR="006C6770" w:rsidRPr="006C6770">
      <w:rPr>
        <w:noProof/>
        <w:lang w:val="ru-RU"/>
      </w:rPr>
      <w:t>21</w:t>
    </w:r>
    <w:r>
      <w:fldChar w:fldCharType="end"/>
    </w:r>
  </w:p>
  <w:p w14:paraId="171E3E84" w14:textId="77777777" w:rsidR="009B0EF8" w:rsidRDefault="009B0EF8">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7692E9" w14:textId="77777777" w:rsidR="00C559D8" w:rsidRDefault="00C559D8" w:rsidP="009B3038">
      <w:pPr>
        <w:spacing w:line="240" w:lineRule="auto"/>
      </w:pPr>
      <w:r>
        <w:separator/>
      </w:r>
    </w:p>
  </w:footnote>
  <w:footnote w:type="continuationSeparator" w:id="0">
    <w:p w14:paraId="7EDB0A18" w14:textId="77777777" w:rsidR="00C559D8" w:rsidRDefault="00C559D8" w:rsidP="009B303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72F7D"/>
    <w:multiLevelType w:val="multilevel"/>
    <w:tmpl w:val="F326BA06"/>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36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36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360"/>
      </w:pPr>
      <w:rPr>
        <w:rFonts w:ascii="Times New Roman" w:hAnsi="Times New Roman" w:cs="Times New Roman" w:hint="default"/>
      </w:rPr>
    </w:lvl>
  </w:abstractNum>
  <w:abstractNum w:abstractNumId="1" w15:restartNumberingAfterBreak="0">
    <w:nsid w:val="02B870FF"/>
    <w:multiLevelType w:val="hybridMultilevel"/>
    <w:tmpl w:val="68F615A8"/>
    <w:lvl w:ilvl="0" w:tplc="1F428FEE">
      <w:start w:val="210"/>
      <w:numFmt w:val="bullet"/>
      <w:pStyle w:val="116"/>
      <w:lvlText w:val="–"/>
      <w:lvlJc w:val="left"/>
      <w:pPr>
        <w:tabs>
          <w:tab w:val="num" w:pos="3424"/>
        </w:tabs>
        <w:ind w:left="3424" w:hanging="360"/>
      </w:pPr>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0D1A9E"/>
    <w:multiLevelType w:val="hybridMultilevel"/>
    <w:tmpl w:val="8856DA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C3E4E22"/>
    <w:multiLevelType w:val="hybridMultilevel"/>
    <w:tmpl w:val="03264494"/>
    <w:lvl w:ilvl="0" w:tplc="3E2C88F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12161562"/>
    <w:multiLevelType w:val="hybridMultilevel"/>
    <w:tmpl w:val="7BEED2F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15010275"/>
    <w:multiLevelType w:val="multilevel"/>
    <w:tmpl w:val="D8802F32"/>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36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36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360"/>
      </w:pPr>
      <w:rPr>
        <w:rFonts w:ascii="Times New Roman" w:hAnsi="Times New Roman" w:cs="Times New Roman" w:hint="default"/>
      </w:rPr>
    </w:lvl>
  </w:abstractNum>
  <w:abstractNum w:abstractNumId="6" w15:restartNumberingAfterBreak="0">
    <w:nsid w:val="16184686"/>
    <w:multiLevelType w:val="hybridMultilevel"/>
    <w:tmpl w:val="3A2280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76A7B3E"/>
    <w:multiLevelType w:val="hybridMultilevel"/>
    <w:tmpl w:val="AD366FD6"/>
    <w:lvl w:ilvl="0" w:tplc="D1D0A8EE">
      <w:numFmt w:val="bullet"/>
      <w:lvlText w:val="•"/>
      <w:lvlJc w:val="left"/>
      <w:pPr>
        <w:ind w:left="360" w:hanging="360"/>
      </w:pPr>
      <w:rPr>
        <w:rFonts w:ascii="Times New Roman" w:eastAsia="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15:restartNumberingAfterBreak="0">
    <w:nsid w:val="27A525A1"/>
    <w:multiLevelType w:val="multilevel"/>
    <w:tmpl w:val="A5B830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D857A66"/>
    <w:multiLevelType w:val="hybridMultilevel"/>
    <w:tmpl w:val="8856DA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3FC1783"/>
    <w:multiLevelType w:val="hybridMultilevel"/>
    <w:tmpl w:val="AA02BBDE"/>
    <w:lvl w:ilvl="0" w:tplc="D1D0A8E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4B424BE"/>
    <w:multiLevelType w:val="hybridMultilevel"/>
    <w:tmpl w:val="AEB016B4"/>
    <w:lvl w:ilvl="0" w:tplc="D1D0A8E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6812131"/>
    <w:multiLevelType w:val="hybridMultilevel"/>
    <w:tmpl w:val="3A22806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3A3B21BD"/>
    <w:multiLevelType w:val="hybridMultilevel"/>
    <w:tmpl w:val="ED80E4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ADE1F8C"/>
    <w:multiLevelType w:val="hybridMultilevel"/>
    <w:tmpl w:val="0F2EAB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B266B93"/>
    <w:multiLevelType w:val="hybridMultilevel"/>
    <w:tmpl w:val="71C4E44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C083FC0"/>
    <w:multiLevelType w:val="hybridMultilevel"/>
    <w:tmpl w:val="167E528C"/>
    <w:lvl w:ilvl="0" w:tplc="FFFFFFFF">
      <w:start w:val="1"/>
      <w:numFmt w:val="decimal"/>
      <w:lvlText w:val="%1."/>
      <w:lvlJc w:val="left"/>
      <w:pPr>
        <w:ind w:left="720" w:hanging="360"/>
      </w:pPr>
      <w:rPr>
        <w:rFonts w:hint="default"/>
      </w:rPr>
    </w:lvl>
    <w:lvl w:ilvl="1" w:tplc="4A227F1E">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E2A2390"/>
    <w:multiLevelType w:val="hybridMultilevel"/>
    <w:tmpl w:val="3A22806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41297B06"/>
    <w:multiLevelType w:val="hybridMultilevel"/>
    <w:tmpl w:val="7BEED2F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15:restartNumberingAfterBreak="0">
    <w:nsid w:val="42446066"/>
    <w:multiLevelType w:val="hybridMultilevel"/>
    <w:tmpl w:val="3A22806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0" w15:restartNumberingAfterBreak="0">
    <w:nsid w:val="45162819"/>
    <w:multiLevelType w:val="hybridMultilevel"/>
    <w:tmpl w:val="4CA00E04"/>
    <w:lvl w:ilvl="0" w:tplc="D1D0A8EE">
      <w:numFmt w:val="bullet"/>
      <w:lvlText w:val="•"/>
      <w:lvlJc w:val="left"/>
      <w:pPr>
        <w:ind w:left="720" w:hanging="360"/>
      </w:pPr>
      <w:rPr>
        <w:rFonts w:ascii="Times New Roman" w:eastAsia="Times New Roman" w:hAnsi="Times New Roman"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AE903A1"/>
    <w:multiLevelType w:val="hybridMultilevel"/>
    <w:tmpl w:val="3A22806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4FB45F8C"/>
    <w:multiLevelType w:val="hybridMultilevel"/>
    <w:tmpl w:val="AAB2FD1A"/>
    <w:lvl w:ilvl="0" w:tplc="4A227F1E">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23" w15:restartNumberingAfterBreak="0">
    <w:nsid w:val="561E7DF2"/>
    <w:multiLevelType w:val="hybridMultilevel"/>
    <w:tmpl w:val="8856DA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9EC038B"/>
    <w:multiLevelType w:val="hybridMultilevel"/>
    <w:tmpl w:val="62304296"/>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D7F28CB"/>
    <w:multiLevelType w:val="hybridMultilevel"/>
    <w:tmpl w:val="5712A074"/>
    <w:lvl w:ilvl="0" w:tplc="BA6C68D6">
      <w:start w:val="1"/>
      <w:numFmt w:val="decimal"/>
      <w:lvlText w:val="%1."/>
      <w:lvlJc w:val="left"/>
      <w:pPr>
        <w:ind w:left="816" w:hanging="456"/>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5E942B9C"/>
    <w:multiLevelType w:val="multilevel"/>
    <w:tmpl w:val="959E4B84"/>
    <w:lvl w:ilvl="0">
      <w:start w:val="9"/>
      <w:numFmt w:val="decimal"/>
      <w:lvlText w:val="%1."/>
      <w:lvlJc w:val="left"/>
      <w:pPr>
        <w:ind w:left="1017"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65C87FC8"/>
    <w:multiLevelType w:val="hybridMultilevel"/>
    <w:tmpl w:val="647208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FF3018F"/>
    <w:multiLevelType w:val="multilevel"/>
    <w:tmpl w:val="D8802F32"/>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36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36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360"/>
      </w:pPr>
      <w:rPr>
        <w:rFonts w:ascii="Times New Roman" w:hAnsi="Times New Roman" w:cs="Times New Roman" w:hint="default"/>
      </w:rPr>
    </w:lvl>
  </w:abstractNum>
  <w:abstractNum w:abstractNumId="29" w15:restartNumberingAfterBreak="0">
    <w:nsid w:val="7370520A"/>
    <w:multiLevelType w:val="hybridMultilevel"/>
    <w:tmpl w:val="34DC6716"/>
    <w:lvl w:ilvl="0" w:tplc="24461C8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77E96630"/>
    <w:multiLevelType w:val="multilevel"/>
    <w:tmpl w:val="FB3480F8"/>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36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36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360"/>
      </w:pPr>
      <w:rPr>
        <w:rFonts w:ascii="Times New Roman" w:hAnsi="Times New Roman" w:cs="Times New Roman" w:hint="default"/>
      </w:rPr>
    </w:lvl>
  </w:abstractNum>
  <w:abstractNum w:abstractNumId="31" w15:restartNumberingAfterBreak="0">
    <w:nsid w:val="7F581560"/>
    <w:multiLevelType w:val="hybridMultilevel"/>
    <w:tmpl w:val="8856DA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6"/>
  </w:num>
  <w:num w:numId="3">
    <w:abstractNumId w:val="7"/>
  </w:num>
  <w:num w:numId="4">
    <w:abstractNumId w:val="4"/>
  </w:num>
  <w:num w:numId="5">
    <w:abstractNumId w:val="13"/>
  </w:num>
  <w:num w:numId="6">
    <w:abstractNumId w:val="31"/>
  </w:num>
  <w:num w:numId="7">
    <w:abstractNumId w:val="12"/>
  </w:num>
  <w:num w:numId="8">
    <w:abstractNumId w:val="19"/>
  </w:num>
  <w:num w:numId="9">
    <w:abstractNumId w:val="24"/>
  </w:num>
  <w:num w:numId="10">
    <w:abstractNumId w:val="21"/>
  </w:num>
  <w:num w:numId="11">
    <w:abstractNumId w:val="6"/>
  </w:num>
  <w:num w:numId="12">
    <w:abstractNumId w:val="17"/>
  </w:num>
  <w:num w:numId="13">
    <w:abstractNumId w:val="9"/>
  </w:num>
  <w:num w:numId="14">
    <w:abstractNumId w:val="2"/>
  </w:num>
  <w:num w:numId="15">
    <w:abstractNumId w:val="23"/>
  </w:num>
  <w:num w:numId="16">
    <w:abstractNumId w:val="29"/>
  </w:num>
  <w:num w:numId="17">
    <w:abstractNumId w:val="3"/>
  </w:num>
  <w:num w:numId="18">
    <w:abstractNumId w:val="18"/>
  </w:num>
  <w:num w:numId="19">
    <w:abstractNumId w:val="20"/>
  </w:num>
  <w:num w:numId="20">
    <w:abstractNumId w:val="14"/>
  </w:num>
  <w:num w:numId="21">
    <w:abstractNumId w:val="15"/>
  </w:num>
  <w:num w:numId="2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num>
  <w:num w:numId="26">
    <w:abstractNumId w:val="8"/>
  </w:num>
  <w:num w:numId="27">
    <w:abstractNumId w:val="10"/>
  </w:num>
  <w:num w:numId="28">
    <w:abstractNumId w:val="11"/>
  </w:num>
  <w:num w:numId="29">
    <w:abstractNumId w:val="25"/>
  </w:num>
  <w:num w:numId="30">
    <w:abstractNumId w:val="27"/>
  </w:num>
  <w:num w:numId="31">
    <w:abstractNumId w:val="16"/>
  </w:num>
  <w:num w:numId="32">
    <w:abstractNumId w:val="2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autoHyphenation/>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76C2"/>
    <w:rsid w:val="0000048A"/>
    <w:rsid w:val="00001943"/>
    <w:rsid w:val="0000275E"/>
    <w:rsid w:val="000028D5"/>
    <w:rsid w:val="00002A10"/>
    <w:rsid w:val="0000341F"/>
    <w:rsid w:val="000039AA"/>
    <w:rsid w:val="00003D68"/>
    <w:rsid w:val="00004458"/>
    <w:rsid w:val="0000449B"/>
    <w:rsid w:val="00004D21"/>
    <w:rsid w:val="0000594A"/>
    <w:rsid w:val="000069BE"/>
    <w:rsid w:val="00006AF6"/>
    <w:rsid w:val="000079A2"/>
    <w:rsid w:val="00007E37"/>
    <w:rsid w:val="00010C79"/>
    <w:rsid w:val="00011E31"/>
    <w:rsid w:val="0001226F"/>
    <w:rsid w:val="00013478"/>
    <w:rsid w:val="00013548"/>
    <w:rsid w:val="0001388A"/>
    <w:rsid w:val="000140F7"/>
    <w:rsid w:val="00015792"/>
    <w:rsid w:val="00015B1F"/>
    <w:rsid w:val="00015B29"/>
    <w:rsid w:val="00015D53"/>
    <w:rsid w:val="00015E92"/>
    <w:rsid w:val="0001639E"/>
    <w:rsid w:val="00016D69"/>
    <w:rsid w:val="00017150"/>
    <w:rsid w:val="00017625"/>
    <w:rsid w:val="00020085"/>
    <w:rsid w:val="0002030F"/>
    <w:rsid w:val="000207A3"/>
    <w:rsid w:val="00020C5E"/>
    <w:rsid w:val="00021FB6"/>
    <w:rsid w:val="00022541"/>
    <w:rsid w:val="000226BF"/>
    <w:rsid w:val="00022A5D"/>
    <w:rsid w:val="00023063"/>
    <w:rsid w:val="000230EB"/>
    <w:rsid w:val="000236FB"/>
    <w:rsid w:val="00023903"/>
    <w:rsid w:val="0002453E"/>
    <w:rsid w:val="000253D6"/>
    <w:rsid w:val="000260D8"/>
    <w:rsid w:val="000262E6"/>
    <w:rsid w:val="00026561"/>
    <w:rsid w:val="000267AF"/>
    <w:rsid w:val="00026DF7"/>
    <w:rsid w:val="00026FD5"/>
    <w:rsid w:val="000272A4"/>
    <w:rsid w:val="000272B0"/>
    <w:rsid w:val="00027735"/>
    <w:rsid w:val="00027C07"/>
    <w:rsid w:val="00027F47"/>
    <w:rsid w:val="00030B4A"/>
    <w:rsid w:val="00030BB2"/>
    <w:rsid w:val="00030FCE"/>
    <w:rsid w:val="00031013"/>
    <w:rsid w:val="0003117C"/>
    <w:rsid w:val="00031A2B"/>
    <w:rsid w:val="0003210F"/>
    <w:rsid w:val="0003363D"/>
    <w:rsid w:val="00033ADD"/>
    <w:rsid w:val="00034231"/>
    <w:rsid w:val="000347A0"/>
    <w:rsid w:val="000352F7"/>
    <w:rsid w:val="000356B5"/>
    <w:rsid w:val="000369C7"/>
    <w:rsid w:val="000375D6"/>
    <w:rsid w:val="0003775E"/>
    <w:rsid w:val="00037F79"/>
    <w:rsid w:val="0004048F"/>
    <w:rsid w:val="000414B1"/>
    <w:rsid w:val="00041C34"/>
    <w:rsid w:val="00041F68"/>
    <w:rsid w:val="00042B15"/>
    <w:rsid w:val="00043571"/>
    <w:rsid w:val="000439DD"/>
    <w:rsid w:val="000442CB"/>
    <w:rsid w:val="000444B2"/>
    <w:rsid w:val="00044A0B"/>
    <w:rsid w:val="00044EC4"/>
    <w:rsid w:val="00045046"/>
    <w:rsid w:val="0004564B"/>
    <w:rsid w:val="0004567D"/>
    <w:rsid w:val="00045D31"/>
    <w:rsid w:val="00046062"/>
    <w:rsid w:val="000468F2"/>
    <w:rsid w:val="0004747F"/>
    <w:rsid w:val="00047F93"/>
    <w:rsid w:val="0005116D"/>
    <w:rsid w:val="0005143A"/>
    <w:rsid w:val="000521E3"/>
    <w:rsid w:val="00052518"/>
    <w:rsid w:val="000527E2"/>
    <w:rsid w:val="0005300B"/>
    <w:rsid w:val="00053230"/>
    <w:rsid w:val="00054C8F"/>
    <w:rsid w:val="00055D2F"/>
    <w:rsid w:val="00055E36"/>
    <w:rsid w:val="00055E5C"/>
    <w:rsid w:val="00056069"/>
    <w:rsid w:val="00056470"/>
    <w:rsid w:val="000574FA"/>
    <w:rsid w:val="000603BD"/>
    <w:rsid w:val="000608C5"/>
    <w:rsid w:val="00060C68"/>
    <w:rsid w:val="0006207F"/>
    <w:rsid w:val="00062802"/>
    <w:rsid w:val="00063A86"/>
    <w:rsid w:val="00064B3D"/>
    <w:rsid w:val="00067592"/>
    <w:rsid w:val="00070797"/>
    <w:rsid w:val="0007097B"/>
    <w:rsid w:val="00070C26"/>
    <w:rsid w:val="00070E02"/>
    <w:rsid w:val="0007145F"/>
    <w:rsid w:val="000714FC"/>
    <w:rsid w:val="000726F1"/>
    <w:rsid w:val="00072866"/>
    <w:rsid w:val="00073194"/>
    <w:rsid w:val="00074065"/>
    <w:rsid w:val="00074483"/>
    <w:rsid w:val="000750B9"/>
    <w:rsid w:val="0007557F"/>
    <w:rsid w:val="00075872"/>
    <w:rsid w:val="00076CF4"/>
    <w:rsid w:val="00076D11"/>
    <w:rsid w:val="0008021F"/>
    <w:rsid w:val="00080562"/>
    <w:rsid w:val="00080C03"/>
    <w:rsid w:val="00082E77"/>
    <w:rsid w:val="00082F04"/>
    <w:rsid w:val="0008394D"/>
    <w:rsid w:val="00084684"/>
    <w:rsid w:val="00084D47"/>
    <w:rsid w:val="00084E1E"/>
    <w:rsid w:val="00085B36"/>
    <w:rsid w:val="0008605B"/>
    <w:rsid w:val="000869C0"/>
    <w:rsid w:val="00086AFB"/>
    <w:rsid w:val="00087627"/>
    <w:rsid w:val="0009060D"/>
    <w:rsid w:val="00091652"/>
    <w:rsid w:val="00091B87"/>
    <w:rsid w:val="00091F43"/>
    <w:rsid w:val="000921E1"/>
    <w:rsid w:val="0009290F"/>
    <w:rsid w:val="00092E28"/>
    <w:rsid w:val="000936AE"/>
    <w:rsid w:val="00094649"/>
    <w:rsid w:val="000957FC"/>
    <w:rsid w:val="00095965"/>
    <w:rsid w:val="000968E6"/>
    <w:rsid w:val="00096A07"/>
    <w:rsid w:val="000970AD"/>
    <w:rsid w:val="00097242"/>
    <w:rsid w:val="00097498"/>
    <w:rsid w:val="00097AA0"/>
    <w:rsid w:val="000A065B"/>
    <w:rsid w:val="000A0A18"/>
    <w:rsid w:val="000A2CC4"/>
    <w:rsid w:val="000A3271"/>
    <w:rsid w:val="000A47B9"/>
    <w:rsid w:val="000A4A1F"/>
    <w:rsid w:val="000A4B19"/>
    <w:rsid w:val="000A54E2"/>
    <w:rsid w:val="000A5814"/>
    <w:rsid w:val="000A594A"/>
    <w:rsid w:val="000A6694"/>
    <w:rsid w:val="000A6E2D"/>
    <w:rsid w:val="000A74FB"/>
    <w:rsid w:val="000B137C"/>
    <w:rsid w:val="000B17E2"/>
    <w:rsid w:val="000B181F"/>
    <w:rsid w:val="000B276D"/>
    <w:rsid w:val="000B3BB9"/>
    <w:rsid w:val="000B5C36"/>
    <w:rsid w:val="000B5EB6"/>
    <w:rsid w:val="000B614D"/>
    <w:rsid w:val="000B6B11"/>
    <w:rsid w:val="000B7A39"/>
    <w:rsid w:val="000C128C"/>
    <w:rsid w:val="000C1484"/>
    <w:rsid w:val="000C1720"/>
    <w:rsid w:val="000C2C14"/>
    <w:rsid w:val="000C33D2"/>
    <w:rsid w:val="000C3C5A"/>
    <w:rsid w:val="000C3E8F"/>
    <w:rsid w:val="000C4120"/>
    <w:rsid w:val="000C4236"/>
    <w:rsid w:val="000C4BCA"/>
    <w:rsid w:val="000C55E3"/>
    <w:rsid w:val="000C57BF"/>
    <w:rsid w:val="000C5820"/>
    <w:rsid w:val="000C5D57"/>
    <w:rsid w:val="000C66E4"/>
    <w:rsid w:val="000C6B39"/>
    <w:rsid w:val="000C6D24"/>
    <w:rsid w:val="000C761B"/>
    <w:rsid w:val="000C76C2"/>
    <w:rsid w:val="000C7719"/>
    <w:rsid w:val="000C7854"/>
    <w:rsid w:val="000C7935"/>
    <w:rsid w:val="000C7A65"/>
    <w:rsid w:val="000C7C5C"/>
    <w:rsid w:val="000C7F8B"/>
    <w:rsid w:val="000D04B4"/>
    <w:rsid w:val="000D0F09"/>
    <w:rsid w:val="000D1B52"/>
    <w:rsid w:val="000D2160"/>
    <w:rsid w:val="000D2302"/>
    <w:rsid w:val="000D2985"/>
    <w:rsid w:val="000D31FE"/>
    <w:rsid w:val="000D3580"/>
    <w:rsid w:val="000D35A0"/>
    <w:rsid w:val="000D37C4"/>
    <w:rsid w:val="000D4036"/>
    <w:rsid w:val="000D425A"/>
    <w:rsid w:val="000D44B4"/>
    <w:rsid w:val="000D57F0"/>
    <w:rsid w:val="000D6632"/>
    <w:rsid w:val="000D6965"/>
    <w:rsid w:val="000D6ADF"/>
    <w:rsid w:val="000D7901"/>
    <w:rsid w:val="000D7C9B"/>
    <w:rsid w:val="000E03E5"/>
    <w:rsid w:val="000E0691"/>
    <w:rsid w:val="000E0EAA"/>
    <w:rsid w:val="000E0F69"/>
    <w:rsid w:val="000E13D7"/>
    <w:rsid w:val="000E1A98"/>
    <w:rsid w:val="000E2353"/>
    <w:rsid w:val="000E2423"/>
    <w:rsid w:val="000E2954"/>
    <w:rsid w:val="000E2C21"/>
    <w:rsid w:val="000E2EFC"/>
    <w:rsid w:val="000E3A53"/>
    <w:rsid w:val="000E4009"/>
    <w:rsid w:val="000E4364"/>
    <w:rsid w:val="000E5410"/>
    <w:rsid w:val="000E5440"/>
    <w:rsid w:val="000E5B5C"/>
    <w:rsid w:val="000E5C90"/>
    <w:rsid w:val="000E5EFA"/>
    <w:rsid w:val="000E7AFD"/>
    <w:rsid w:val="000F0BD7"/>
    <w:rsid w:val="000F0BE7"/>
    <w:rsid w:val="000F1853"/>
    <w:rsid w:val="000F1959"/>
    <w:rsid w:val="000F1E99"/>
    <w:rsid w:val="000F1F8C"/>
    <w:rsid w:val="000F29F3"/>
    <w:rsid w:val="000F45E3"/>
    <w:rsid w:val="000F5798"/>
    <w:rsid w:val="000F5EB2"/>
    <w:rsid w:val="000F6574"/>
    <w:rsid w:val="000F65A1"/>
    <w:rsid w:val="000F74B2"/>
    <w:rsid w:val="000F769E"/>
    <w:rsid w:val="000F776F"/>
    <w:rsid w:val="00101728"/>
    <w:rsid w:val="00101D30"/>
    <w:rsid w:val="001022AF"/>
    <w:rsid w:val="001032E3"/>
    <w:rsid w:val="00103729"/>
    <w:rsid w:val="00103BC3"/>
    <w:rsid w:val="00103F14"/>
    <w:rsid w:val="00104904"/>
    <w:rsid w:val="001049CE"/>
    <w:rsid w:val="00104B20"/>
    <w:rsid w:val="00105A8C"/>
    <w:rsid w:val="00106813"/>
    <w:rsid w:val="00106CC2"/>
    <w:rsid w:val="001072CB"/>
    <w:rsid w:val="001077DE"/>
    <w:rsid w:val="00110926"/>
    <w:rsid w:val="00110D0F"/>
    <w:rsid w:val="00110EA1"/>
    <w:rsid w:val="001115D8"/>
    <w:rsid w:val="0011160E"/>
    <w:rsid w:val="0011164E"/>
    <w:rsid w:val="00111BE4"/>
    <w:rsid w:val="00111C40"/>
    <w:rsid w:val="00113CEE"/>
    <w:rsid w:val="0011452C"/>
    <w:rsid w:val="001145FA"/>
    <w:rsid w:val="00114B94"/>
    <w:rsid w:val="00114CEB"/>
    <w:rsid w:val="001155A9"/>
    <w:rsid w:val="00116921"/>
    <w:rsid w:val="00117511"/>
    <w:rsid w:val="001176DF"/>
    <w:rsid w:val="001179DD"/>
    <w:rsid w:val="00117AD0"/>
    <w:rsid w:val="00117DD6"/>
    <w:rsid w:val="00117EE7"/>
    <w:rsid w:val="0012009A"/>
    <w:rsid w:val="00120FDE"/>
    <w:rsid w:val="001211E3"/>
    <w:rsid w:val="00122142"/>
    <w:rsid w:val="00122299"/>
    <w:rsid w:val="00123177"/>
    <w:rsid w:val="00123A05"/>
    <w:rsid w:val="00123A8D"/>
    <w:rsid w:val="00123C02"/>
    <w:rsid w:val="00123CD6"/>
    <w:rsid w:val="0012424E"/>
    <w:rsid w:val="00124F37"/>
    <w:rsid w:val="00125ADC"/>
    <w:rsid w:val="00125D2C"/>
    <w:rsid w:val="001262B5"/>
    <w:rsid w:val="00126798"/>
    <w:rsid w:val="00126C1F"/>
    <w:rsid w:val="001277B5"/>
    <w:rsid w:val="001309D1"/>
    <w:rsid w:val="00130F85"/>
    <w:rsid w:val="0013112A"/>
    <w:rsid w:val="00131BC6"/>
    <w:rsid w:val="00132C4E"/>
    <w:rsid w:val="00133063"/>
    <w:rsid w:val="001332CA"/>
    <w:rsid w:val="00133751"/>
    <w:rsid w:val="001339F4"/>
    <w:rsid w:val="00134940"/>
    <w:rsid w:val="0013498B"/>
    <w:rsid w:val="00134993"/>
    <w:rsid w:val="00134BC4"/>
    <w:rsid w:val="00135840"/>
    <w:rsid w:val="0013588B"/>
    <w:rsid w:val="001361A7"/>
    <w:rsid w:val="001365DD"/>
    <w:rsid w:val="0013775D"/>
    <w:rsid w:val="00140038"/>
    <w:rsid w:val="00140C29"/>
    <w:rsid w:val="001425AD"/>
    <w:rsid w:val="00142DAC"/>
    <w:rsid w:val="00144303"/>
    <w:rsid w:val="0014691B"/>
    <w:rsid w:val="00146E50"/>
    <w:rsid w:val="00147391"/>
    <w:rsid w:val="00147505"/>
    <w:rsid w:val="00147FB7"/>
    <w:rsid w:val="0015005F"/>
    <w:rsid w:val="001506C3"/>
    <w:rsid w:val="00150F40"/>
    <w:rsid w:val="00150FED"/>
    <w:rsid w:val="001510CE"/>
    <w:rsid w:val="001514B9"/>
    <w:rsid w:val="0015170C"/>
    <w:rsid w:val="00151D7D"/>
    <w:rsid w:val="001520B8"/>
    <w:rsid w:val="00153011"/>
    <w:rsid w:val="00153859"/>
    <w:rsid w:val="00153945"/>
    <w:rsid w:val="00153E91"/>
    <w:rsid w:val="0015545D"/>
    <w:rsid w:val="001555B7"/>
    <w:rsid w:val="00155A7E"/>
    <w:rsid w:val="001564B2"/>
    <w:rsid w:val="00156B65"/>
    <w:rsid w:val="00156C17"/>
    <w:rsid w:val="001574C5"/>
    <w:rsid w:val="0015751E"/>
    <w:rsid w:val="001578B0"/>
    <w:rsid w:val="00161460"/>
    <w:rsid w:val="00161FD1"/>
    <w:rsid w:val="00162663"/>
    <w:rsid w:val="001642D5"/>
    <w:rsid w:val="001651EE"/>
    <w:rsid w:val="0016671E"/>
    <w:rsid w:val="001669F4"/>
    <w:rsid w:val="00170D9F"/>
    <w:rsid w:val="0017165E"/>
    <w:rsid w:val="00172C33"/>
    <w:rsid w:val="00173BCD"/>
    <w:rsid w:val="0017475B"/>
    <w:rsid w:val="00174E4F"/>
    <w:rsid w:val="001758B9"/>
    <w:rsid w:val="001763EF"/>
    <w:rsid w:val="00176685"/>
    <w:rsid w:val="00176B86"/>
    <w:rsid w:val="00177FD8"/>
    <w:rsid w:val="00180A3F"/>
    <w:rsid w:val="00180C30"/>
    <w:rsid w:val="00181723"/>
    <w:rsid w:val="00182341"/>
    <w:rsid w:val="00183D95"/>
    <w:rsid w:val="0018471F"/>
    <w:rsid w:val="00184808"/>
    <w:rsid w:val="0018637C"/>
    <w:rsid w:val="00186C20"/>
    <w:rsid w:val="00186F72"/>
    <w:rsid w:val="001870A5"/>
    <w:rsid w:val="00187F2C"/>
    <w:rsid w:val="001906BF"/>
    <w:rsid w:val="00190CA9"/>
    <w:rsid w:val="001911FA"/>
    <w:rsid w:val="00192E37"/>
    <w:rsid w:val="00194256"/>
    <w:rsid w:val="001943B6"/>
    <w:rsid w:val="0019451B"/>
    <w:rsid w:val="001948F5"/>
    <w:rsid w:val="00194CA5"/>
    <w:rsid w:val="00194E9A"/>
    <w:rsid w:val="00194F11"/>
    <w:rsid w:val="001951BF"/>
    <w:rsid w:val="00195298"/>
    <w:rsid w:val="001957D7"/>
    <w:rsid w:val="0019649F"/>
    <w:rsid w:val="00196AC2"/>
    <w:rsid w:val="001A0077"/>
    <w:rsid w:val="001A14C8"/>
    <w:rsid w:val="001A17F3"/>
    <w:rsid w:val="001A3473"/>
    <w:rsid w:val="001A3A6B"/>
    <w:rsid w:val="001A4618"/>
    <w:rsid w:val="001A4A6F"/>
    <w:rsid w:val="001A4FEB"/>
    <w:rsid w:val="001A50E7"/>
    <w:rsid w:val="001A50FD"/>
    <w:rsid w:val="001A525C"/>
    <w:rsid w:val="001A59FB"/>
    <w:rsid w:val="001A76B7"/>
    <w:rsid w:val="001A7EC9"/>
    <w:rsid w:val="001B01D0"/>
    <w:rsid w:val="001B145B"/>
    <w:rsid w:val="001B1602"/>
    <w:rsid w:val="001B189C"/>
    <w:rsid w:val="001B1BF8"/>
    <w:rsid w:val="001B22D0"/>
    <w:rsid w:val="001B2890"/>
    <w:rsid w:val="001B2C9C"/>
    <w:rsid w:val="001B45C1"/>
    <w:rsid w:val="001B4C0B"/>
    <w:rsid w:val="001B4E80"/>
    <w:rsid w:val="001B58D0"/>
    <w:rsid w:val="001B75DC"/>
    <w:rsid w:val="001C00AD"/>
    <w:rsid w:val="001C0135"/>
    <w:rsid w:val="001C100C"/>
    <w:rsid w:val="001C1829"/>
    <w:rsid w:val="001C217F"/>
    <w:rsid w:val="001C2185"/>
    <w:rsid w:val="001C2F7E"/>
    <w:rsid w:val="001C4A43"/>
    <w:rsid w:val="001C4C74"/>
    <w:rsid w:val="001C56A5"/>
    <w:rsid w:val="001C5B67"/>
    <w:rsid w:val="001C5F0E"/>
    <w:rsid w:val="001C71AF"/>
    <w:rsid w:val="001C74C4"/>
    <w:rsid w:val="001C7ABF"/>
    <w:rsid w:val="001D08A7"/>
    <w:rsid w:val="001D1389"/>
    <w:rsid w:val="001D188A"/>
    <w:rsid w:val="001D1A3F"/>
    <w:rsid w:val="001D1F98"/>
    <w:rsid w:val="001D228F"/>
    <w:rsid w:val="001D3AFD"/>
    <w:rsid w:val="001D5DE9"/>
    <w:rsid w:val="001D66A9"/>
    <w:rsid w:val="001D749D"/>
    <w:rsid w:val="001D7B3D"/>
    <w:rsid w:val="001E0082"/>
    <w:rsid w:val="001E02F1"/>
    <w:rsid w:val="001E0517"/>
    <w:rsid w:val="001E0761"/>
    <w:rsid w:val="001E154D"/>
    <w:rsid w:val="001E1B6E"/>
    <w:rsid w:val="001E1BAF"/>
    <w:rsid w:val="001E2182"/>
    <w:rsid w:val="001E3AE7"/>
    <w:rsid w:val="001E4FE4"/>
    <w:rsid w:val="001E51C6"/>
    <w:rsid w:val="001E68ED"/>
    <w:rsid w:val="001E6FE9"/>
    <w:rsid w:val="001F0074"/>
    <w:rsid w:val="001F01B2"/>
    <w:rsid w:val="001F042E"/>
    <w:rsid w:val="001F0ABC"/>
    <w:rsid w:val="001F1265"/>
    <w:rsid w:val="001F1B3D"/>
    <w:rsid w:val="001F2F03"/>
    <w:rsid w:val="001F2F9C"/>
    <w:rsid w:val="001F3182"/>
    <w:rsid w:val="001F4A71"/>
    <w:rsid w:val="001F4AA4"/>
    <w:rsid w:val="001F51F1"/>
    <w:rsid w:val="001F60B9"/>
    <w:rsid w:val="001F63FA"/>
    <w:rsid w:val="001F6603"/>
    <w:rsid w:val="001F6CA5"/>
    <w:rsid w:val="001F6CEB"/>
    <w:rsid w:val="001F6FBD"/>
    <w:rsid w:val="001F7065"/>
    <w:rsid w:val="001F7466"/>
    <w:rsid w:val="0020022C"/>
    <w:rsid w:val="0020227E"/>
    <w:rsid w:val="002026CF"/>
    <w:rsid w:val="00202BA5"/>
    <w:rsid w:val="00202EBE"/>
    <w:rsid w:val="0020381A"/>
    <w:rsid w:val="00203B39"/>
    <w:rsid w:val="00204287"/>
    <w:rsid w:val="00204729"/>
    <w:rsid w:val="002047CA"/>
    <w:rsid w:val="00204B8B"/>
    <w:rsid w:val="00205167"/>
    <w:rsid w:val="002051D6"/>
    <w:rsid w:val="00206603"/>
    <w:rsid w:val="00206E10"/>
    <w:rsid w:val="002070B1"/>
    <w:rsid w:val="00207205"/>
    <w:rsid w:val="00207419"/>
    <w:rsid w:val="00210C7D"/>
    <w:rsid w:val="00211085"/>
    <w:rsid w:val="002110E0"/>
    <w:rsid w:val="002114E6"/>
    <w:rsid w:val="00211DB1"/>
    <w:rsid w:val="00212460"/>
    <w:rsid w:val="00212694"/>
    <w:rsid w:val="002135E5"/>
    <w:rsid w:val="00213CA5"/>
    <w:rsid w:val="00213F59"/>
    <w:rsid w:val="00214893"/>
    <w:rsid w:val="00215105"/>
    <w:rsid w:val="00215762"/>
    <w:rsid w:val="00215D2F"/>
    <w:rsid w:val="00216626"/>
    <w:rsid w:val="00217F0E"/>
    <w:rsid w:val="0022014C"/>
    <w:rsid w:val="00220401"/>
    <w:rsid w:val="002205CB"/>
    <w:rsid w:val="00220F59"/>
    <w:rsid w:val="0022116E"/>
    <w:rsid w:val="002216BB"/>
    <w:rsid w:val="00221E14"/>
    <w:rsid w:val="00222935"/>
    <w:rsid w:val="00223E89"/>
    <w:rsid w:val="00225661"/>
    <w:rsid w:val="00226C94"/>
    <w:rsid w:val="00226D51"/>
    <w:rsid w:val="00226F93"/>
    <w:rsid w:val="002302A3"/>
    <w:rsid w:val="00230FB9"/>
    <w:rsid w:val="0023127A"/>
    <w:rsid w:val="002314E9"/>
    <w:rsid w:val="0023218E"/>
    <w:rsid w:val="00232E22"/>
    <w:rsid w:val="00232E89"/>
    <w:rsid w:val="002335D8"/>
    <w:rsid w:val="0023646D"/>
    <w:rsid w:val="00236643"/>
    <w:rsid w:val="00236998"/>
    <w:rsid w:val="0023769D"/>
    <w:rsid w:val="0023783E"/>
    <w:rsid w:val="00240512"/>
    <w:rsid w:val="0024115D"/>
    <w:rsid w:val="002412D5"/>
    <w:rsid w:val="002413BF"/>
    <w:rsid w:val="00242EFA"/>
    <w:rsid w:val="00243056"/>
    <w:rsid w:val="0024389C"/>
    <w:rsid w:val="00243DB3"/>
    <w:rsid w:val="00243DCC"/>
    <w:rsid w:val="00243DD5"/>
    <w:rsid w:val="00244410"/>
    <w:rsid w:val="00244BE1"/>
    <w:rsid w:val="00244FA7"/>
    <w:rsid w:val="00246A01"/>
    <w:rsid w:val="00246DE2"/>
    <w:rsid w:val="00247044"/>
    <w:rsid w:val="0024707E"/>
    <w:rsid w:val="00247A71"/>
    <w:rsid w:val="00250AB4"/>
    <w:rsid w:val="00252AEB"/>
    <w:rsid w:val="00253109"/>
    <w:rsid w:val="00253A86"/>
    <w:rsid w:val="00253C49"/>
    <w:rsid w:val="00253DD7"/>
    <w:rsid w:val="0025442C"/>
    <w:rsid w:val="0025600D"/>
    <w:rsid w:val="00256984"/>
    <w:rsid w:val="00256FD9"/>
    <w:rsid w:val="00257012"/>
    <w:rsid w:val="002575B7"/>
    <w:rsid w:val="00257C92"/>
    <w:rsid w:val="00257C95"/>
    <w:rsid w:val="002601FE"/>
    <w:rsid w:val="002608D0"/>
    <w:rsid w:val="002609CA"/>
    <w:rsid w:val="00261787"/>
    <w:rsid w:val="002644A3"/>
    <w:rsid w:val="00265706"/>
    <w:rsid w:val="0026619F"/>
    <w:rsid w:val="0026684F"/>
    <w:rsid w:val="00266C3D"/>
    <w:rsid w:val="00266D58"/>
    <w:rsid w:val="002670ED"/>
    <w:rsid w:val="00267306"/>
    <w:rsid w:val="00267880"/>
    <w:rsid w:val="00267BE6"/>
    <w:rsid w:val="0027063C"/>
    <w:rsid w:val="002706AB"/>
    <w:rsid w:val="00270C68"/>
    <w:rsid w:val="002711A8"/>
    <w:rsid w:val="002718F0"/>
    <w:rsid w:val="00271B15"/>
    <w:rsid w:val="00272F21"/>
    <w:rsid w:val="002739BD"/>
    <w:rsid w:val="0027460A"/>
    <w:rsid w:val="00275649"/>
    <w:rsid w:val="00276007"/>
    <w:rsid w:val="002760D0"/>
    <w:rsid w:val="00276258"/>
    <w:rsid w:val="00276F6B"/>
    <w:rsid w:val="00277906"/>
    <w:rsid w:val="00277E8D"/>
    <w:rsid w:val="00277EC1"/>
    <w:rsid w:val="00280214"/>
    <w:rsid w:val="0028073F"/>
    <w:rsid w:val="00280931"/>
    <w:rsid w:val="00280BEB"/>
    <w:rsid w:val="00280FEB"/>
    <w:rsid w:val="0028114D"/>
    <w:rsid w:val="002818A2"/>
    <w:rsid w:val="002819E8"/>
    <w:rsid w:val="00282851"/>
    <w:rsid w:val="0028294F"/>
    <w:rsid w:val="00282A13"/>
    <w:rsid w:val="00282C9C"/>
    <w:rsid w:val="002830BA"/>
    <w:rsid w:val="0028341C"/>
    <w:rsid w:val="002840E2"/>
    <w:rsid w:val="00284B36"/>
    <w:rsid w:val="00284C41"/>
    <w:rsid w:val="00286248"/>
    <w:rsid w:val="00286D05"/>
    <w:rsid w:val="002908BA"/>
    <w:rsid w:val="00291AA6"/>
    <w:rsid w:val="00291C0A"/>
    <w:rsid w:val="00292117"/>
    <w:rsid w:val="002925A5"/>
    <w:rsid w:val="00292EA0"/>
    <w:rsid w:val="0029301B"/>
    <w:rsid w:val="002946E2"/>
    <w:rsid w:val="00294B6E"/>
    <w:rsid w:val="00295161"/>
    <w:rsid w:val="0029523C"/>
    <w:rsid w:val="00295255"/>
    <w:rsid w:val="002954F6"/>
    <w:rsid w:val="00295D26"/>
    <w:rsid w:val="00296C97"/>
    <w:rsid w:val="00296CB0"/>
    <w:rsid w:val="002970C8"/>
    <w:rsid w:val="00297443"/>
    <w:rsid w:val="002977E1"/>
    <w:rsid w:val="002A0B1B"/>
    <w:rsid w:val="002A0C94"/>
    <w:rsid w:val="002A1C1E"/>
    <w:rsid w:val="002A2540"/>
    <w:rsid w:val="002A274C"/>
    <w:rsid w:val="002A2A58"/>
    <w:rsid w:val="002A3F2D"/>
    <w:rsid w:val="002A4182"/>
    <w:rsid w:val="002A4DDC"/>
    <w:rsid w:val="002A5B67"/>
    <w:rsid w:val="002A670B"/>
    <w:rsid w:val="002A6A24"/>
    <w:rsid w:val="002A7D55"/>
    <w:rsid w:val="002B0370"/>
    <w:rsid w:val="002B0EC0"/>
    <w:rsid w:val="002B2292"/>
    <w:rsid w:val="002B287D"/>
    <w:rsid w:val="002B2E8D"/>
    <w:rsid w:val="002B2EAE"/>
    <w:rsid w:val="002B40C1"/>
    <w:rsid w:val="002B578F"/>
    <w:rsid w:val="002B6ABA"/>
    <w:rsid w:val="002B72D8"/>
    <w:rsid w:val="002B7948"/>
    <w:rsid w:val="002B79DC"/>
    <w:rsid w:val="002C0038"/>
    <w:rsid w:val="002C1067"/>
    <w:rsid w:val="002C17A4"/>
    <w:rsid w:val="002C19CD"/>
    <w:rsid w:val="002C19FA"/>
    <w:rsid w:val="002C1DA8"/>
    <w:rsid w:val="002C2119"/>
    <w:rsid w:val="002C282A"/>
    <w:rsid w:val="002C374F"/>
    <w:rsid w:val="002C39CF"/>
    <w:rsid w:val="002C3D37"/>
    <w:rsid w:val="002C458D"/>
    <w:rsid w:val="002C57D8"/>
    <w:rsid w:val="002C658A"/>
    <w:rsid w:val="002C6744"/>
    <w:rsid w:val="002C6D7F"/>
    <w:rsid w:val="002C76A9"/>
    <w:rsid w:val="002D0582"/>
    <w:rsid w:val="002D11B9"/>
    <w:rsid w:val="002D1DAC"/>
    <w:rsid w:val="002D2B08"/>
    <w:rsid w:val="002D36C6"/>
    <w:rsid w:val="002D4F13"/>
    <w:rsid w:val="002D56A7"/>
    <w:rsid w:val="002D59EE"/>
    <w:rsid w:val="002D637E"/>
    <w:rsid w:val="002D6669"/>
    <w:rsid w:val="002D78E8"/>
    <w:rsid w:val="002E097E"/>
    <w:rsid w:val="002E1114"/>
    <w:rsid w:val="002E22AF"/>
    <w:rsid w:val="002E430B"/>
    <w:rsid w:val="002E449A"/>
    <w:rsid w:val="002E4F44"/>
    <w:rsid w:val="002E5474"/>
    <w:rsid w:val="002E607A"/>
    <w:rsid w:val="002E6172"/>
    <w:rsid w:val="002E77B4"/>
    <w:rsid w:val="002E7D1F"/>
    <w:rsid w:val="002E7FB6"/>
    <w:rsid w:val="002F0361"/>
    <w:rsid w:val="002F0DAC"/>
    <w:rsid w:val="002F0E50"/>
    <w:rsid w:val="002F11E2"/>
    <w:rsid w:val="002F2A7E"/>
    <w:rsid w:val="002F2BC2"/>
    <w:rsid w:val="002F327A"/>
    <w:rsid w:val="002F385A"/>
    <w:rsid w:val="002F3BCE"/>
    <w:rsid w:val="002F52F1"/>
    <w:rsid w:val="002F5E41"/>
    <w:rsid w:val="002F6280"/>
    <w:rsid w:val="002F6A0E"/>
    <w:rsid w:val="002F6EA2"/>
    <w:rsid w:val="002F78FE"/>
    <w:rsid w:val="00301153"/>
    <w:rsid w:val="003012A6"/>
    <w:rsid w:val="00301D77"/>
    <w:rsid w:val="00302521"/>
    <w:rsid w:val="00302F44"/>
    <w:rsid w:val="00303223"/>
    <w:rsid w:val="0030416E"/>
    <w:rsid w:val="003044DB"/>
    <w:rsid w:val="00305052"/>
    <w:rsid w:val="003052A7"/>
    <w:rsid w:val="00306766"/>
    <w:rsid w:val="0030717B"/>
    <w:rsid w:val="003078B6"/>
    <w:rsid w:val="00307DD4"/>
    <w:rsid w:val="00307F7F"/>
    <w:rsid w:val="003105AD"/>
    <w:rsid w:val="003107BC"/>
    <w:rsid w:val="003107BD"/>
    <w:rsid w:val="00311326"/>
    <w:rsid w:val="00311BC9"/>
    <w:rsid w:val="00311C9D"/>
    <w:rsid w:val="0031222D"/>
    <w:rsid w:val="00312539"/>
    <w:rsid w:val="003136B1"/>
    <w:rsid w:val="00313F3C"/>
    <w:rsid w:val="003140AE"/>
    <w:rsid w:val="0031451B"/>
    <w:rsid w:val="00314AA4"/>
    <w:rsid w:val="003154FF"/>
    <w:rsid w:val="00315970"/>
    <w:rsid w:val="00315F36"/>
    <w:rsid w:val="003165EF"/>
    <w:rsid w:val="00317573"/>
    <w:rsid w:val="00317741"/>
    <w:rsid w:val="003179FA"/>
    <w:rsid w:val="00320BE0"/>
    <w:rsid w:val="00320DC2"/>
    <w:rsid w:val="00321343"/>
    <w:rsid w:val="00321514"/>
    <w:rsid w:val="003216EB"/>
    <w:rsid w:val="00321DDD"/>
    <w:rsid w:val="00322791"/>
    <w:rsid w:val="003227EA"/>
    <w:rsid w:val="00322B14"/>
    <w:rsid w:val="0032397D"/>
    <w:rsid w:val="00323DBE"/>
    <w:rsid w:val="003243C6"/>
    <w:rsid w:val="00325FE7"/>
    <w:rsid w:val="00326BC3"/>
    <w:rsid w:val="00326DF2"/>
    <w:rsid w:val="00326FEE"/>
    <w:rsid w:val="00327758"/>
    <w:rsid w:val="00331896"/>
    <w:rsid w:val="00331BFF"/>
    <w:rsid w:val="00331DFB"/>
    <w:rsid w:val="003320B7"/>
    <w:rsid w:val="0033289D"/>
    <w:rsid w:val="00333C7E"/>
    <w:rsid w:val="00333FCA"/>
    <w:rsid w:val="00336A64"/>
    <w:rsid w:val="00336AEB"/>
    <w:rsid w:val="00340445"/>
    <w:rsid w:val="003411BA"/>
    <w:rsid w:val="003435FE"/>
    <w:rsid w:val="00343C73"/>
    <w:rsid w:val="003442AA"/>
    <w:rsid w:val="00344D1F"/>
    <w:rsid w:val="00345C27"/>
    <w:rsid w:val="00345E21"/>
    <w:rsid w:val="00347AC6"/>
    <w:rsid w:val="003504EF"/>
    <w:rsid w:val="0035124C"/>
    <w:rsid w:val="00351C07"/>
    <w:rsid w:val="00352DB8"/>
    <w:rsid w:val="00352E34"/>
    <w:rsid w:val="003536AE"/>
    <w:rsid w:val="003547F9"/>
    <w:rsid w:val="00355C02"/>
    <w:rsid w:val="00355F49"/>
    <w:rsid w:val="00356084"/>
    <w:rsid w:val="0035613C"/>
    <w:rsid w:val="003563E0"/>
    <w:rsid w:val="00357399"/>
    <w:rsid w:val="0036050B"/>
    <w:rsid w:val="00360782"/>
    <w:rsid w:val="003611DE"/>
    <w:rsid w:val="00361A74"/>
    <w:rsid w:val="00362892"/>
    <w:rsid w:val="00363803"/>
    <w:rsid w:val="00364387"/>
    <w:rsid w:val="0036438D"/>
    <w:rsid w:val="00366766"/>
    <w:rsid w:val="003668A6"/>
    <w:rsid w:val="003669FA"/>
    <w:rsid w:val="00367344"/>
    <w:rsid w:val="00367499"/>
    <w:rsid w:val="003674BD"/>
    <w:rsid w:val="003678A3"/>
    <w:rsid w:val="003705F9"/>
    <w:rsid w:val="00370F1E"/>
    <w:rsid w:val="00371CA8"/>
    <w:rsid w:val="0037232C"/>
    <w:rsid w:val="003725AA"/>
    <w:rsid w:val="00372AAD"/>
    <w:rsid w:val="00373B73"/>
    <w:rsid w:val="00374424"/>
    <w:rsid w:val="00374696"/>
    <w:rsid w:val="00374B3A"/>
    <w:rsid w:val="00375712"/>
    <w:rsid w:val="00375A06"/>
    <w:rsid w:val="00376079"/>
    <w:rsid w:val="00377E36"/>
    <w:rsid w:val="00380550"/>
    <w:rsid w:val="003822B0"/>
    <w:rsid w:val="0038264C"/>
    <w:rsid w:val="00384A9F"/>
    <w:rsid w:val="00384C81"/>
    <w:rsid w:val="00384FD2"/>
    <w:rsid w:val="003854B2"/>
    <w:rsid w:val="00387052"/>
    <w:rsid w:val="003913EB"/>
    <w:rsid w:val="003915B5"/>
    <w:rsid w:val="00391639"/>
    <w:rsid w:val="00391C11"/>
    <w:rsid w:val="00391E25"/>
    <w:rsid w:val="00391FE2"/>
    <w:rsid w:val="00392BF7"/>
    <w:rsid w:val="00393A1A"/>
    <w:rsid w:val="00394841"/>
    <w:rsid w:val="003949EE"/>
    <w:rsid w:val="0039517A"/>
    <w:rsid w:val="00395723"/>
    <w:rsid w:val="003959C7"/>
    <w:rsid w:val="00395A10"/>
    <w:rsid w:val="00395F59"/>
    <w:rsid w:val="00396450"/>
    <w:rsid w:val="003A003F"/>
    <w:rsid w:val="003A05B2"/>
    <w:rsid w:val="003A075A"/>
    <w:rsid w:val="003A0ABB"/>
    <w:rsid w:val="003A1146"/>
    <w:rsid w:val="003A11E5"/>
    <w:rsid w:val="003A1452"/>
    <w:rsid w:val="003A15F1"/>
    <w:rsid w:val="003A18FA"/>
    <w:rsid w:val="003A1953"/>
    <w:rsid w:val="003A24DD"/>
    <w:rsid w:val="003A2FA6"/>
    <w:rsid w:val="003A30DC"/>
    <w:rsid w:val="003A384B"/>
    <w:rsid w:val="003A39C4"/>
    <w:rsid w:val="003A3BB8"/>
    <w:rsid w:val="003A3FE4"/>
    <w:rsid w:val="003A4D00"/>
    <w:rsid w:val="003A4E05"/>
    <w:rsid w:val="003A54A2"/>
    <w:rsid w:val="003A57F7"/>
    <w:rsid w:val="003A6B5A"/>
    <w:rsid w:val="003A6EE7"/>
    <w:rsid w:val="003A742F"/>
    <w:rsid w:val="003A755A"/>
    <w:rsid w:val="003A756D"/>
    <w:rsid w:val="003A78C9"/>
    <w:rsid w:val="003B0186"/>
    <w:rsid w:val="003B0F3F"/>
    <w:rsid w:val="003B0FFA"/>
    <w:rsid w:val="003B1FA7"/>
    <w:rsid w:val="003B3C7A"/>
    <w:rsid w:val="003B3C88"/>
    <w:rsid w:val="003B4CA7"/>
    <w:rsid w:val="003B4D64"/>
    <w:rsid w:val="003B52F1"/>
    <w:rsid w:val="003B5B6F"/>
    <w:rsid w:val="003B5FC9"/>
    <w:rsid w:val="003B636B"/>
    <w:rsid w:val="003B70B8"/>
    <w:rsid w:val="003B7B61"/>
    <w:rsid w:val="003B7D94"/>
    <w:rsid w:val="003C013C"/>
    <w:rsid w:val="003C0805"/>
    <w:rsid w:val="003C0CD1"/>
    <w:rsid w:val="003C114A"/>
    <w:rsid w:val="003C1701"/>
    <w:rsid w:val="003C1BE9"/>
    <w:rsid w:val="003C1C02"/>
    <w:rsid w:val="003C2E67"/>
    <w:rsid w:val="003C2F1C"/>
    <w:rsid w:val="003C2FDD"/>
    <w:rsid w:val="003C360D"/>
    <w:rsid w:val="003C3835"/>
    <w:rsid w:val="003C3890"/>
    <w:rsid w:val="003C4DFD"/>
    <w:rsid w:val="003C69A5"/>
    <w:rsid w:val="003C704F"/>
    <w:rsid w:val="003C7E73"/>
    <w:rsid w:val="003D056C"/>
    <w:rsid w:val="003D08A9"/>
    <w:rsid w:val="003D0BE3"/>
    <w:rsid w:val="003D0DF3"/>
    <w:rsid w:val="003D223F"/>
    <w:rsid w:val="003D2955"/>
    <w:rsid w:val="003D2C24"/>
    <w:rsid w:val="003D30C3"/>
    <w:rsid w:val="003D341A"/>
    <w:rsid w:val="003D36AC"/>
    <w:rsid w:val="003D38F1"/>
    <w:rsid w:val="003D42AD"/>
    <w:rsid w:val="003D4A54"/>
    <w:rsid w:val="003D50F5"/>
    <w:rsid w:val="003D554C"/>
    <w:rsid w:val="003D7199"/>
    <w:rsid w:val="003D7A48"/>
    <w:rsid w:val="003D7C3F"/>
    <w:rsid w:val="003E09E1"/>
    <w:rsid w:val="003E137A"/>
    <w:rsid w:val="003E1EE2"/>
    <w:rsid w:val="003E1FE3"/>
    <w:rsid w:val="003E2483"/>
    <w:rsid w:val="003E308A"/>
    <w:rsid w:val="003E3207"/>
    <w:rsid w:val="003E3357"/>
    <w:rsid w:val="003E3872"/>
    <w:rsid w:val="003E3E03"/>
    <w:rsid w:val="003E43E4"/>
    <w:rsid w:val="003E4B39"/>
    <w:rsid w:val="003E4CC8"/>
    <w:rsid w:val="003E6182"/>
    <w:rsid w:val="003E67BF"/>
    <w:rsid w:val="003E7138"/>
    <w:rsid w:val="003E7D18"/>
    <w:rsid w:val="003F073B"/>
    <w:rsid w:val="003F1BDB"/>
    <w:rsid w:val="003F1D1B"/>
    <w:rsid w:val="003F2EC1"/>
    <w:rsid w:val="003F2F29"/>
    <w:rsid w:val="003F2F8A"/>
    <w:rsid w:val="003F36D6"/>
    <w:rsid w:val="003F416E"/>
    <w:rsid w:val="003F516E"/>
    <w:rsid w:val="003F5B53"/>
    <w:rsid w:val="003F6497"/>
    <w:rsid w:val="003F6807"/>
    <w:rsid w:val="003F6936"/>
    <w:rsid w:val="003F6BFF"/>
    <w:rsid w:val="003F6DB4"/>
    <w:rsid w:val="003F6EDC"/>
    <w:rsid w:val="003F6EF4"/>
    <w:rsid w:val="003F7DF3"/>
    <w:rsid w:val="004000E0"/>
    <w:rsid w:val="00400F4F"/>
    <w:rsid w:val="0040109A"/>
    <w:rsid w:val="004011AF"/>
    <w:rsid w:val="0040150B"/>
    <w:rsid w:val="00401522"/>
    <w:rsid w:val="00401551"/>
    <w:rsid w:val="0040236A"/>
    <w:rsid w:val="004023CB"/>
    <w:rsid w:val="00402B4F"/>
    <w:rsid w:val="00402EAD"/>
    <w:rsid w:val="00403BC8"/>
    <w:rsid w:val="00403DF3"/>
    <w:rsid w:val="00405013"/>
    <w:rsid w:val="00405F93"/>
    <w:rsid w:val="004061D8"/>
    <w:rsid w:val="004074BF"/>
    <w:rsid w:val="00407E16"/>
    <w:rsid w:val="00410CAB"/>
    <w:rsid w:val="00411C08"/>
    <w:rsid w:val="00411D34"/>
    <w:rsid w:val="004120A1"/>
    <w:rsid w:val="004132B5"/>
    <w:rsid w:val="00413655"/>
    <w:rsid w:val="00413A0E"/>
    <w:rsid w:val="00413CAA"/>
    <w:rsid w:val="0041484E"/>
    <w:rsid w:val="00414EFA"/>
    <w:rsid w:val="00415D4B"/>
    <w:rsid w:val="004162CA"/>
    <w:rsid w:val="004167C6"/>
    <w:rsid w:val="00416B7F"/>
    <w:rsid w:val="00420DF0"/>
    <w:rsid w:val="0042162E"/>
    <w:rsid w:val="0042193D"/>
    <w:rsid w:val="00421FB0"/>
    <w:rsid w:val="00423D3E"/>
    <w:rsid w:val="00424249"/>
    <w:rsid w:val="0042476A"/>
    <w:rsid w:val="00424CE1"/>
    <w:rsid w:val="00424D80"/>
    <w:rsid w:val="0042530F"/>
    <w:rsid w:val="0042569C"/>
    <w:rsid w:val="004256AD"/>
    <w:rsid w:val="00425B3B"/>
    <w:rsid w:val="0042604E"/>
    <w:rsid w:val="00427224"/>
    <w:rsid w:val="0042731A"/>
    <w:rsid w:val="0042761A"/>
    <w:rsid w:val="004276EF"/>
    <w:rsid w:val="004301F9"/>
    <w:rsid w:val="00430FBA"/>
    <w:rsid w:val="0043130A"/>
    <w:rsid w:val="0043177F"/>
    <w:rsid w:val="00432111"/>
    <w:rsid w:val="00433A28"/>
    <w:rsid w:val="00433EA1"/>
    <w:rsid w:val="00435E64"/>
    <w:rsid w:val="00440078"/>
    <w:rsid w:val="00440F3B"/>
    <w:rsid w:val="00441361"/>
    <w:rsid w:val="00442AD6"/>
    <w:rsid w:val="0044300E"/>
    <w:rsid w:val="0044332A"/>
    <w:rsid w:val="004454FD"/>
    <w:rsid w:val="004460A2"/>
    <w:rsid w:val="0044624A"/>
    <w:rsid w:val="00446A09"/>
    <w:rsid w:val="00446BE5"/>
    <w:rsid w:val="0044793D"/>
    <w:rsid w:val="00452339"/>
    <w:rsid w:val="00452485"/>
    <w:rsid w:val="0045269A"/>
    <w:rsid w:val="00452DA5"/>
    <w:rsid w:val="0045306C"/>
    <w:rsid w:val="00453096"/>
    <w:rsid w:val="0045395A"/>
    <w:rsid w:val="004543F1"/>
    <w:rsid w:val="00454CE7"/>
    <w:rsid w:val="00454F16"/>
    <w:rsid w:val="00455358"/>
    <w:rsid w:val="004555F9"/>
    <w:rsid w:val="00456033"/>
    <w:rsid w:val="004561C1"/>
    <w:rsid w:val="004564B6"/>
    <w:rsid w:val="00456A2B"/>
    <w:rsid w:val="0045722C"/>
    <w:rsid w:val="004572D9"/>
    <w:rsid w:val="0045735C"/>
    <w:rsid w:val="0046063F"/>
    <w:rsid w:val="00460833"/>
    <w:rsid w:val="0046121A"/>
    <w:rsid w:val="004617B1"/>
    <w:rsid w:val="004619E5"/>
    <w:rsid w:val="0046207D"/>
    <w:rsid w:val="00463439"/>
    <w:rsid w:val="004636DE"/>
    <w:rsid w:val="00463ACE"/>
    <w:rsid w:val="00464DCA"/>
    <w:rsid w:val="00465DFD"/>
    <w:rsid w:val="004662A0"/>
    <w:rsid w:val="004666EE"/>
    <w:rsid w:val="00466A77"/>
    <w:rsid w:val="00466DE7"/>
    <w:rsid w:val="00470302"/>
    <w:rsid w:val="00470A77"/>
    <w:rsid w:val="00470B0D"/>
    <w:rsid w:val="00471CF1"/>
    <w:rsid w:val="00471DD1"/>
    <w:rsid w:val="00472AD2"/>
    <w:rsid w:val="00473ABA"/>
    <w:rsid w:val="004740E2"/>
    <w:rsid w:val="0047429D"/>
    <w:rsid w:val="00474C92"/>
    <w:rsid w:val="00476C2D"/>
    <w:rsid w:val="00476C7E"/>
    <w:rsid w:val="00476D74"/>
    <w:rsid w:val="00477160"/>
    <w:rsid w:val="0047730D"/>
    <w:rsid w:val="00477959"/>
    <w:rsid w:val="00477A97"/>
    <w:rsid w:val="0048090B"/>
    <w:rsid w:val="00480E66"/>
    <w:rsid w:val="004814DE"/>
    <w:rsid w:val="00482F33"/>
    <w:rsid w:val="004840FE"/>
    <w:rsid w:val="004845BF"/>
    <w:rsid w:val="00484E18"/>
    <w:rsid w:val="004852F4"/>
    <w:rsid w:val="00485536"/>
    <w:rsid w:val="00485838"/>
    <w:rsid w:val="004858D7"/>
    <w:rsid w:val="00486700"/>
    <w:rsid w:val="0048681E"/>
    <w:rsid w:val="00487E5C"/>
    <w:rsid w:val="00490301"/>
    <w:rsid w:val="0049067A"/>
    <w:rsid w:val="00490F02"/>
    <w:rsid w:val="0049169E"/>
    <w:rsid w:val="004917A2"/>
    <w:rsid w:val="0049276A"/>
    <w:rsid w:val="004927E7"/>
    <w:rsid w:val="00493FE8"/>
    <w:rsid w:val="0049412F"/>
    <w:rsid w:val="00495973"/>
    <w:rsid w:val="00495A83"/>
    <w:rsid w:val="00495C90"/>
    <w:rsid w:val="00495D2A"/>
    <w:rsid w:val="00496BF4"/>
    <w:rsid w:val="00496C79"/>
    <w:rsid w:val="00496F2E"/>
    <w:rsid w:val="0049733D"/>
    <w:rsid w:val="004973F9"/>
    <w:rsid w:val="004A04CB"/>
    <w:rsid w:val="004A04F8"/>
    <w:rsid w:val="004A04FB"/>
    <w:rsid w:val="004A06E5"/>
    <w:rsid w:val="004A0A75"/>
    <w:rsid w:val="004A2291"/>
    <w:rsid w:val="004A31AE"/>
    <w:rsid w:val="004A4949"/>
    <w:rsid w:val="004A5723"/>
    <w:rsid w:val="004A65A8"/>
    <w:rsid w:val="004A6820"/>
    <w:rsid w:val="004B04B8"/>
    <w:rsid w:val="004B0F16"/>
    <w:rsid w:val="004B1BD8"/>
    <w:rsid w:val="004B24F9"/>
    <w:rsid w:val="004B28A9"/>
    <w:rsid w:val="004B2B89"/>
    <w:rsid w:val="004B481E"/>
    <w:rsid w:val="004B54F1"/>
    <w:rsid w:val="004B5976"/>
    <w:rsid w:val="004B5AAA"/>
    <w:rsid w:val="004B5BBF"/>
    <w:rsid w:val="004B5D54"/>
    <w:rsid w:val="004B7141"/>
    <w:rsid w:val="004C01D2"/>
    <w:rsid w:val="004C0499"/>
    <w:rsid w:val="004C0704"/>
    <w:rsid w:val="004C0D3E"/>
    <w:rsid w:val="004C1397"/>
    <w:rsid w:val="004C15E0"/>
    <w:rsid w:val="004C206A"/>
    <w:rsid w:val="004C2398"/>
    <w:rsid w:val="004C3231"/>
    <w:rsid w:val="004C423E"/>
    <w:rsid w:val="004C468A"/>
    <w:rsid w:val="004C5401"/>
    <w:rsid w:val="004C5BBB"/>
    <w:rsid w:val="004C6065"/>
    <w:rsid w:val="004C6067"/>
    <w:rsid w:val="004C6B61"/>
    <w:rsid w:val="004C7BF2"/>
    <w:rsid w:val="004D0168"/>
    <w:rsid w:val="004D02A9"/>
    <w:rsid w:val="004D0A74"/>
    <w:rsid w:val="004D0A7C"/>
    <w:rsid w:val="004D18E6"/>
    <w:rsid w:val="004D1CA6"/>
    <w:rsid w:val="004D1FC0"/>
    <w:rsid w:val="004D25F8"/>
    <w:rsid w:val="004D3048"/>
    <w:rsid w:val="004D406C"/>
    <w:rsid w:val="004D4AE4"/>
    <w:rsid w:val="004D5A5B"/>
    <w:rsid w:val="004D5CBE"/>
    <w:rsid w:val="004D637D"/>
    <w:rsid w:val="004D67E4"/>
    <w:rsid w:val="004D684C"/>
    <w:rsid w:val="004E00B5"/>
    <w:rsid w:val="004E1D69"/>
    <w:rsid w:val="004E264C"/>
    <w:rsid w:val="004E2A33"/>
    <w:rsid w:val="004E2FE5"/>
    <w:rsid w:val="004E3575"/>
    <w:rsid w:val="004E3C2E"/>
    <w:rsid w:val="004E44C3"/>
    <w:rsid w:val="004E4818"/>
    <w:rsid w:val="004E4B5A"/>
    <w:rsid w:val="004E4F6C"/>
    <w:rsid w:val="004E71F7"/>
    <w:rsid w:val="004F0393"/>
    <w:rsid w:val="004F0A3E"/>
    <w:rsid w:val="004F0C5E"/>
    <w:rsid w:val="004F0D89"/>
    <w:rsid w:val="004F0DF6"/>
    <w:rsid w:val="004F1699"/>
    <w:rsid w:val="004F2BD5"/>
    <w:rsid w:val="004F2C4B"/>
    <w:rsid w:val="004F36D6"/>
    <w:rsid w:val="004F506C"/>
    <w:rsid w:val="004F5635"/>
    <w:rsid w:val="004F5D9A"/>
    <w:rsid w:val="004F6262"/>
    <w:rsid w:val="004F67D7"/>
    <w:rsid w:val="004F6956"/>
    <w:rsid w:val="004F6A33"/>
    <w:rsid w:val="004F6FBE"/>
    <w:rsid w:val="004F7379"/>
    <w:rsid w:val="00500354"/>
    <w:rsid w:val="00500466"/>
    <w:rsid w:val="00500CA5"/>
    <w:rsid w:val="0050243F"/>
    <w:rsid w:val="00502CBB"/>
    <w:rsid w:val="0050310A"/>
    <w:rsid w:val="0050333E"/>
    <w:rsid w:val="005033EC"/>
    <w:rsid w:val="00503527"/>
    <w:rsid w:val="0050476A"/>
    <w:rsid w:val="00504958"/>
    <w:rsid w:val="0050593F"/>
    <w:rsid w:val="00507073"/>
    <w:rsid w:val="005071FC"/>
    <w:rsid w:val="00507F9C"/>
    <w:rsid w:val="0051032E"/>
    <w:rsid w:val="005103B0"/>
    <w:rsid w:val="00510C37"/>
    <w:rsid w:val="00512916"/>
    <w:rsid w:val="005130CB"/>
    <w:rsid w:val="0051385D"/>
    <w:rsid w:val="0051386B"/>
    <w:rsid w:val="005143BE"/>
    <w:rsid w:val="005148C0"/>
    <w:rsid w:val="00514AEB"/>
    <w:rsid w:val="005157D7"/>
    <w:rsid w:val="0051637F"/>
    <w:rsid w:val="00516BAA"/>
    <w:rsid w:val="00517175"/>
    <w:rsid w:val="0052028F"/>
    <w:rsid w:val="00521883"/>
    <w:rsid w:val="00521B13"/>
    <w:rsid w:val="00521C19"/>
    <w:rsid w:val="00521DF9"/>
    <w:rsid w:val="00522F40"/>
    <w:rsid w:val="00523525"/>
    <w:rsid w:val="00524168"/>
    <w:rsid w:val="005241C1"/>
    <w:rsid w:val="00525580"/>
    <w:rsid w:val="00525619"/>
    <w:rsid w:val="00527CCB"/>
    <w:rsid w:val="00530245"/>
    <w:rsid w:val="00531429"/>
    <w:rsid w:val="00531479"/>
    <w:rsid w:val="005324E4"/>
    <w:rsid w:val="0053267A"/>
    <w:rsid w:val="005331A7"/>
    <w:rsid w:val="0053355D"/>
    <w:rsid w:val="00533C1E"/>
    <w:rsid w:val="005342E8"/>
    <w:rsid w:val="00535020"/>
    <w:rsid w:val="00535188"/>
    <w:rsid w:val="005365E1"/>
    <w:rsid w:val="005369AB"/>
    <w:rsid w:val="00536A33"/>
    <w:rsid w:val="00537844"/>
    <w:rsid w:val="00537E47"/>
    <w:rsid w:val="00540655"/>
    <w:rsid w:val="00540AD4"/>
    <w:rsid w:val="005414CA"/>
    <w:rsid w:val="00541B72"/>
    <w:rsid w:val="00541CAE"/>
    <w:rsid w:val="00542298"/>
    <w:rsid w:val="0054303E"/>
    <w:rsid w:val="005439CF"/>
    <w:rsid w:val="00543A10"/>
    <w:rsid w:val="00543B5E"/>
    <w:rsid w:val="00543E02"/>
    <w:rsid w:val="00544DE4"/>
    <w:rsid w:val="00545437"/>
    <w:rsid w:val="005454C3"/>
    <w:rsid w:val="00545E30"/>
    <w:rsid w:val="00550051"/>
    <w:rsid w:val="00550174"/>
    <w:rsid w:val="005505C9"/>
    <w:rsid w:val="00550849"/>
    <w:rsid w:val="005522C0"/>
    <w:rsid w:val="00552778"/>
    <w:rsid w:val="00552DDA"/>
    <w:rsid w:val="005540FC"/>
    <w:rsid w:val="0055631D"/>
    <w:rsid w:val="00556C7A"/>
    <w:rsid w:val="0055723D"/>
    <w:rsid w:val="00557933"/>
    <w:rsid w:val="00557B7E"/>
    <w:rsid w:val="00560116"/>
    <w:rsid w:val="00560D9A"/>
    <w:rsid w:val="00561304"/>
    <w:rsid w:val="005620CB"/>
    <w:rsid w:val="00563F0F"/>
    <w:rsid w:val="00564276"/>
    <w:rsid w:val="0056428D"/>
    <w:rsid w:val="005652F6"/>
    <w:rsid w:val="00565CA0"/>
    <w:rsid w:val="0056675B"/>
    <w:rsid w:val="00566E9F"/>
    <w:rsid w:val="0056720E"/>
    <w:rsid w:val="00570E7F"/>
    <w:rsid w:val="00571F9B"/>
    <w:rsid w:val="00572D54"/>
    <w:rsid w:val="00572D8A"/>
    <w:rsid w:val="0057314C"/>
    <w:rsid w:val="0057318E"/>
    <w:rsid w:val="00574882"/>
    <w:rsid w:val="0057497C"/>
    <w:rsid w:val="0057555E"/>
    <w:rsid w:val="00576063"/>
    <w:rsid w:val="00576187"/>
    <w:rsid w:val="0057647F"/>
    <w:rsid w:val="00577BAF"/>
    <w:rsid w:val="00577DC5"/>
    <w:rsid w:val="00580156"/>
    <w:rsid w:val="005803B6"/>
    <w:rsid w:val="00580A78"/>
    <w:rsid w:val="00580F8C"/>
    <w:rsid w:val="00581C08"/>
    <w:rsid w:val="0058219A"/>
    <w:rsid w:val="005841E7"/>
    <w:rsid w:val="005848A9"/>
    <w:rsid w:val="00584D2A"/>
    <w:rsid w:val="00585339"/>
    <w:rsid w:val="00585C29"/>
    <w:rsid w:val="00585DD6"/>
    <w:rsid w:val="00586387"/>
    <w:rsid w:val="005865F3"/>
    <w:rsid w:val="00586977"/>
    <w:rsid w:val="00586981"/>
    <w:rsid w:val="00586FD6"/>
    <w:rsid w:val="0059054C"/>
    <w:rsid w:val="00591498"/>
    <w:rsid w:val="00591C58"/>
    <w:rsid w:val="00591FBA"/>
    <w:rsid w:val="00592C51"/>
    <w:rsid w:val="00593368"/>
    <w:rsid w:val="00593C81"/>
    <w:rsid w:val="00594E18"/>
    <w:rsid w:val="005970E5"/>
    <w:rsid w:val="0059766F"/>
    <w:rsid w:val="00597A99"/>
    <w:rsid w:val="005A1199"/>
    <w:rsid w:val="005A1404"/>
    <w:rsid w:val="005A2296"/>
    <w:rsid w:val="005A2331"/>
    <w:rsid w:val="005A3942"/>
    <w:rsid w:val="005A3B73"/>
    <w:rsid w:val="005A422B"/>
    <w:rsid w:val="005A456E"/>
    <w:rsid w:val="005A49CC"/>
    <w:rsid w:val="005A4B37"/>
    <w:rsid w:val="005A6757"/>
    <w:rsid w:val="005A69C0"/>
    <w:rsid w:val="005A774C"/>
    <w:rsid w:val="005A7F4D"/>
    <w:rsid w:val="005B001C"/>
    <w:rsid w:val="005B0AEC"/>
    <w:rsid w:val="005B206B"/>
    <w:rsid w:val="005B29F8"/>
    <w:rsid w:val="005B36E8"/>
    <w:rsid w:val="005B37A3"/>
    <w:rsid w:val="005B3B78"/>
    <w:rsid w:val="005B3C4B"/>
    <w:rsid w:val="005B59ED"/>
    <w:rsid w:val="005B5F47"/>
    <w:rsid w:val="005B7EE7"/>
    <w:rsid w:val="005C0983"/>
    <w:rsid w:val="005C0C82"/>
    <w:rsid w:val="005C0F88"/>
    <w:rsid w:val="005C1307"/>
    <w:rsid w:val="005C15D5"/>
    <w:rsid w:val="005C170C"/>
    <w:rsid w:val="005C2D0E"/>
    <w:rsid w:val="005C30C5"/>
    <w:rsid w:val="005C3264"/>
    <w:rsid w:val="005C3573"/>
    <w:rsid w:val="005C4377"/>
    <w:rsid w:val="005C4AD3"/>
    <w:rsid w:val="005C5984"/>
    <w:rsid w:val="005C6148"/>
    <w:rsid w:val="005C6457"/>
    <w:rsid w:val="005C6629"/>
    <w:rsid w:val="005C6646"/>
    <w:rsid w:val="005C6E4A"/>
    <w:rsid w:val="005C7206"/>
    <w:rsid w:val="005C769C"/>
    <w:rsid w:val="005C7F6C"/>
    <w:rsid w:val="005D0785"/>
    <w:rsid w:val="005D1122"/>
    <w:rsid w:val="005D2443"/>
    <w:rsid w:val="005D28CC"/>
    <w:rsid w:val="005D2ECC"/>
    <w:rsid w:val="005D2F1E"/>
    <w:rsid w:val="005D3225"/>
    <w:rsid w:val="005D3802"/>
    <w:rsid w:val="005D4165"/>
    <w:rsid w:val="005D44F8"/>
    <w:rsid w:val="005D4A5F"/>
    <w:rsid w:val="005D563F"/>
    <w:rsid w:val="005D58B7"/>
    <w:rsid w:val="005D58C0"/>
    <w:rsid w:val="005D5AEE"/>
    <w:rsid w:val="005D6D6F"/>
    <w:rsid w:val="005D7705"/>
    <w:rsid w:val="005D7EBD"/>
    <w:rsid w:val="005E0AD2"/>
    <w:rsid w:val="005E0DAA"/>
    <w:rsid w:val="005E0DE4"/>
    <w:rsid w:val="005E136A"/>
    <w:rsid w:val="005E1406"/>
    <w:rsid w:val="005E3241"/>
    <w:rsid w:val="005E4088"/>
    <w:rsid w:val="005E4DBB"/>
    <w:rsid w:val="005E5599"/>
    <w:rsid w:val="005E5744"/>
    <w:rsid w:val="005E5B7C"/>
    <w:rsid w:val="005E5D79"/>
    <w:rsid w:val="005E6920"/>
    <w:rsid w:val="005E6D08"/>
    <w:rsid w:val="005E77B4"/>
    <w:rsid w:val="005E79BE"/>
    <w:rsid w:val="005E7AC1"/>
    <w:rsid w:val="005F0266"/>
    <w:rsid w:val="005F1241"/>
    <w:rsid w:val="005F17DA"/>
    <w:rsid w:val="005F2EE4"/>
    <w:rsid w:val="005F3729"/>
    <w:rsid w:val="005F4282"/>
    <w:rsid w:val="005F43C2"/>
    <w:rsid w:val="005F5266"/>
    <w:rsid w:val="005F5449"/>
    <w:rsid w:val="005F5696"/>
    <w:rsid w:val="005F5889"/>
    <w:rsid w:val="005F59B6"/>
    <w:rsid w:val="005F5DE1"/>
    <w:rsid w:val="005F6298"/>
    <w:rsid w:val="005F69EA"/>
    <w:rsid w:val="005F7C5D"/>
    <w:rsid w:val="005F7E7B"/>
    <w:rsid w:val="0060005E"/>
    <w:rsid w:val="00600BF0"/>
    <w:rsid w:val="006013CB"/>
    <w:rsid w:val="00604491"/>
    <w:rsid w:val="006052A4"/>
    <w:rsid w:val="0060564F"/>
    <w:rsid w:val="006057BA"/>
    <w:rsid w:val="00605887"/>
    <w:rsid w:val="00605B74"/>
    <w:rsid w:val="006071B3"/>
    <w:rsid w:val="0060732D"/>
    <w:rsid w:val="00607518"/>
    <w:rsid w:val="0060751D"/>
    <w:rsid w:val="006075D0"/>
    <w:rsid w:val="00607626"/>
    <w:rsid w:val="00607861"/>
    <w:rsid w:val="00607939"/>
    <w:rsid w:val="00610687"/>
    <w:rsid w:val="00610CF1"/>
    <w:rsid w:val="00610F3A"/>
    <w:rsid w:val="006123E9"/>
    <w:rsid w:val="00612BA4"/>
    <w:rsid w:val="00612CDE"/>
    <w:rsid w:val="00613455"/>
    <w:rsid w:val="00613621"/>
    <w:rsid w:val="00613ED8"/>
    <w:rsid w:val="00613FD6"/>
    <w:rsid w:val="0061475B"/>
    <w:rsid w:val="0061536C"/>
    <w:rsid w:val="00615489"/>
    <w:rsid w:val="00615E60"/>
    <w:rsid w:val="006216D4"/>
    <w:rsid w:val="00621B2E"/>
    <w:rsid w:val="0062255B"/>
    <w:rsid w:val="00622CA6"/>
    <w:rsid w:val="00622FF3"/>
    <w:rsid w:val="00623638"/>
    <w:rsid w:val="00623823"/>
    <w:rsid w:val="00625186"/>
    <w:rsid w:val="0062540B"/>
    <w:rsid w:val="00625A88"/>
    <w:rsid w:val="00625C22"/>
    <w:rsid w:val="00625C42"/>
    <w:rsid w:val="00626D02"/>
    <w:rsid w:val="00630008"/>
    <w:rsid w:val="0063023C"/>
    <w:rsid w:val="006305AF"/>
    <w:rsid w:val="00630EC3"/>
    <w:rsid w:val="00631224"/>
    <w:rsid w:val="00631961"/>
    <w:rsid w:val="00631FA9"/>
    <w:rsid w:val="00632056"/>
    <w:rsid w:val="006323A4"/>
    <w:rsid w:val="006324D5"/>
    <w:rsid w:val="0063268D"/>
    <w:rsid w:val="00632E57"/>
    <w:rsid w:val="006331C4"/>
    <w:rsid w:val="00634315"/>
    <w:rsid w:val="006347A0"/>
    <w:rsid w:val="00634E86"/>
    <w:rsid w:val="0063578A"/>
    <w:rsid w:val="00635B18"/>
    <w:rsid w:val="00635D6C"/>
    <w:rsid w:val="006362A4"/>
    <w:rsid w:val="00637DD5"/>
    <w:rsid w:val="0064275A"/>
    <w:rsid w:val="0064280F"/>
    <w:rsid w:val="006439CE"/>
    <w:rsid w:val="00643B8D"/>
    <w:rsid w:val="00643CEF"/>
    <w:rsid w:val="00644801"/>
    <w:rsid w:val="00644F73"/>
    <w:rsid w:val="00644FCB"/>
    <w:rsid w:val="00644FE2"/>
    <w:rsid w:val="00645084"/>
    <w:rsid w:val="0064554C"/>
    <w:rsid w:val="00651C06"/>
    <w:rsid w:val="00651CDF"/>
    <w:rsid w:val="00651EAC"/>
    <w:rsid w:val="00652597"/>
    <w:rsid w:val="006529A1"/>
    <w:rsid w:val="00655F18"/>
    <w:rsid w:val="00655F6C"/>
    <w:rsid w:val="00657A70"/>
    <w:rsid w:val="00657B23"/>
    <w:rsid w:val="00657EBB"/>
    <w:rsid w:val="006605A3"/>
    <w:rsid w:val="006606AA"/>
    <w:rsid w:val="006607FB"/>
    <w:rsid w:val="00660D71"/>
    <w:rsid w:val="00660E8E"/>
    <w:rsid w:val="0066107B"/>
    <w:rsid w:val="006631F7"/>
    <w:rsid w:val="006647A8"/>
    <w:rsid w:val="00664979"/>
    <w:rsid w:val="00665D14"/>
    <w:rsid w:val="00665E6A"/>
    <w:rsid w:val="00665FE8"/>
    <w:rsid w:val="0066739A"/>
    <w:rsid w:val="006674B0"/>
    <w:rsid w:val="006678F4"/>
    <w:rsid w:val="00667ADB"/>
    <w:rsid w:val="00667FD8"/>
    <w:rsid w:val="006702A3"/>
    <w:rsid w:val="00670B43"/>
    <w:rsid w:val="00670BF5"/>
    <w:rsid w:val="00670EC0"/>
    <w:rsid w:val="006710BF"/>
    <w:rsid w:val="00671405"/>
    <w:rsid w:val="0067169B"/>
    <w:rsid w:val="00671C5A"/>
    <w:rsid w:val="0067207D"/>
    <w:rsid w:val="0067276F"/>
    <w:rsid w:val="006728F2"/>
    <w:rsid w:val="006729E8"/>
    <w:rsid w:val="00672A7A"/>
    <w:rsid w:val="00672CD4"/>
    <w:rsid w:val="006732F7"/>
    <w:rsid w:val="0067378E"/>
    <w:rsid w:val="00673E11"/>
    <w:rsid w:val="0067462D"/>
    <w:rsid w:val="00674F79"/>
    <w:rsid w:val="00675387"/>
    <w:rsid w:val="00675A34"/>
    <w:rsid w:val="00676842"/>
    <w:rsid w:val="006769B6"/>
    <w:rsid w:val="00677A62"/>
    <w:rsid w:val="00680715"/>
    <w:rsid w:val="00680C09"/>
    <w:rsid w:val="00681A1A"/>
    <w:rsid w:val="00682065"/>
    <w:rsid w:val="0068326F"/>
    <w:rsid w:val="006837F3"/>
    <w:rsid w:val="00683821"/>
    <w:rsid w:val="00683CFC"/>
    <w:rsid w:val="0068404F"/>
    <w:rsid w:val="00684A91"/>
    <w:rsid w:val="006867AD"/>
    <w:rsid w:val="00686D6D"/>
    <w:rsid w:val="00690174"/>
    <w:rsid w:val="006903FC"/>
    <w:rsid w:val="006907F7"/>
    <w:rsid w:val="00690C59"/>
    <w:rsid w:val="00690D4C"/>
    <w:rsid w:val="00690F14"/>
    <w:rsid w:val="006911B1"/>
    <w:rsid w:val="00691277"/>
    <w:rsid w:val="0069288A"/>
    <w:rsid w:val="006932E3"/>
    <w:rsid w:val="00693CA1"/>
    <w:rsid w:val="00693CEE"/>
    <w:rsid w:val="00693DF7"/>
    <w:rsid w:val="00695662"/>
    <w:rsid w:val="00695663"/>
    <w:rsid w:val="006961E0"/>
    <w:rsid w:val="00697017"/>
    <w:rsid w:val="006970D9"/>
    <w:rsid w:val="006976A2"/>
    <w:rsid w:val="00697CB8"/>
    <w:rsid w:val="00697FEA"/>
    <w:rsid w:val="006A03B7"/>
    <w:rsid w:val="006A1D12"/>
    <w:rsid w:val="006A2344"/>
    <w:rsid w:val="006A2EDC"/>
    <w:rsid w:val="006A333E"/>
    <w:rsid w:val="006A3913"/>
    <w:rsid w:val="006A404B"/>
    <w:rsid w:val="006A45B3"/>
    <w:rsid w:val="006A4851"/>
    <w:rsid w:val="006A4D10"/>
    <w:rsid w:val="006A5858"/>
    <w:rsid w:val="006A58D3"/>
    <w:rsid w:val="006A67AA"/>
    <w:rsid w:val="006A6CB1"/>
    <w:rsid w:val="006A7290"/>
    <w:rsid w:val="006A762A"/>
    <w:rsid w:val="006A78B2"/>
    <w:rsid w:val="006A78D2"/>
    <w:rsid w:val="006B0541"/>
    <w:rsid w:val="006B14D7"/>
    <w:rsid w:val="006B1C4A"/>
    <w:rsid w:val="006B24B3"/>
    <w:rsid w:val="006B26F5"/>
    <w:rsid w:val="006B27A7"/>
    <w:rsid w:val="006B295F"/>
    <w:rsid w:val="006B3343"/>
    <w:rsid w:val="006B3D01"/>
    <w:rsid w:val="006B4470"/>
    <w:rsid w:val="006B4894"/>
    <w:rsid w:val="006B5880"/>
    <w:rsid w:val="006B5F99"/>
    <w:rsid w:val="006C010F"/>
    <w:rsid w:val="006C07E6"/>
    <w:rsid w:val="006C158D"/>
    <w:rsid w:val="006C2B1E"/>
    <w:rsid w:val="006C2CF7"/>
    <w:rsid w:val="006C2E43"/>
    <w:rsid w:val="006C2E5D"/>
    <w:rsid w:val="006C3A39"/>
    <w:rsid w:val="006C3C80"/>
    <w:rsid w:val="006C47CB"/>
    <w:rsid w:val="006C4A12"/>
    <w:rsid w:val="006C6623"/>
    <w:rsid w:val="006C6770"/>
    <w:rsid w:val="006C7928"/>
    <w:rsid w:val="006D01FD"/>
    <w:rsid w:val="006D0ABE"/>
    <w:rsid w:val="006D1136"/>
    <w:rsid w:val="006D14D5"/>
    <w:rsid w:val="006D16F0"/>
    <w:rsid w:val="006D1B81"/>
    <w:rsid w:val="006D2256"/>
    <w:rsid w:val="006D24DF"/>
    <w:rsid w:val="006D2E39"/>
    <w:rsid w:val="006D3467"/>
    <w:rsid w:val="006D347D"/>
    <w:rsid w:val="006D3497"/>
    <w:rsid w:val="006D4427"/>
    <w:rsid w:val="006D464B"/>
    <w:rsid w:val="006D4CB8"/>
    <w:rsid w:val="006D4E54"/>
    <w:rsid w:val="006D4EBA"/>
    <w:rsid w:val="006D51BF"/>
    <w:rsid w:val="006D5AD0"/>
    <w:rsid w:val="006D5BFF"/>
    <w:rsid w:val="006D5C70"/>
    <w:rsid w:val="006D6362"/>
    <w:rsid w:val="006D659F"/>
    <w:rsid w:val="006D7B6B"/>
    <w:rsid w:val="006E0E44"/>
    <w:rsid w:val="006E19D8"/>
    <w:rsid w:val="006E1AD1"/>
    <w:rsid w:val="006E1DD2"/>
    <w:rsid w:val="006E2021"/>
    <w:rsid w:val="006E21DD"/>
    <w:rsid w:val="006E2EEA"/>
    <w:rsid w:val="006E37F9"/>
    <w:rsid w:val="006E5329"/>
    <w:rsid w:val="006E5A12"/>
    <w:rsid w:val="006E5D0B"/>
    <w:rsid w:val="006E680C"/>
    <w:rsid w:val="006E6A3B"/>
    <w:rsid w:val="006E7144"/>
    <w:rsid w:val="006E74AF"/>
    <w:rsid w:val="006E7833"/>
    <w:rsid w:val="006E7B04"/>
    <w:rsid w:val="006E7D67"/>
    <w:rsid w:val="006F2076"/>
    <w:rsid w:val="006F27EE"/>
    <w:rsid w:val="006F28AF"/>
    <w:rsid w:val="006F3387"/>
    <w:rsid w:val="006F3B9C"/>
    <w:rsid w:val="006F42F8"/>
    <w:rsid w:val="006F4561"/>
    <w:rsid w:val="006F4DD2"/>
    <w:rsid w:val="006F50E1"/>
    <w:rsid w:val="006F54C6"/>
    <w:rsid w:val="006F61C1"/>
    <w:rsid w:val="006F639F"/>
    <w:rsid w:val="006F6538"/>
    <w:rsid w:val="006F6E7E"/>
    <w:rsid w:val="006F7080"/>
    <w:rsid w:val="006F7807"/>
    <w:rsid w:val="006F7ADE"/>
    <w:rsid w:val="006F7EDC"/>
    <w:rsid w:val="007001D6"/>
    <w:rsid w:val="00700823"/>
    <w:rsid w:val="00703C7C"/>
    <w:rsid w:val="00704107"/>
    <w:rsid w:val="00705182"/>
    <w:rsid w:val="00705241"/>
    <w:rsid w:val="00705577"/>
    <w:rsid w:val="00705CB2"/>
    <w:rsid w:val="00705F29"/>
    <w:rsid w:val="00706112"/>
    <w:rsid w:val="007063D0"/>
    <w:rsid w:val="00706761"/>
    <w:rsid w:val="007071A6"/>
    <w:rsid w:val="0070738E"/>
    <w:rsid w:val="007078E7"/>
    <w:rsid w:val="00707C14"/>
    <w:rsid w:val="00707DEE"/>
    <w:rsid w:val="00707F54"/>
    <w:rsid w:val="007109EC"/>
    <w:rsid w:val="00710A18"/>
    <w:rsid w:val="00712B30"/>
    <w:rsid w:val="007131C6"/>
    <w:rsid w:val="00714102"/>
    <w:rsid w:val="007146B0"/>
    <w:rsid w:val="00714C0E"/>
    <w:rsid w:val="00715A2F"/>
    <w:rsid w:val="00716086"/>
    <w:rsid w:val="00716344"/>
    <w:rsid w:val="00716473"/>
    <w:rsid w:val="007176E3"/>
    <w:rsid w:val="0071773F"/>
    <w:rsid w:val="0072069A"/>
    <w:rsid w:val="00720C34"/>
    <w:rsid w:val="0072203F"/>
    <w:rsid w:val="0072241A"/>
    <w:rsid w:val="0072279B"/>
    <w:rsid w:val="00722C27"/>
    <w:rsid w:val="0072305F"/>
    <w:rsid w:val="007231DF"/>
    <w:rsid w:val="007237A3"/>
    <w:rsid w:val="00723DA7"/>
    <w:rsid w:val="00723FBB"/>
    <w:rsid w:val="00724057"/>
    <w:rsid w:val="00724CD2"/>
    <w:rsid w:val="007255FA"/>
    <w:rsid w:val="007256CE"/>
    <w:rsid w:val="00725E95"/>
    <w:rsid w:val="0072715C"/>
    <w:rsid w:val="00730927"/>
    <w:rsid w:val="00731322"/>
    <w:rsid w:val="0073154A"/>
    <w:rsid w:val="00731B4D"/>
    <w:rsid w:val="00731F8E"/>
    <w:rsid w:val="007322E0"/>
    <w:rsid w:val="00732F84"/>
    <w:rsid w:val="007336BD"/>
    <w:rsid w:val="00733C45"/>
    <w:rsid w:val="0073405E"/>
    <w:rsid w:val="007340FF"/>
    <w:rsid w:val="00734228"/>
    <w:rsid w:val="0073451F"/>
    <w:rsid w:val="00734DF8"/>
    <w:rsid w:val="007354B5"/>
    <w:rsid w:val="007358BA"/>
    <w:rsid w:val="00735E6F"/>
    <w:rsid w:val="00735F26"/>
    <w:rsid w:val="0073712A"/>
    <w:rsid w:val="007374AD"/>
    <w:rsid w:val="00740E51"/>
    <w:rsid w:val="00741BCE"/>
    <w:rsid w:val="00742237"/>
    <w:rsid w:val="007423B2"/>
    <w:rsid w:val="007426DE"/>
    <w:rsid w:val="00742A91"/>
    <w:rsid w:val="00743F7C"/>
    <w:rsid w:val="00744DEE"/>
    <w:rsid w:val="00747006"/>
    <w:rsid w:val="007470D6"/>
    <w:rsid w:val="00747615"/>
    <w:rsid w:val="007476D7"/>
    <w:rsid w:val="00747A47"/>
    <w:rsid w:val="00750901"/>
    <w:rsid w:val="00750CED"/>
    <w:rsid w:val="00751129"/>
    <w:rsid w:val="00751CA8"/>
    <w:rsid w:val="0075257B"/>
    <w:rsid w:val="0075259F"/>
    <w:rsid w:val="00753337"/>
    <w:rsid w:val="0075346F"/>
    <w:rsid w:val="00753ABE"/>
    <w:rsid w:val="007549B7"/>
    <w:rsid w:val="00754F26"/>
    <w:rsid w:val="0075542A"/>
    <w:rsid w:val="007556C4"/>
    <w:rsid w:val="007562FA"/>
    <w:rsid w:val="00756674"/>
    <w:rsid w:val="00756B2B"/>
    <w:rsid w:val="00756B7B"/>
    <w:rsid w:val="007574F1"/>
    <w:rsid w:val="00760120"/>
    <w:rsid w:val="0076078E"/>
    <w:rsid w:val="00760830"/>
    <w:rsid w:val="00760AFB"/>
    <w:rsid w:val="00760C8E"/>
    <w:rsid w:val="00760CCD"/>
    <w:rsid w:val="007619B6"/>
    <w:rsid w:val="0076275B"/>
    <w:rsid w:val="0076305C"/>
    <w:rsid w:val="00764C9A"/>
    <w:rsid w:val="00764C9F"/>
    <w:rsid w:val="007651DD"/>
    <w:rsid w:val="00770591"/>
    <w:rsid w:val="00770C98"/>
    <w:rsid w:val="00771532"/>
    <w:rsid w:val="00772648"/>
    <w:rsid w:val="00772EF6"/>
    <w:rsid w:val="00773D76"/>
    <w:rsid w:val="00773F33"/>
    <w:rsid w:val="00775626"/>
    <w:rsid w:val="0077623E"/>
    <w:rsid w:val="007766D7"/>
    <w:rsid w:val="00776B73"/>
    <w:rsid w:val="00776E94"/>
    <w:rsid w:val="00777EE9"/>
    <w:rsid w:val="007806D1"/>
    <w:rsid w:val="00780D72"/>
    <w:rsid w:val="00781668"/>
    <w:rsid w:val="00782424"/>
    <w:rsid w:val="007827AE"/>
    <w:rsid w:val="007834AF"/>
    <w:rsid w:val="00783F20"/>
    <w:rsid w:val="00783FFD"/>
    <w:rsid w:val="00784E67"/>
    <w:rsid w:val="00785D93"/>
    <w:rsid w:val="00786A37"/>
    <w:rsid w:val="0078754F"/>
    <w:rsid w:val="00787681"/>
    <w:rsid w:val="007879F3"/>
    <w:rsid w:val="00787F58"/>
    <w:rsid w:val="00787FB0"/>
    <w:rsid w:val="007900FD"/>
    <w:rsid w:val="00790129"/>
    <w:rsid w:val="00790384"/>
    <w:rsid w:val="00790934"/>
    <w:rsid w:val="00791EE5"/>
    <w:rsid w:val="00793194"/>
    <w:rsid w:val="0079319F"/>
    <w:rsid w:val="0079435B"/>
    <w:rsid w:val="00794A3F"/>
    <w:rsid w:val="00794DB1"/>
    <w:rsid w:val="00794FDA"/>
    <w:rsid w:val="00795A2F"/>
    <w:rsid w:val="00797591"/>
    <w:rsid w:val="00797ABA"/>
    <w:rsid w:val="007A0330"/>
    <w:rsid w:val="007A0DEC"/>
    <w:rsid w:val="007A0FEE"/>
    <w:rsid w:val="007A1A1D"/>
    <w:rsid w:val="007A2818"/>
    <w:rsid w:val="007A37D3"/>
    <w:rsid w:val="007A3861"/>
    <w:rsid w:val="007A3A40"/>
    <w:rsid w:val="007A3AA6"/>
    <w:rsid w:val="007A3CA4"/>
    <w:rsid w:val="007A42F2"/>
    <w:rsid w:val="007A4349"/>
    <w:rsid w:val="007A67A7"/>
    <w:rsid w:val="007B007E"/>
    <w:rsid w:val="007B0202"/>
    <w:rsid w:val="007B13B5"/>
    <w:rsid w:val="007B1549"/>
    <w:rsid w:val="007B2812"/>
    <w:rsid w:val="007B3175"/>
    <w:rsid w:val="007B3835"/>
    <w:rsid w:val="007B4064"/>
    <w:rsid w:val="007B47F5"/>
    <w:rsid w:val="007B54CA"/>
    <w:rsid w:val="007B574B"/>
    <w:rsid w:val="007B59FA"/>
    <w:rsid w:val="007B645C"/>
    <w:rsid w:val="007B732F"/>
    <w:rsid w:val="007B7B34"/>
    <w:rsid w:val="007C03BE"/>
    <w:rsid w:val="007C0BDE"/>
    <w:rsid w:val="007C0DC7"/>
    <w:rsid w:val="007C1666"/>
    <w:rsid w:val="007C1730"/>
    <w:rsid w:val="007C185A"/>
    <w:rsid w:val="007C18BD"/>
    <w:rsid w:val="007C23C2"/>
    <w:rsid w:val="007C2EF5"/>
    <w:rsid w:val="007C40F1"/>
    <w:rsid w:val="007C453B"/>
    <w:rsid w:val="007C4860"/>
    <w:rsid w:val="007C63DD"/>
    <w:rsid w:val="007C655B"/>
    <w:rsid w:val="007C7441"/>
    <w:rsid w:val="007D012B"/>
    <w:rsid w:val="007D0440"/>
    <w:rsid w:val="007D147B"/>
    <w:rsid w:val="007D1676"/>
    <w:rsid w:val="007D2714"/>
    <w:rsid w:val="007D319E"/>
    <w:rsid w:val="007D401C"/>
    <w:rsid w:val="007D42E7"/>
    <w:rsid w:val="007D4978"/>
    <w:rsid w:val="007D4E23"/>
    <w:rsid w:val="007D552F"/>
    <w:rsid w:val="007D60C2"/>
    <w:rsid w:val="007D640C"/>
    <w:rsid w:val="007D6698"/>
    <w:rsid w:val="007D67FA"/>
    <w:rsid w:val="007D6D87"/>
    <w:rsid w:val="007D6DB2"/>
    <w:rsid w:val="007D7E60"/>
    <w:rsid w:val="007D7F7B"/>
    <w:rsid w:val="007E11FD"/>
    <w:rsid w:val="007E1540"/>
    <w:rsid w:val="007E1718"/>
    <w:rsid w:val="007E189D"/>
    <w:rsid w:val="007E197F"/>
    <w:rsid w:val="007E1E83"/>
    <w:rsid w:val="007E2782"/>
    <w:rsid w:val="007E2BB5"/>
    <w:rsid w:val="007E3F38"/>
    <w:rsid w:val="007E434D"/>
    <w:rsid w:val="007E43EE"/>
    <w:rsid w:val="007E4D63"/>
    <w:rsid w:val="007E4F74"/>
    <w:rsid w:val="007E5B3E"/>
    <w:rsid w:val="007E5C9E"/>
    <w:rsid w:val="007E67DC"/>
    <w:rsid w:val="007E6822"/>
    <w:rsid w:val="007E7BE7"/>
    <w:rsid w:val="007E7D65"/>
    <w:rsid w:val="007E7D78"/>
    <w:rsid w:val="007F0E54"/>
    <w:rsid w:val="007F1025"/>
    <w:rsid w:val="007F149B"/>
    <w:rsid w:val="007F2AB1"/>
    <w:rsid w:val="007F2B3F"/>
    <w:rsid w:val="007F3B96"/>
    <w:rsid w:val="007F4391"/>
    <w:rsid w:val="007F4C25"/>
    <w:rsid w:val="007F5B85"/>
    <w:rsid w:val="007F5D17"/>
    <w:rsid w:val="007F6F31"/>
    <w:rsid w:val="007F7551"/>
    <w:rsid w:val="007F77AA"/>
    <w:rsid w:val="007F78E5"/>
    <w:rsid w:val="007F7A48"/>
    <w:rsid w:val="0080214C"/>
    <w:rsid w:val="00802A87"/>
    <w:rsid w:val="00802CB2"/>
    <w:rsid w:val="00803114"/>
    <w:rsid w:val="008035C2"/>
    <w:rsid w:val="00803E6A"/>
    <w:rsid w:val="00804A60"/>
    <w:rsid w:val="0080608B"/>
    <w:rsid w:val="008069EA"/>
    <w:rsid w:val="00806C3D"/>
    <w:rsid w:val="00806C9B"/>
    <w:rsid w:val="00807BE7"/>
    <w:rsid w:val="00810ABA"/>
    <w:rsid w:val="00811253"/>
    <w:rsid w:val="00811BA6"/>
    <w:rsid w:val="00811FFD"/>
    <w:rsid w:val="00812B39"/>
    <w:rsid w:val="00812F23"/>
    <w:rsid w:val="0081368A"/>
    <w:rsid w:val="00814026"/>
    <w:rsid w:val="00814280"/>
    <w:rsid w:val="0081499C"/>
    <w:rsid w:val="008154A1"/>
    <w:rsid w:val="00815927"/>
    <w:rsid w:val="008159A8"/>
    <w:rsid w:val="00815E59"/>
    <w:rsid w:val="00815E7E"/>
    <w:rsid w:val="00816A55"/>
    <w:rsid w:val="00816B0A"/>
    <w:rsid w:val="00816FB6"/>
    <w:rsid w:val="008170FE"/>
    <w:rsid w:val="008171BC"/>
    <w:rsid w:val="00817722"/>
    <w:rsid w:val="0081787F"/>
    <w:rsid w:val="00817EEB"/>
    <w:rsid w:val="008203B8"/>
    <w:rsid w:val="008205DD"/>
    <w:rsid w:val="00822DA0"/>
    <w:rsid w:val="00822DD5"/>
    <w:rsid w:val="008236C9"/>
    <w:rsid w:val="00825697"/>
    <w:rsid w:val="00826435"/>
    <w:rsid w:val="00826711"/>
    <w:rsid w:val="00826ACE"/>
    <w:rsid w:val="00826CFA"/>
    <w:rsid w:val="00826FAF"/>
    <w:rsid w:val="008300F7"/>
    <w:rsid w:val="008301E8"/>
    <w:rsid w:val="0083086B"/>
    <w:rsid w:val="00830CD3"/>
    <w:rsid w:val="00831014"/>
    <w:rsid w:val="00831EF6"/>
    <w:rsid w:val="00831FDF"/>
    <w:rsid w:val="00832148"/>
    <w:rsid w:val="0083226F"/>
    <w:rsid w:val="0083232D"/>
    <w:rsid w:val="00833299"/>
    <w:rsid w:val="008332C3"/>
    <w:rsid w:val="0083396D"/>
    <w:rsid w:val="00834216"/>
    <w:rsid w:val="00834413"/>
    <w:rsid w:val="008344B5"/>
    <w:rsid w:val="008353C3"/>
    <w:rsid w:val="00835E9C"/>
    <w:rsid w:val="00836679"/>
    <w:rsid w:val="00837780"/>
    <w:rsid w:val="00840343"/>
    <w:rsid w:val="008428E2"/>
    <w:rsid w:val="00842B00"/>
    <w:rsid w:val="008430FC"/>
    <w:rsid w:val="008431A2"/>
    <w:rsid w:val="00843AFB"/>
    <w:rsid w:val="00843FB0"/>
    <w:rsid w:val="008441D3"/>
    <w:rsid w:val="0084428A"/>
    <w:rsid w:val="008442E9"/>
    <w:rsid w:val="0084532E"/>
    <w:rsid w:val="00845789"/>
    <w:rsid w:val="0084665F"/>
    <w:rsid w:val="00846687"/>
    <w:rsid w:val="00846AF9"/>
    <w:rsid w:val="008471B2"/>
    <w:rsid w:val="00847858"/>
    <w:rsid w:val="00847E10"/>
    <w:rsid w:val="00850C72"/>
    <w:rsid w:val="00851E02"/>
    <w:rsid w:val="00852303"/>
    <w:rsid w:val="008527AF"/>
    <w:rsid w:val="00852A56"/>
    <w:rsid w:val="00852D2C"/>
    <w:rsid w:val="00853157"/>
    <w:rsid w:val="00853895"/>
    <w:rsid w:val="008542BE"/>
    <w:rsid w:val="0085440E"/>
    <w:rsid w:val="0085443B"/>
    <w:rsid w:val="008544A2"/>
    <w:rsid w:val="00854957"/>
    <w:rsid w:val="008567E1"/>
    <w:rsid w:val="008571E8"/>
    <w:rsid w:val="008576D4"/>
    <w:rsid w:val="00857746"/>
    <w:rsid w:val="00857D8D"/>
    <w:rsid w:val="00857FE2"/>
    <w:rsid w:val="0086047B"/>
    <w:rsid w:val="008608DF"/>
    <w:rsid w:val="00860943"/>
    <w:rsid w:val="008609AE"/>
    <w:rsid w:val="00860ECC"/>
    <w:rsid w:val="0086103D"/>
    <w:rsid w:val="008615E0"/>
    <w:rsid w:val="00861AF1"/>
    <w:rsid w:val="008636C8"/>
    <w:rsid w:val="008637A8"/>
    <w:rsid w:val="00863B95"/>
    <w:rsid w:val="00864B21"/>
    <w:rsid w:val="00864F82"/>
    <w:rsid w:val="00866D7B"/>
    <w:rsid w:val="00870797"/>
    <w:rsid w:val="0087138D"/>
    <w:rsid w:val="008717A0"/>
    <w:rsid w:val="00873637"/>
    <w:rsid w:val="0087392C"/>
    <w:rsid w:val="00874036"/>
    <w:rsid w:val="00874E45"/>
    <w:rsid w:val="00876420"/>
    <w:rsid w:val="008766BC"/>
    <w:rsid w:val="00876D32"/>
    <w:rsid w:val="0087763B"/>
    <w:rsid w:val="0088006C"/>
    <w:rsid w:val="0088009B"/>
    <w:rsid w:val="0088089A"/>
    <w:rsid w:val="00880E7A"/>
    <w:rsid w:val="008810EE"/>
    <w:rsid w:val="00881369"/>
    <w:rsid w:val="008816C4"/>
    <w:rsid w:val="00882D80"/>
    <w:rsid w:val="008830AE"/>
    <w:rsid w:val="0088377F"/>
    <w:rsid w:val="00883825"/>
    <w:rsid w:val="00883DEB"/>
    <w:rsid w:val="008845C0"/>
    <w:rsid w:val="00884DFC"/>
    <w:rsid w:val="008850F4"/>
    <w:rsid w:val="00885110"/>
    <w:rsid w:val="00885A63"/>
    <w:rsid w:val="00885B06"/>
    <w:rsid w:val="00886092"/>
    <w:rsid w:val="0088679D"/>
    <w:rsid w:val="0088708B"/>
    <w:rsid w:val="008879AD"/>
    <w:rsid w:val="008902F5"/>
    <w:rsid w:val="00890396"/>
    <w:rsid w:val="008908F6"/>
    <w:rsid w:val="008928B6"/>
    <w:rsid w:val="008928FF"/>
    <w:rsid w:val="0089309C"/>
    <w:rsid w:val="0089346C"/>
    <w:rsid w:val="008938B1"/>
    <w:rsid w:val="00893C2F"/>
    <w:rsid w:val="0089412A"/>
    <w:rsid w:val="0089442D"/>
    <w:rsid w:val="0089475F"/>
    <w:rsid w:val="00894E3C"/>
    <w:rsid w:val="008968E5"/>
    <w:rsid w:val="00896C32"/>
    <w:rsid w:val="00897591"/>
    <w:rsid w:val="00897DE9"/>
    <w:rsid w:val="00897E0B"/>
    <w:rsid w:val="008A07C6"/>
    <w:rsid w:val="008A1697"/>
    <w:rsid w:val="008A17AE"/>
    <w:rsid w:val="008A1C3C"/>
    <w:rsid w:val="008A202D"/>
    <w:rsid w:val="008A26CC"/>
    <w:rsid w:val="008A2CA9"/>
    <w:rsid w:val="008A2D25"/>
    <w:rsid w:val="008A2EB7"/>
    <w:rsid w:val="008A3321"/>
    <w:rsid w:val="008A33A9"/>
    <w:rsid w:val="008A390C"/>
    <w:rsid w:val="008A41DD"/>
    <w:rsid w:val="008A4E9B"/>
    <w:rsid w:val="008A5B28"/>
    <w:rsid w:val="008A606B"/>
    <w:rsid w:val="008A6D52"/>
    <w:rsid w:val="008A7C33"/>
    <w:rsid w:val="008B07A5"/>
    <w:rsid w:val="008B0AB1"/>
    <w:rsid w:val="008B1140"/>
    <w:rsid w:val="008B1BEE"/>
    <w:rsid w:val="008B1C01"/>
    <w:rsid w:val="008B1CAE"/>
    <w:rsid w:val="008B2413"/>
    <w:rsid w:val="008B24B2"/>
    <w:rsid w:val="008B28CB"/>
    <w:rsid w:val="008B29AE"/>
    <w:rsid w:val="008B2F14"/>
    <w:rsid w:val="008B342F"/>
    <w:rsid w:val="008B36C4"/>
    <w:rsid w:val="008B400E"/>
    <w:rsid w:val="008B4B9F"/>
    <w:rsid w:val="008B55D5"/>
    <w:rsid w:val="008B5C55"/>
    <w:rsid w:val="008B6A33"/>
    <w:rsid w:val="008B7C0E"/>
    <w:rsid w:val="008C01A9"/>
    <w:rsid w:val="008C0573"/>
    <w:rsid w:val="008C0606"/>
    <w:rsid w:val="008C174A"/>
    <w:rsid w:val="008C2070"/>
    <w:rsid w:val="008C20F6"/>
    <w:rsid w:val="008C23E5"/>
    <w:rsid w:val="008C3032"/>
    <w:rsid w:val="008C32FC"/>
    <w:rsid w:val="008C3839"/>
    <w:rsid w:val="008C3FED"/>
    <w:rsid w:val="008C4899"/>
    <w:rsid w:val="008C4C4B"/>
    <w:rsid w:val="008C51EB"/>
    <w:rsid w:val="008C52DF"/>
    <w:rsid w:val="008C5C2C"/>
    <w:rsid w:val="008C5D17"/>
    <w:rsid w:val="008C765F"/>
    <w:rsid w:val="008D0F60"/>
    <w:rsid w:val="008D30B3"/>
    <w:rsid w:val="008D3663"/>
    <w:rsid w:val="008D3FEF"/>
    <w:rsid w:val="008D488E"/>
    <w:rsid w:val="008D48B4"/>
    <w:rsid w:val="008D4DEB"/>
    <w:rsid w:val="008D627D"/>
    <w:rsid w:val="008D7276"/>
    <w:rsid w:val="008D727F"/>
    <w:rsid w:val="008D73CD"/>
    <w:rsid w:val="008D78CF"/>
    <w:rsid w:val="008D7929"/>
    <w:rsid w:val="008D7A3B"/>
    <w:rsid w:val="008D7B7A"/>
    <w:rsid w:val="008E0C2D"/>
    <w:rsid w:val="008E26E1"/>
    <w:rsid w:val="008E3248"/>
    <w:rsid w:val="008E334E"/>
    <w:rsid w:val="008E3C0C"/>
    <w:rsid w:val="008E3DB2"/>
    <w:rsid w:val="008E5FA8"/>
    <w:rsid w:val="008E6240"/>
    <w:rsid w:val="008E7073"/>
    <w:rsid w:val="008E7778"/>
    <w:rsid w:val="008E7EB0"/>
    <w:rsid w:val="008F0DA7"/>
    <w:rsid w:val="008F124A"/>
    <w:rsid w:val="008F144C"/>
    <w:rsid w:val="008F19E7"/>
    <w:rsid w:val="008F1A65"/>
    <w:rsid w:val="008F1ABF"/>
    <w:rsid w:val="008F1E1B"/>
    <w:rsid w:val="008F2B09"/>
    <w:rsid w:val="008F2CE9"/>
    <w:rsid w:val="008F3273"/>
    <w:rsid w:val="008F3B9F"/>
    <w:rsid w:val="008F468B"/>
    <w:rsid w:val="008F4FA9"/>
    <w:rsid w:val="008F5009"/>
    <w:rsid w:val="008F51B9"/>
    <w:rsid w:val="008F594B"/>
    <w:rsid w:val="008F6742"/>
    <w:rsid w:val="008F68D0"/>
    <w:rsid w:val="008F6BC3"/>
    <w:rsid w:val="008F6D2D"/>
    <w:rsid w:val="008F7457"/>
    <w:rsid w:val="008F7838"/>
    <w:rsid w:val="00900B8B"/>
    <w:rsid w:val="00902162"/>
    <w:rsid w:val="00902E43"/>
    <w:rsid w:val="0090311B"/>
    <w:rsid w:val="00903694"/>
    <w:rsid w:val="0090487E"/>
    <w:rsid w:val="00904F8C"/>
    <w:rsid w:val="00905858"/>
    <w:rsid w:val="00905D4F"/>
    <w:rsid w:val="0090708D"/>
    <w:rsid w:val="00907136"/>
    <w:rsid w:val="00907159"/>
    <w:rsid w:val="00907313"/>
    <w:rsid w:val="00907474"/>
    <w:rsid w:val="009075AC"/>
    <w:rsid w:val="00907C41"/>
    <w:rsid w:val="009101EC"/>
    <w:rsid w:val="009105E8"/>
    <w:rsid w:val="00910669"/>
    <w:rsid w:val="00910677"/>
    <w:rsid w:val="00910A53"/>
    <w:rsid w:val="0091103C"/>
    <w:rsid w:val="009117CB"/>
    <w:rsid w:val="00911AE9"/>
    <w:rsid w:val="009124E7"/>
    <w:rsid w:val="00912570"/>
    <w:rsid w:val="0091273B"/>
    <w:rsid w:val="0091274D"/>
    <w:rsid w:val="00913565"/>
    <w:rsid w:val="0091399B"/>
    <w:rsid w:val="00913D38"/>
    <w:rsid w:val="00913FAF"/>
    <w:rsid w:val="00914FD1"/>
    <w:rsid w:val="00915978"/>
    <w:rsid w:val="0091598A"/>
    <w:rsid w:val="00915B64"/>
    <w:rsid w:val="00915B82"/>
    <w:rsid w:val="00916CC7"/>
    <w:rsid w:val="0092066B"/>
    <w:rsid w:val="00920DE3"/>
    <w:rsid w:val="00920FD0"/>
    <w:rsid w:val="009210EB"/>
    <w:rsid w:val="009213E2"/>
    <w:rsid w:val="00921480"/>
    <w:rsid w:val="00921926"/>
    <w:rsid w:val="00921AB5"/>
    <w:rsid w:val="00921B16"/>
    <w:rsid w:val="00923AD7"/>
    <w:rsid w:val="00923DD1"/>
    <w:rsid w:val="009249A9"/>
    <w:rsid w:val="00926174"/>
    <w:rsid w:val="00926BB7"/>
    <w:rsid w:val="0092744F"/>
    <w:rsid w:val="009278F5"/>
    <w:rsid w:val="0093113F"/>
    <w:rsid w:val="00931C9D"/>
    <w:rsid w:val="00931CD4"/>
    <w:rsid w:val="00932818"/>
    <w:rsid w:val="00932FE3"/>
    <w:rsid w:val="009334D2"/>
    <w:rsid w:val="00933AE5"/>
    <w:rsid w:val="00933EE0"/>
    <w:rsid w:val="00933F26"/>
    <w:rsid w:val="00934301"/>
    <w:rsid w:val="009345CA"/>
    <w:rsid w:val="00934885"/>
    <w:rsid w:val="00934D8D"/>
    <w:rsid w:val="009357C6"/>
    <w:rsid w:val="00935C3C"/>
    <w:rsid w:val="00936452"/>
    <w:rsid w:val="00936604"/>
    <w:rsid w:val="009373BC"/>
    <w:rsid w:val="00937DD6"/>
    <w:rsid w:val="00937DF8"/>
    <w:rsid w:val="00940345"/>
    <w:rsid w:val="00940481"/>
    <w:rsid w:val="00941603"/>
    <w:rsid w:val="00941C91"/>
    <w:rsid w:val="009426D8"/>
    <w:rsid w:val="00942DD4"/>
    <w:rsid w:val="00944139"/>
    <w:rsid w:val="0094532C"/>
    <w:rsid w:val="00946D94"/>
    <w:rsid w:val="00947754"/>
    <w:rsid w:val="0094775C"/>
    <w:rsid w:val="00947AE2"/>
    <w:rsid w:val="0095077B"/>
    <w:rsid w:val="009508FE"/>
    <w:rsid w:val="00950C07"/>
    <w:rsid w:val="009519AA"/>
    <w:rsid w:val="00952137"/>
    <w:rsid w:val="00952BAD"/>
    <w:rsid w:val="00952F62"/>
    <w:rsid w:val="00952FAE"/>
    <w:rsid w:val="009530F8"/>
    <w:rsid w:val="00954F52"/>
    <w:rsid w:val="009558DC"/>
    <w:rsid w:val="00955942"/>
    <w:rsid w:val="00956A69"/>
    <w:rsid w:val="00956F87"/>
    <w:rsid w:val="009579B9"/>
    <w:rsid w:val="009604B7"/>
    <w:rsid w:val="00960680"/>
    <w:rsid w:val="009606A4"/>
    <w:rsid w:val="00960D59"/>
    <w:rsid w:val="00961741"/>
    <w:rsid w:val="00961F28"/>
    <w:rsid w:val="00962054"/>
    <w:rsid w:val="009622CA"/>
    <w:rsid w:val="00962768"/>
    <w:rsid w:val="00963429"/>
    <w:rsid w:val="0096464C"/>
    <w:rsid w:val="00965140"/>
    <w:rsid w:val="00965473"/>
    <w:rsid w:val="00965AD1"/>
    <w:rsid w:val="009664C0"/>
    <w:rsid w:val="00966BC5"/>
    <w:rsid w:val="00966C33"/>
    <w:rsid w:val="00967042"/>
    <w:rsid w:val="009670E4"/>
    <w:rsid w:val="00967AAB"/>
    <w:rsid w:val="00970748"/>
    <w:rsid w:val="00970F10"/>
    <w:rsid w:val="00971393"/>
    <w:rsid w:val="00971ADF"/>
    <w:rsid w:val="009728E4"/>
    <w:rsid w:val="00972AC4"/>
    <w:rsid w:val="00973859"/>
    <w:rsid w:val="00973FC5"/>
    <w:rsid w:val="00973FC9"/>
    <w:rsid w:val="00975EDF"/>
    <w:rsid w:val="00976261"/>
    <w:rsid w:val="00976D69"/>
    <w:rsid w:val="00977140"/>
    <w:rsid w:val="00977A53"/>
    <w:rsid w:val="0098042E"/>
    <w:rsid w:val="00982A70"/>
    <w:rsid w:val="0098307A"/>
    <w:rsid w:val="009830AD"/>
    <w:rsid w:val="00983396"/>
    <w:rsid w:val="00983FE1"/>
    <w:rsid w:val="009840E9"/>
    <w:rsid w:val="009858C3"/>
    <w:rsid w:val="0098608D"/>
    <w:rsid w:val="00987446"/>
    <w:rsid w:val="00987B87"/>
    <w:rsid w:val="009901F0"/>
    <w:rsid w:val="00990838"/>
    <w:rsid w:val="00990D6F"/>
    <w:rsid w:val="0099137B"/>
    <w:rsid w:val="00991CE5"/>
    <w:rsid w:val="00992604"/>
    <w:rsid w:val="00992AEF"/>
    <w:rsid w:val="00993287"/>
    <w:rsid w:val="0099429C"/>
    <w:rsid w:val="00994700"/>
    <w:rsid w:val="00995476"/>
    <w:rsid w:val="0099581D"/>
    <w:rsid w:val="00996949"/>
    <w:rsid w:val="00996A8C"/>
    <w:rsid w:val="00996A95"/>
    <w:rsid w:val="009971FB"/>
    <w:rsid w:val="00997686"/>
    <w:rsid w:val="00997F91"/>
    <w:rsid w:val="009A06BB"/>
    <w:rsid w:val="009A111D"/>
    <w:rsid w:val="009A124C"/>
    <w:rsid w:val="009A138A"/>
    <w:rsid w:val="009A299F"/>
    <w:rsid w:val="009A30BA"/>
    <w:rsid w:val="009A442D"/>
    <w:rsid w:val="009A45B6"/>
    <w:rsid w:val="009A54F2"/>
    <w:rsid w:val="009A5810"/>
    <w:rsid w:val="009A5ED4"/>
    <w:rsid w:val="009A68B4"/>
    <w:rsid w:val="009A6974"/>
    <w:rsid w:val="009A7203"/>
    <w:rsid w:val="009A7510"/>
    <w:rsid w:val="009A7946"/>
    <w:rsid w:val="009B006D"/>
    <w:rsid w:val="009B0ED8"/>
    <w:rsid w:val="009B0EF8"/>
    <w:rsid w:val="009B14B2"/>
    <w:rsid w:val="009B166F"/>
    <w:rsid w:val="009B18E5"/>
    <w:rsid w:val="009B1EE1"/>
    <w:rsid w:val="009B2075"/>
    <w:rsid w:val="009B23DB"/>
    <w:rsid w:val="009B2665"/>
    <w:rsid w:val="009B2836"/>
    <w:rsid w:val="009B2892"/>
    <w:rsid w:val="009B3038"/>
    <w:rsid w:val="009B3B17"/>
    <w:rsid w:val="009B3F16"/>
    <w:rsid w:val="009B4103"/>
    <w:rsid w:val="009B48F2"/>
    <w:rsid w:val="009B75DF"/>
    <w:rsid w:val="009B7DE2"/>
    <w:rsid w:val="009C09CE"/>
    <w:rsid w:val="009C10A5"/>
    <w:rsid w:val="009C1746"/>
    <w:rsid w:val="009C29DF"/>
    <w:rsid w:val="009C2B56"/>
    <w:rsid w:val="009C446C"/>
    <w:rsid w:val="009C4B58"/>
    <w:rsid w:val="009C535C"/>
    <w:rsid w:val="009C58CB"/>
    <w:rsid w:val="009C6081"/>
    <w:rsid w:val="009C6E0F"/>
    <w:rsid w:val="009C7EFE"/>
    <w:rsid w:val="009D02C4"/>
    <w:rsid w:val="009D1788"/>
    <w:rsid w:val="009D2F97"/>
    <w:rsid w:val="009D4FA6"/>
    <w:rsid w:val="009D5C73"/>
    <w:rsid w:val="009D660F"/>
    <w:rsid w:val="009D6D08"/>
    <w:rsid w:val="009D6D18"/>
    <w:rsid w:val="009D7BB4"/>
    <w:rsid w:val="009D7E76"/>
    <w:rsid w:val="009E0931"/>
    <w:rsid w:val="009E0AA0"/>
    <w:rsid w:val="009E19F4"/>
    <w:rsid w:val="009E20EE"/>
    <w:rsid w:val="009E29A1"/>
    <w:rsid w:val="009E29A2"/>
    <w:rsid w:val="009E2DB7"/>
    <w:rsid w:val="009E2DF3"/>
    <w:rsid w:val="009E32D0"/>
    <w:rsid w:val="009E362F"/>
    <w:rsid w:val="009E4150"/>
    <w:rsid w:val="009E5078"/>
    <w:rsid w:val="009E5565"/>
    <w:rsid w:val="009E60A4"/>
    <w:rsid w:val="009E6BD6"/>
    <w:rsid w:val="009E70A9"/>
    <w:rsid w:val="009F0305"/>
    <w:rsid w:val="009F07AF"/>
    <w:rsid w:val="009F2D8F"/>
    <w:rsid w:val="009F372C"/>
    <w:rsid w:val="009F3730"/>
    <w:rsid w:val="009F3884"/>
    <w:rsid w:val="009F5E6C"/>
    <w:rsid w:val="009F6340"/>
    <w:rsid w:val="009F658A"/>
    <w:rsid w:val="009F7746"/>
    <w:rsid w:val="009F7AEE"/>
    <w:rsid w:val="00A003CD"/>
    <w:rsid w:val="00A00504"/>
    <w:rsid w:val="00A008B5"/>
    <w:rsid w:val="00A00BE1"/>
    <w:rsid w:val="00A00D6D"/>
    <w:rsid w:val="00A0137B"/>
    <w:rsid w:val="00A0153F"/>
    <w:rsid w:val="00A01AD6"/>
    <w:rsid w:val="00A031D3"/>
    <w:rsid w:val="00A034AC"/>
    <w:rsid w:val="00A0381E"/>
    <w:rsid w:val="00A038D4"/>
    <w:rsid w:val="00A03D26"/>
    <w:rsid w:val="00A042E2"/>
    <w:rsid w:val="00A055DD"/>
    <w:rsid w:val="00A058A9"/>
    <w:rsid w:val="00A06141"/>
    <w:rsid w:val="00A06D39"/>
    <w:rsid w:val="00A07C15"/>
    <w:rsid w:val="00A1065A"/>
    <w:rsid w:val="00A108EA"/>
    <w:rsid w:val="00A1171D"/>
    <w:rsid w:val="00A117D1"/>
    <w:rsid w:val="00A11841"/>
    <w:rsid w:val="00A123E7"/>
    <w:rsid w:val="00A132ED"/>
    <w:rsid w:val="00A13EA6"/>
    <w:rsid w:val="00A142C4"/>
    <w:rsid w:val="00A14674"/>
    <w:rsid w:val="00A15DCC"/>
    <w:rsid w:val="00A15E4A"/>
    <w:rsid w:val="00A16161"/>
    <w:rsid w:val="00A1674B"/>
    <w:rsid w:val="00A20883"/>
    <w:rsid w:val="00A20B06"/>
    <w:rsid w:val="00A21EB0"/>
    <w:rsid w:val="00A21EDD"/>
    <w:rsid w:val="00A22062"/>
    <w:rsid w:val="00A228B8"/>
    <w:rsid w:val="00A235EC"/>
    <w:rsid w:val="00A2367B"/>
    <w:rsid w:val="00A23A20"/>
    <w:rsid w:val="00A23D6F"/>
    <w:rsid w:val="00A24278"/>
    <w:rsid w:val="00A242CC"/>
    <w:rsid w:val="00A27654"/>
    <w:rsid w:val="00A27F1E"/>
    <w:rsid w:val="00A30AED"/>
    <w:rsid w:val="00A30F36"/>
    <w:rsid w:val="00A31491"/>
    <w:rsid w:val="00A32110"/>
    <w:rsid w:val="00A326AF"/>
    <w:rsid w:val="00A33066"/>
    <w:rsid w:val="00A334A6"/>
    <w:rsid w:val="00A33696"/>
    <w:rsid w:val="00A336AA"/>
    <w:rsid w:val="00A33BF6"/>
    <w:rsid w:val="00A34672"/>
    <w:rsid w:val="00A34940"/>
    <w:rsid w:val="00A352A4"/>
    <w:rsid w:val="00A355D1"/>
    <w:rsid w:val="00A3564D"/>
    <w:rsid w:val="00A369FA"/>
    <w:rsid w:val="00A37873"/>
    <w:rsid w:val="00A379D0"/>
    <w:rsid w:val="00A40D22"/>
    <w:rsid w:val="00A4137A"/>
    <w:rsid w:val="00A417FC"/>
    <w:rsid w:val="00A43FC9"/>
    <w:rsid w:val="00A44A7D"/>
    <w:rsid w:val="00A45B25"/>
    <w:rsid w:val="00A461D0"/>
    <w:rsid w:val="00A4717E"/>
    <w:rsid w:val="00A50527"/>
    <w:rsid w:val="00A51064"/>
    <w:rsid w:val="00A51BF9"/>
    <w:rsid w:val="00A52799"/>
    <w:rsid w:val="00A52B98"/>
    <w:rsid w:val="00A52D0D"/>
    <w:rsid w:val="00A53933"/>
    <w:rsid w:val="00A56277"/>
    <w:rsid w:val="00A56C4C"/>
    <w:rsid w:val="00A56C6A"/>
    <w:rsid w:val="00A5724C"/>
    <w:rsid w:val="00A577F1"/>
    <w:rsid w:val="00A57A74"/>
    <w:rsid w:val="00A60A1C"/>
    <w:rsid w:val="00A610DD"/>
    <w:rsid w:val="00A614CA"/>
    <w:rsid w:val="00A62083"/>
    <w:rsid w:val="00A620FE"/>
    <w:rsid w:val="00A624ED"/>
    <w:rsid w:val="00A62EA0"/>
    <w:rsid w:val="00A62F3A"/>
    <w:rsid w:val="00A63B3D"/>
    <w:rsid w:val="00A63F61"/>
    <w:rsid w:val="00A64C7B"/>
    <w:rsid w:val="00A652D2"/>
    <w:rsid w:val="00A65628"/>
    <w:rsid w:val="00A6766A"/>
    <w:rsid w:val="00A67E99"/>
    <w:rsid w:val="00A70237"/>
    <w:rsid w:val="00A70464"/>
    <w:rsid w:val="00A70D18"/>
    <w:rsid w:val="00A71196"/>
    <w:rsid w:val="00A7153E"/>
    <w:rsid w:val="00A72263"/>
    <w:rsid w:val="00A728D6"/>
    <w:rsid w:val="00A73677"/>
    <w:rsid w:val="00A73791"/>
    <w:rsid w:val="00A73C6D"/>
    <w:rsid w:val="00A744CB"/>
    <w:rsid w:val="00A74756"/>
    <w:rsid w:val="00A748BB"/>
    <w:rsid w:val="00A7507E"/>
    <w:rsid w:val="00A76855"/>
    <w:rsid w:val="00A76953"/>
    <w:rsid w:val="00A7699E"/>
    <w:rsid w:val="00A76E98"/>
    <w:rsid w:val="00A80442"/>
    <w:rsid w:val="00A80801"/>
    <w:rsid w:val="00A80BD5"/>
    <w:rsid w:val="00A80F8E"/>
    <w:rsid w:val="00A8122C"/>
    <w:rsid w:val="00A8209A"/>
    <w:rsid w:val="00A82844"/>
    <w:rsid w:val="00A82C86"/>
    <w:rsid w:val="00A82DF4"/>
    <w:rsid w:val="00A84E4C"/>
    <w:rsid w:val="00A85712"/>
    <w:rsid w:val="00A862F8"/>
    <w:rsid w:val="00A86767"/>
    <w:rsid w:val="00A86E89"/>
    <w:rsid w:val="00A87BB7"/>
    <w:rsid w:val="00A87C2B"/>
    <w:rsid w:val="00A900F3"/>
    <w:rsid w:val="00A9036D"/>
    <w:rsid w:val="00A90845"/>
    <w:rsid w:val="00A91D7C"/>
    <w:rsid w:val="00A92C8E"/>
    <w:rsid w:val="00A93080"/>
    <w:rsid w:val="00A93449"/>
    <w:rsid w:val="00A93A7E"/>
    <w:rsid w:val="00A94726"/>
    <w:rsid w:val="00A9485E"/>
    <w:rsid w:val="00A94EDC"/>
    <w:rsid w:val="00A9681D"/>
    <w:rsid w:val="00A96F9E"/>
    <w:rsid w:val="00A97228"/>
    <w:rsid w:val="00A97459"/>
    <w:rsid w:val="00A97C32"/>
    <w:rsid w:val="00AA0216"/>
    <w:rsid w:val="00AA0308"/>
    <w:rsid w:val="00AA0870"/>
    <w:rsid w:val="00AA0AF7"/>
    <w:rsid w:val="00AA1BAE"/>
    <w:rsid w:val="00AA1E1F"/>
    <w:rsid w:val="00AA207D"/>
    <w:rsid w:val="00AA2A49"/>
    <w:rsid w:val="00AA323D"/>
    <w:rsid w:val="00AA36B4"/>
    <w:rsid w:val="00AA3F11"/>
    <w:rsid w:val="00AA4E6C"/>
    <w:rsid w:val="00AA50EB"/>
    <w:rsid w:val="00AA6B55"/>
    <w:rsid w:val="00AA6F67"/>
    <w:rsid w:val="00AA7BD8"/>
    <w:rsid w:val="00AA7F47"/>
    <w:rsid w:val="00AB070A"/>
    <w:rsid w:val="00AB1276"/>
    <w:rsid w:val="00AB12AC"/>
    <w:rsid w:val="00AB2809"/>
    <w:rsid w:val="00AB2AD1"/>
    <w:rsid w:val="00AB3CDA"/>
    <w:rsid w:val="00AB4754"/>
    <w:rsid w:val="00AB483E"/>
    <w:rsid w:val="00AB50EC"/>
    <w:rsid w:val="00AB5755"/>
    <w:rsid w:val="00AB5791"/>
    <w:rsid w:val="00AB618D"/>
    <w:rsid w:val="00AB71CD"/>
    <w:rsid w:val="00AB7B0C"/>
    <w:rsid w:val="00AC01E6"/>
    <w:rsid w:val="00AC04EC"/>
    <w:rsid w:val="00AC0F33"/>
    <w:rsid w:val="00AC10B9"/>
    <w:rsid w:val="00AC1431"/>
    <w:rsid w:val="00AC1FB3"/>
    <w:rsid w:val="00AC30AA"/>
    <w:rsid w:val="00AC387A"/>
    <w:rsid w:val="00AC3A39"/>
    <w:rsid w:val="00AC518F"/>
    <w:rsid w:val="00AC55B4"/>
    <w:rsid w:val="00AC5E86"/>
    <w:rsid w:val="00AC6589"/>
    <w:rsid w:val="00AC7766"/>
    <w:rsid w:val="00AD03F7"/>
    <w:rsid w:val="00AD1EEF"/>
    <w:rsid w:val="00AD1FB8"/>
    <w:rsid w:val="00AD30F7"/>
    <w:rsid w:val="00AD42C3"/>
    <w:rsid w:val="00AD52D2"/>
    <w:rsid w:val="00AD6777"/>
    <w:rsid w:val="00AD68E5"/>
    <w:rsid w:val="00AD7795"/>
    <w:rsid w:val="00AD7AD9"/>
    <w:rsid w:val="00AD7D77"/>
    <w:rsid w:val="00AE0EB6"/>
    <w:rsid w:val="00AE1128"/>
    <w:rsid w:val="00AE1290"/>
    <w:rsid w:val="00AE18B3"/>
    <w:rsid w:val="00AE19FE"/>
    <w:rsid w:val="00AE2717"/>
    <w:rsid w:val="00AE2718"/>
    <w:rsid w:val="00AE272D"/>
    <w:rsid w:val="00AE4C65"/>
    <w:rsid w:val="00AE5998"/>
    <w:rsid w:val="00AE5A60"/>
    <w:rsid w:val="00AE631F"/>
    <w:rsid w:val="00AE65B7"/>
    <w:rsid w:val="00AE7B6E"/>
    <w:rsid w:val="00AF013C"/>
    <w:rsid w:val="00AF090A"/>
    <w:rsid w:val="00AF0991"/>
    <w:rsid w:val="00AF0DE9"/>
    <w:rsid w:val="00AF181C"/>
    <w:rsid w:val="00AF283B"/>
    <w:rsid w:val="00AF2C21"/>
    <w:rsid w:val="00AF2C9E"/>
    <w:rsid w:val="00AF3DD4"/>
    <w:rsid w:val="00AF5372"/>
    <w:rsid w:val="00AF64E0"/>
    <w:rsid w:val="00AF7A27"/>
    <w:rsid w:val="00B001AD"/>
    <w:rsid w:val="00B0027E"/>
    <w:rsid w:val="00B01173"/>
    <w:rsid w:val="00B01D69"/>
    <w:rsid w:val="00B02612"/>
    <w:rsid w:val="00B02955"/>
    <w:rsid w:val="00B04EC7"/>
    <w:rsid w:val="00B05828"/>
    <w:rsid w:val="00B063C2"/>
    <w:rsid w:val="00B06944"/>
    <w:rsid w:val="00B0715C"/>
    <w:rsid w:val="00B1097C"/>
    <w:rsid w:val="00B114DA"/>
    <w:rsid w:val="00B11807"/>
    <w:rsid w:val="00B11D2F"/>
    <w:rsid w:val="00B1247E"/>
    <w:rsid w:val="00B1264C"/>
    <w:rsid w:val="00B139F6"/>
    <w:rsid w:val="00B1485F"/>
    <w:rsid w:val="00B14A77"/>
    <w:rsid w:val="00B14B47"/>
    <w:rsid w:val="00B157C0"/>
    <w:rsid w:val="00B159FE"/>
    <w:rsid w:val="00B1696E"/>
    <w:rsid w:val="00B16CE1"/>
    <w:rsid w:val="00B1784A"/>
    <w:rsid w:val="00B17A23"/>
    <w:rsid w:val="00B17C88"/>
    <w:rsid w:val="00B2026F"/>
    <w:rsid w:val="00B20666"/>
    <w:rsid w:val="00B219C2"/>
    <w:rsid w:val="00B225DA"/>
    <w:rsid w:val="00B2321A"/>
    <w:rsid w:val="00B247B8"/>
    <w:rsid w:val="00B254DC"/>
    <w:rsid w:val="00B2596C"/>
    <w:rsid w:val="00B25A70"/>
    <w:rsid w:val="00B26662"/>
    <w:rsid w:val="00B279CE"/>
    <w:rsid w:val="00B27C8E"/>
    <w:rsid w:val="00B27CE6"/>
    <w:rsid w:val="00B30E7E"/>
    <w:rsid w:val="00B30F19"/>
    <w:rsid w:val="00B31C9A"/>
    <w:rsid w:val="00B32056"/>
    <w:rsid w:val="00B33387"/>
    <w:rsid w:val="00B33DDD"/>
    <w:rsid w:val="00B33E4B"/>
    <w:rsid w:val="00B33F82"/>
    <w:rsid w:val="00B343A5"/>
    <w:rsid w:val="00B345E1"/>
    <w:rsid w:val="00B34B05"/>
    <w:rsid w:val="00B34B79"/>
    <w:rsid w:val="00B35579"/>
    <w:rsid w:val="00B363BF"/>
    <w:rsid w:val="00B375A6"/>
    <w:rsid w:val="00B37A5E"/>
    <w:rsid w:val="00B37AF4"/>
    <w:rsid w:val="00B37CC9"/>
    <w:rsid w:val="00B37D75"/>
    <w:rsid w:val="00B40C4A"/>
    <w:rsid w:val="00B41BCD"/>
    <w:rsid w:val="00B42912"/>
    <w:rsid w:val="00B43F58"/>
    <w:rsid w:val="00B4407C"/>
    <w:rsid w:val="00B45A3C"/>
    <w:rsid w:val="00B45C85"/>
    <w:rsid w:val="00B46B2B"/>
    <w:rsid w:val="00B46C13"/>
    <w:rsid w:val="00B46E9F"/>
    <w:rsid w:val="00B47302"/>
    <w:rsid w:val="00B47CCB"/>
    <w:rsid w:val="00B513AE"/>
    <w:rsid w:val="00B51E9A"/>
    <w:rsid w:val="00B53931"/>
    <w:rsid w:val="00B54599"/>
    <w:rsid w:val="00B55370"/>
    <w:rsid w:val="00B55827"/>
    <w:rsid w:val="00B5604E"/>
    <w:rsid w:val="00B57193"/>
    <w:rsid w:val="00B573F7"/>
    <w:rsid w:val="00B57548"/>
    <w:rsid w:val="00B57B79"/>
    <w:rsid w:val="00B57CD4"/>
    <w:rsid w:val="00B606DF"/>
    <w:rsid w:val="00B609FA"/>
    <w:rsid w:val="00B610E4"/>
    <w:rsid w:val="00B61E9C"/>
    <w:rsid w:val="00B62AA0"/>
    <w:rsid w:val="00B62AEA"/>
    <w:rsid w:val="00B63275"/>
    <w:rsid w:val="00B63A21"/>
    <w:rsid w:val="00B63DE5"/>
    <w:rsid w:val="00B63EF7"/>
    <w:rsid w:val="00B64150"/>
    <w:rsid w:val="00B64B76"/>
    <w:rsid w:val="00B65982"/>
    <w:rsid w:val="00B65FB0"/>
    <w:rsid w:val="00B6668D"/>
    <w:rsid w:val="00B66F6D"/>
    <w:rsid w:val="00B67213"/>
    <w:rsid w:val="00B673AE"/>
    <w:rsid w:val="00B703BB"/>
    <w:rsid w:val="00B715E1"/>
    <w:rsid w:val="00B717DA"/>
    <w:rsid w:val="00B72313"/>
    <w:rsid w:val="00B7285F"/>
    <w:rsid w:val="00B72C5B"/>
    <w:rsid w:val="00B732C8"/>
    <w:rsid w:val="00B74ADB"/>
    <w:rsid w:val="00B75530"/>
    <w:rsid w:val="00B76530"/>
    <w:rsid w:val="00B76861"/>
    <w:rsid w:val="00B77DF5"/>
    <w:rsid w:val="00B802E0"/>
    <w:rsid w:val="00B8299F"/>
    <w:rsid w:val="00B83214"/>
    <w:rsid w:val="00B834A7"/>
    <w:rsid w:val="00B835DB"/>
    <w:rsid w:val="00B83E56"/>
    <w:rsid w:val="00B845BE"/>
    <w:rsid w:val="00B85804"/>
    <w:rsid w:val="00B86063"/>
    <w:rsid w:val="00B87223"/>
    <w:rsid w:val="00B8734E"/>
    <w:rsid w:val="00B8772F"/>
    <w:rsid w:val="00B91CF7"/>
    <w:rsid w:val="00B92316"/>
    <w:rsid w:val="00B92E6A"/>
    <w:rsid w:val="00B92F70"/>
    <w:rsid w:val="00B93170"/>
    <w:rsid w:val="00B932E3"/>
    <w:rsid w:val="00B93DB2"/>
    <w:rsid w:val="00B943BA"/>
    <w:rsid w:val="00B945AC"/>
    <w:rsid w:val="00B94D26"/>
    <w:rsid w:val="00B95119"/>
    <w:rsid w:val="00B9514E"/>
    <w:rsid w:val="00B95519"/>
    <w:rsid w:val="00B97159"/>
    <w:rsid w:val="00B97538"/>
    <w:rsid w:val="00B97B9F"/>
    <w:rsid w:val="00BA004C"/>
    <w:rsid w:val="00BA134D"/>
    <w:rsid w:val="00BA17B9"/>
    <w:rsid w:val="00BA29EE"/>
    <w:rsid w:val="00BA34A4"/>
    <w:rsid w:val="00BA4372"/>
    <w:rsid w:val="00BA4AD0"/>
    <w:rsid w:val="00BA50B3"/>
    <w:rsid w:val="00BA5120"/>
    <w:rsid w:val="00BA66BE"/>
    <w:rsid w:val="00BA6F72"/>
    <w:rsid w:val="00BA75A7"/>
    <w:rsid w:val="00BA76A2"/>
    <w:rsid w:val="00BA777E"/>
    <w:rsid w:val="00BA7787"/>
    <w:rsid w:val="00BB015F"/>
    <w:rsid w:val="00BB02B1"/>
    <w:rsid w:val="00BB0467"/>
    <w:rsid w:val="00BB1709"/>
    <w:rsid w:val="00BB1963"/>
    <w:rsid w:val="00BB1C1C"/>
    <w:rsid w:val="00BB1C4D"/>
    <w:rsid w:val="00BB4D99"/>
    <w:rsid w:val="00BB5276"/>
    <w:rsid w:val="00BB5770"/>
    <w:rsid w:val="00BB5D2F"/>
    <w:rsid w:val="00BB62D8"/>
    <w:rsid w:val="00BB6421"/>
    <w:rsid w:val="00BB6FF8"/>
    <w:rsid w:val="00BC01EA"/>
    <w:rsid w:val="00BC050A"/>
    <w:rsid w:val="00BC08C5"/>
    <w:rsid w:val="00BC1C33"/>
    <w:rsid w:val="00BC1F75"/>
    <w:rsid w:val="00BC2308"/>
    <w:rsid w:val="00BC2C53"/>
    <w:rsid w:val="00BC349C"/>
    <w:rsid w:val="00BC44DA"/>
    <w:rsid w:val="00BC4BB7"/>
    <w:rsid w:val="00BC4D31"/>
    <w:rsid w:val="00BC4FB0"/>
    <w:rsid w:val="00BC5856"/>
    <w:rsid w:val="00BC5A81"/>
    <w:rsid w:val="00BC5C3C"/>
    <w:rsid w:val="00BC5F05"/>
    <w:rsid w:val="00BC61E8"/>
    <w:rsid w:val="00BC65CF"/>
    <w:rsid w:val="00BC7724"/>
    <w:rsid w:val="00BD0739"/>
    <w:rsid w:val="00BD0DC6"/>
    <w:rsid w:val="00BD2F96"/>
    <w:rsid w:val="00BD378E"/>
    <w:rsid w:val="00BD45D7"/>
    <w:rsid w:val="00BD469F"/>
    <w:rsid w:val="00BD46B0"/>
    <w:rsid w:val="00BD5025"/>
    <w:rsid w:val="00BD5212"/>
    <w:rsid w:val="00BD7154"/>
    <w:rsid w:val="00BD7357"/>
    <w:rsid w:val="00BD7783"/>
    <w:rsid w:val="00BD7AF1"/>
    <w:rsid w:val="00BD7B7D"/>
    <w:rsid w:val="00BE0D79"/>
    <w:rsid w:val="00BE17E1"/>
    <w:rsid w:val="00BE18E0"/>
    <w:rsid w:val="00BE2C51"/>
    <w:rsid w:val="00BE2D6F"/>
    <w:rsid w:val="00BE2E7A"/>
    <w:rsid w:val="00BE31D9"/>
    <w:rsid w:val="00BE31F8"/>
    <w:rsid w:val="00BE32D4"/>
    <w:rsid w:val="00BE36AD"/>
    <w:rsid w:val="00BE410F"/>
    <w:rsid w:val="00BE41E9"/>
    <w:rsid w:val="00BE46FE"/>
    <w:rsid w:val="00BE4B4C"/>
    <w:rsid w:val="00BE56DB"/>
    <w:rsid w:val="00BE62EA"/>
    <w:rsid w:val="00BE6A3D"/>
    <w:rsid w:val="00BE6DCE"/>
    <w:rsid w:val="00BE7D08"/>
    <w:rsid w:val="00BF026E"/>
    <w:rsid w:val="00BF04DF"/>
    <w:rsid w:val="00BF2B3F"/>
    <w:rsid w:val="00BF2C88"/>
    <w:rsid w:val="00BF3113"/>
    <w:rsid w:val="00BF326E"/>
    <w:rsid w:val="00BF343F"/>
    <w:rsid w:val="00BF39BA"/>
    <w:rsid w:val="00BF4050"/>
    <w:rsid w:val="00BF4ABD"/>
    <w:rsid w:val="00BF56F3"/>
    <w:rsid w:val="00BF66DD"/>
    <w:rsid w:val="00BF6AAD"/>
    <w:rsid w:val="00BF6AE8"/>
    <w:rsid w:val="00BF7F8C"/>
    <w:rsid w:val="00C02144"/>
    <w:rsid w:val="00C02B16"/>
    <w:rsid w:val="00C02B28"/>
    <w:rsid w:val="00C030DC"/>
    <w:rsid w:val="00C03EC3"/>
    <w:rsid w:val="00C04580"/>
    <w:rsid w:val="00C05986"/>
    <w:rsid w:val="00C05B34"/>
    <w:rsid w:val="00C05E52"/>
    <w:rsid w:val="00C06715"/>
    <w:rsid w:val="00C06813"/>
    <w:rsid w:val="00C068B4"/>
    <w:rsid w:val="00C07003"/>
    <w:rsid w:val="00C07B3C"/>
    <w:rsid w:val="00C10293"/>
    <w:rsid w:val="00C12343"/>
    <w:rsid w:val="00C126C9"/>
    <w:rsid w:val="00C13152"/>
    <w:rsid w:val="00C13315"/>
    <w:rsid w:val="00C138AB"/>
    <w:rsid w:val="00C141F3"/>
    <w:rsid w:val="00C14300"/>
    <w:rsid w:val="00C146E4"/>
    <w:rsid w:val="00C14BED"/>
    <w:rsid w:val="00C159E3"/>
    <w:rsid w:val="00C15AB4"/>
    <w:rsid w:val="00C15EFD"/>
    <w:rsid w:val="00C1637A"/>
    <w:rsid w:val="00C171A4"/>
    <w:rsid w:val="00C20EED"/>
    <w:rsid w:val="00C2131E"/>
    <w:rsid w:val="00C2163E"/>
    <w:rsid w:val="00C21995"/>
    <w:rsid w:val="00C22AC8"/>
    <w:rsid w:val="00C23830"/>
    <w:rsid w:val="00C23AE4"/>
    <w:rsid w:val="00C24794"/>
    <w:rsid w:val="00C247C7"/>
    <w:rsid w:val="00C24FD7"/>
    <w:rsid w:val="00C25016"/>
    <w:rsid w:val="00C251B5"/>
    <w:rsid w:val="00C2633E"/>
    <w:rsid w:val="00C26BC2"/>
    <w:rsid w:val="00C26C21"/>
    <w:rsid w:val="00C27607"/>
    <w:rsid w:val="00C30B4C"/>
    <w:rsid w:val="00C30D4A"/>
    <w:rsid w:val="00C310E1"/>
    <w:rsid w:val="00C32035"/>
    <w:rsid w:val="00C32E3B"/>
    <w:rsid w:val="00C34639"/>
    <w:rsid w:val="00C36312"/>
    <w:rsid w:val="00C365B3"/>
    <w:rsid w:val="00C36EF2"/>
    <w:rsid w:val="00C37ED3"/>
    <w:rsid w:val="00C40AE4"/>
    <w:rsid w:val="00C41E2E"/>
    <w:rsid w:val="00C437BD"/>
    <w:rsid w:val="00C4679B"/>
    <w:rsid w:val="00C47110"/>
    <w:rsid w:val="00C47F83"/>
    <w:rsid w:val="00C51398"/>
    <w:rsid w:val="00C51684"/>
    <w:rsid w:val="00C519E7"/>
    <w:rsid w:val="00C53267"/>
    <w:rsid w:val="00C53567"/>
    <w:rsid w:val="00C543D4"/>
    <w:rsid w:val="00C5469D"/>
    <w:rsid w:val="00C54E5B"/>
    <w:rsid w:val="00C559D8"/>
    <w:rsid w:val="00C55CFB"/>
    <w:rsid w:val="00C56AB6"/>
    <w:rsid w:val="00C56E0C"/>
    <w:rsid w:val="00C575CE"/>
    <w:rsid w:val="00C577E8"/>
    <w:rsid w:val="00C57BB5"/>
    <w:rsid w:val="00C60078"/>
    <w:rsid w:val="00C625DD"/>
    <w:rsid w:val="00C631BF"/>
    <w:rsid w:val="00C6342A"/>
    <w:rsid w:val="00C642DA"/>
    <w:rsid w:val="00C65022"/>
    <w:rsid w:val="00C65357"/>
    <w:rsid w:val="00C65C16"/>
    <w:rsid w:val="00C65C87"/>
    <w:rsid w:val="00C663B6"/>
    <w:rsid w:val="00C66848"/>
    <w:rsid w:val="00C66DEF"/>
    <w:rsid w:val="00C66EAE"/>
    <w:rsid w:val="00C678D2"/>
    <w:rsid w:val="00C7023B"/>
    <w:rsid w:val="00C70296"/>
    <w:rsid w:val="00C7074F"/>
    <w:rsid w:val="00C70D6D"/>
    <w:rsid w:val="00C70E63"/>
    <w:rsid w:val="00C70EB1"/>
    <w:rsid w:val="00C70FED"/>
    <w:rsid w:val="00C710A2"/>
    <w:rsid w:val="00C7268E"/>
    <w:rsid w:val="00C73FFA"/>
    <w:rsid w:val="00C7468F"/>
    <w:rsid w:val="00C7594E"/>
    <w:rsid w:val="00C75A76"/>
    <w:rsid w:val="00C75A99"/>
    <w:rsid w:val="00C76F32"/>
    <w:rsid w:val="00C77597"/>
    <w:rsid w:val="00C77D08"/>
    <w:rsid w:val="00C77F9F"/>
    <w:rsid w:val="00C81A95"/>
    <w:rsid w:val="00C81F8F"/>
    <w:rsid w:val="00C82669"/>
    <w:rsid w:val="00C8332B"/>
    <w:rsid w:val="00C846C1"/>
    <w:rsid w:val="00C847A0"/>
    <w:rsid w:val="00C84A86"/>
    <w:rsid w:val="00C84FEF"/>
    <w:rsid w:val="00C85425"/>
    <w:rsid w:val="00C85447"/>
    <w:rsid w:val="00C85988"/>
    <w:rsid w:val="00C86B83"/>
    <w:rsid w:val="00C86E11"/>
    <w:rsid w:val="00C872C1"/>
    <w:rsid w:val="00C91615"/>
    <w:rsid w:val="00C91F64"/>
    <w:rsid w:val="00C92423"/>
    <w:rsid w:val="00C92497"/>
    <w:rsid w:val="00C94D76"/>
    <w:rsid w:val="00C95599"/>
    <w:rsid w:val="00C95619"/>
    <w:rsid w:val="00C95ED2"/>
    <w:rsid w:val="00C95FBD"/>
    <w:rsid w:val="00C968AA"/>
    <w:rsid w:val="00C97B81"/>
    <w:rsid w:val="00C97D78"/>
    <w:rsid w:val="00CA0C80"/>
    <w:rsid w:val="00CA0CAC"/>
    <w:rsid w:val="00CA0E8E"/>
    <w:rsid w:val="00CA16E4"/>
    <w:rsid w:val="00CA1F5D"/>
    <w:rsid w:val="00CA22C3"/>
    <w:rsid w:val="00CA2604"/>
    <w:rsid w:val="00CA2C76"/>
    <w:rsid w:val="00CA32BF"/>
    <w:rsid w:val="00CA3D87"/>
    <w:rsid w:val="00CA3E18"/>
    <w:rsid w:val="00CA3E7D"/>
    <w:rsid w:val="00CA4328"/>
    <w:rsid w:val="00CA43F7"/>
    <w:rsid w:val="00CA447A"/>
    <w:rsid w:val="00CA4911"/>
    <w:rsid w:val="00CA49E2"/>
    <w:rsid w:val="00CA4D15"/>
    <w:rsid w:val="00CA62C0"/>
    <w:rsid w:val="00CA631B"/>
    <w:rsid w:val="00CA6506"/>
    <w:rsid w:val="00CA6622"/>
    <w:rsid w:val="00CA7A8A"/>
    <w:rsid w:val="00CB0926"/>
    <w:rsid w:val="00CB19F5"/>
    <w:rsid w:val="00CB2475"/>
    <w:rsid w:val="00CB2756"/>
    <w:rsid w:val="00CB2980"/>
    <w:rsid w:val="00CB2ABE"/>
    <w:rsid w:val="00CB32FB"/>
    <w:rsid w:val="00CB35BA"/>
    <w:rsid w:val="00CB3F6D"/>
    <w:rsid w:val="00CB4D8E"/>
    <w:rsid w:val="00CB4F2B"/>
    <w:rsid w:val="00CB5CEB"/>
    <w:rsid w:val="00CB5F63"/>
    <w:rsid w:val="00CB7279"/>
    <w:rsid w:val="00CB7570"/>
    <w:rsid w:val="00CB79E6"/>
    <w:rsid w:val="00CB7BE1"/>
    <w:rsid w:val="00CB7C72"/>
    <w:rsid w:val="00CC0630"/>
    <w:rsid w:val="00CC1839"/>
    <w:rsid w:val="00CC20B1"/>
    <w:rsid w:val="00CC3776"/>
    <w:rsid w:val="00CC4D10"/>
    <w:rsid w:val="00CC4EF2"/>
    <w:rsid w:val="00CC5701"/>
    <w:rsid w:val="00CC6C4A"/>
    <w:rsid w:val="00CC6FAA"/>
    <w:rsid w:val="00CC72FD"/>
    <w:rsid w:val="00CC77FF"/>
    <w:rsid w:val="00CC7941"/>
    <w:rsid w:val="00CC7B8E"/>
    <w:rsid w:val="00CD0468"/>
    <w:rsid w:val="00CD0503"/>
    <w:rsid w:val="00CD1587"/>
    <w:rsid w:val="00CD1C5B"/>
    <w:rsid w:val="00CD2968"/>
    <w:rsid w:val="00CD2A8C"/>
    <w:rsid w:val="00CD4926"/>
    <w:rsid w:val="00CD49B8"/>
    <w:rsid w:val="00CD5651"/>
    <w:rsid w:val="00CD5676"/>
    <w:rsid w:val="00CD5CD0"/>
    <w:rsid w:val="00CD6B55"/>
    <w:rsid w:val="00CE02A5"/>
    <w:rsid w:val="00CE046D"/>
    <w:rsid w:val="00CE089B"/>
    <w:rsid w:val="00CE09AD"/>
    <w:rsid w:val="00CE1EF9"/>
    <w:rsid w:val="00CE297E"/>
    <w:rsid w:val="00CE2AF7"/>
    <w:rsid w:val="00CE3310"/>
    <w:rsid w:val="00CE3D17"/>
    <w:rsid w:val="00CE5013"/>
    <w:rsid w:val="00CE5B2B"/>
    <w:rsid w:val="00CE608B"/>
    <w:rsid w:val="00CE652A"/>
    <w:rsid w:val="00CE76A5"/>
    <w:rsid w:val="00CE77EE"/>
    <w:rsid w:val="00CE7C4A"/>
    <w:rsid w:val="00CF070E"/>
    <w:rsid w:val="00CF0763"/>
    <w:rsid w:val="00CF08A8"/>
    <w:rsid w:val="00CF21B7"/>
    <w:rsid w:val="00CF2308"/>
    <w:rsid w:val="00CF2946"/>
    <w:rsid w:val="00CF2A00"/>
    <w:rsid w:val="00CF2A44"/>
    <w:rsid w:val="00CF378D"/>
    <w:rsid w:val="00CF3D3A"/>
    <w:rsid w:val="00CF422A"/>
    <w:rsid w:val="00CF447A"/>
    <w:rsid w:val="00CF64A9"/>
    <w:rsid w:val="00CF74FD"/>
    <w:rsid w:val="00CF75BF"/>
    <w:rsid w:val="00CF76D1"/>
    <w:rsid w:val="00CF7BD3"/>
    <w:rsid w:val="00CF7FE0"/>
    <w:rsid w:val="00D00297"/>
    <w:rsid w:val="00D00C45"/>
    <w:rsid w:val="00D00C93"/>
    <w:rsid w:val="00D0148E"/>
    <w:rsid w:val="00D017DA"/>
    <w:rsid w:val="00D03A46"/>
    <w:rsid w:val="00D04465"/>
    <w:rsid w:val="00D04EAB"/>
    <w:rsid w:val="00D056E5"/>
    <w:rsid w:val="00D067A5"/>
    <w:rsid w:val="00D0745E"/>
    <w:rsid w:val="00D103FF"/>
    <w:rsid w:val="00D10EB5"/>
    <w:rsid w:val="00D1656C"/>
    <w:rsid w:val="00D17660"/>
    <w:rsid w:val="00D17FD1"/>
    <w:rsid w:val="00D206FF"/>
    <w:rsid w:val="00D21D2A"/>
    <w:rsid w:val="00D221DA"/>
    <w:rsid w:val="00D2237C"/>
    <w:rsid w:val="00D22493"/>
    <w:rsid w:val="00D23B28"/>
    <w:rsid w:val="00D244F9"/>
    <w:rsid w:val="00D24C44"/>
    <w:rsid w:val="00D25DED"/>
    <w:rsid w:val="00D25FA2"/>
    <w:rsid w:val="00D26F95"/>
    <w:rsid w:val="00D27288"/>
    <w:rsid w:val="00D3013F"/>
    <w:rsid w:val="00D309AD"/>
    <w:rsid w:val="00D30B0D"/>
    <w:rsid w:val="00D3175D"/>
    <w:rsid w:val="00D31A94"/>
    <w:rsid w:val="00D321B8"/>
    <w:rsid w:val="00D32338"/>
    <w:rsid w:val="00D32CA9"/>
    <w:rsid w:val="00D334B3"/>
    <w:rsid w:val="00D354F2"/>
    <w:rsid w:val="00D35711"/>
    <w:rsid w:val="00D35B5B"/>
    <w:rsid w:val="00D35C37"/>
    <w:rsid w:val="00D35F4F"/>
    <w:rsid w:val="00D36278"/>
    <w:rsid w:val="00D37D1D"/>
    <w:rsid w:val="00D402F7"/>
    <w:rsid w:val="00D40D85"/>
    <w:rsid w:val="00D41530"/>
    <w:rsid w:val="00D41624"/>
    <w:rsid w:val="00D41C7E"/>
    <w:rsid w:val="00D43298"/>
    <w:rsid w:val="00D43614"/>
    <w:rsid w:val="00D44028"/>
    <w:rsid w:val="00D44C74"/>
    <w:rsid w:val="00D454BC"/>
    <w:rsid w:val="00D4562A"/>
    <w:rsid w:val="00D459C3"/>
    <w:rsid w:val="00D45D06"/>
    <w:rsid w:val="00D47A8A"/>
    <w:rsid w:val="00D47EF4"/>
    <w:rsid w:val="00D47F83"/>
    <w:rsid w:val="00D513B3"/>
    <w:rsid w:val="00D519FC"/>
    <w:rsid w:val="00D5389D"/>
    <w:rsid w:val="00D539CC"/>
    <w:rsid w:val="00D54BA2"/>
    <w:rsid w:val="00D5504B"/>
    <w:rsid w:val="00D554FE"/>
    <w:rsid w:val="00D5729A"/>
    <w:rsid w:val="00D5758E"/>
    <w:rsid w:val="00D60655"/>
    <w:rsid w:val="00D612CC"/>
    <w:rsid w:val="00D62178"/>
    <w:rsid w:val="00D62905"/>
    <w:rsid w:val="00D6322B"/>
    <w:rsid w:val="00D635A8"/>
    <w:rsid w:val="00D6378E"/>
    <w:rsid w:val="00D6386B"/>
    <w:rsid w:val="00D64893"/>
    <w:rsid w:val="00D64937"/>
    <w:rsid w:val="00D65173"/>
    <w:rsid w:val="00D6520D"/>
    <w:rsid w:val="00D65803"/>
    <w:rsid w:val="00D66161"/>
    <w:rsid w:val="00D66B41"/>
    <w:rsid w:val="00D67C71"/>
    <w:rsid w:val="00D700AF"/>
    <w:rsid w:val="00D70283"/>
    <w:rsid w:val="00D7033E"/>
    <w:rsid w:val="00D70E97"/>
    <w:rsid w:val="00D713DA"/>
    <w:rsid w:val="00D720D9"/>
    <w:rsid w:val="00D72210"/>
    <w:rsid w:val="00D74079"/>
    <w:rsid w:val="00D76332"/>
    <w:rsid w:val="00D767B8"/>
    <w:rsid w:val="00D771E1"/>
    <w:rsid w:val="00D777FB"/>
    <w:rsid w:val="00D80DE3"/>
    <w:rsid w:val="00D80F28"/>
    <w:rsid w:val="00D81B0C"/>
    <w:rsid w:val="00D81ECA"/>
    <w:rsid w:val="00D828D7"/>
    <w:rsid w:val="00D8323A"/>
    <w:rsid w:val="00D832B6"/>
    <w:rsid w:val="00D838D7"/>
    <w:rsid w:val="00D83BC0"/>
    <w:rsid w:val="00D87541"/>
    <w:rsid w:val="00D87551"/>
    <w:rsid w:val="00D875FD"/>
    <w:rsid w:val="00D90156"/>
    <w:rsid w:val="00D902B2"/>
    <w:rsid w:val="00D916EA"/>
    <w:rsid w:val="00D927CE"/>
    <w:rsid w:val="00D92ADC"/>
    <w:rsid w:val="00D936AA"/>
    <w:rsid w:val="00D9519F"/>
    <w:rsid w:val="00D95A10"/>
    <w:rsid w:val="00D95D11"/>
    <w:rsid w:val="00D95F2C"/>
    <w:rsid w:val="00D9607A"/>
    <w:rsid w:val="00D961DF"/>
    <w:rsid w:val="00D96390"/>
    <w:rsid w:val="00D96FA3"/>
    <w:rsid w:val="00D977A2"/>
    <w:rsid w:val="00D977F3"/>
    <w:rsid w:val="00D97BBD"/>
    <w:rsid w:val="00DA08A2"/>
    <w:rsid w:val="00DA1540"/>
    <w:rsid w:val="00DA2703"/>
    <w:rsid w:val="00DA3071"/>
    <w:rsid w:val="00DA3D8C"/>
    <w:rsid w:val="00DA4207"/>
    <w:rsid w:val="00DA469A"/>
    <w:rsid w:val="00DA54EB"/>
    <w:rsid w:val="00DA620F"/>
    <w:rsid w:val="00DA7109"/>
    <w:rsid w:val="00DA72AB"/>
    <w:rsid w:val="00DA739F"/>
    <w:rsid w:val="00DA741F"/>
    <w:rsid w:val="00DA7421"/>
    <w:rsid w:val="00DA77E8"/>
    <w:rsid w:val="00DB0062"/>
    <w:rsid w:val="00DB0C22"/>
    <w:rsid w:val="00DB0CFA"/>
    <w:rsid w:val="00DB143A"/>
    <w:rsid w:val="00DB2218"/>
    <w:rsid w:val="00DB2424"/>
    <w:rsid w:val="00DB25BC"/>
    <w:rsid w:val="00DB3B96"/>
    <w:rsid w:val="00DB5267"/>
    <w:rsid w:val="00DB56AD"/>
    <w:rsid w:val="00DB56AF"/>
    <w:rsid w:val="00DB68BD"/>
    <w:rsid w:val="00DB6C06"/>
    <w:rsid w:val="00DB73E4"/>
    <w:rsid w:val="00DB7410"/>
    <w:rsid w:val="00DB7586"/>
    <w:rsid w:val="00DC09FE"/>
    <w:rsid w:val="00DC20BD"/>
    <w:rsid w:val="00DC28F2"/>
    <w:rsid w:val="00DC2A2F"/>
    <w:rsid w:val="00DC2E28"/>
    <w:rsid w:val="00DC2EAF"/>
    <w:rsid w:val="00DC2F8D"/>
    <w:rsid w:val="00DC377D"/>
    <w:rsid w:val="00DC4B2F"/>
    <w:rsid w:val="00DC4B7C"/>
    <w:rsid w:val="00DC51B2"/>
    <w:rsid w:val="00DC5378"/>
    <w:rsid w:val="00DC53C6"/>
    <w:rsid w:val="00DC5419"/>
    <w:rsid w:val="00DC5CDA"/>
    <w:rsid w:val="00DC6FB5"/>
    <w:rsid w:val="00DC7456"/>
    <w:rsid w:val="00DC76E9"/>
    <w:rsid w:val="00DC7E74"/>
    <w:rsid w:val="00DD1494"/>
    <w:rsid w:val="00DD364C"/>
    <w:rsid w:val="00DD3F4E"/>
    <w:rsid w:val="00DD4559"/>
    <w:rsid w:val="00DD54D7"/>
    <w:rsid w:val="00DD576F"/>
    <w:rsid w:val="00DD59A2"/>
    <w:rsid w:val="00DD5E8C"/>
    <w:rsid w:val="00DD6610"/>
    <w:rsid w:val="00DD7041"/>
    <w:rsid w:val="00DD721E"/>
    <w:rsid w:val="00DD7A22"/>
    <w:rsid w:val="00DD7C99"/>
    <w:rsid w:val="00DE055D"/>
    <w:rsid w:val="00DE0CFD"/>
    <w:rsid w:val="00DE0DAD"/>
    <w:rsid w:val="00DE1AB1"/>
    <w:rsid w:val="00DE2AAE"/>
    <w:rsid w:val="00DE3BF4"/>
    <w:rsid w:val="00DE439A"/>
    <w:rsid w:val="00DE545B"/>
    <w:rsid w:val="00DE5590"/>
    <w:rsid w:val="00DE5607"/>
    <w:rsid w:val="00DE5FB2"/>
    <w:rsid w:val="00DE78C1"/>
    <w:rsid w:val="00DE7940"/>
    <w:rsid w:val="00DE7E3D"/>
    <w:rsid w:val="00DF03BF"/>
    <w:rsid w:val="00DF0722"/>
    <w:rsid w:val="00DF07A3"/>
    <w:rsid w:val="00DF0A70"/>
    <w:rsid w:val="00DF0E89"/>
    <w:rsid w:val="00DF3E0A"/>
    <w:rsid w:val="00DF3FC2"/>
    <w:rsid w:val="00DF4A62"/>
    <w:rsid w:val="00DF4CCE"/>
    <w:rsid w:val="00DF52A5"/>
    <w:rsid w:val="00DF5703"/>
    <w:rsid w:val="00DF57DD"/>
    <w:rsid w:val="00DF5C17"/>
    <w:rsid w:val="00DF6A82"/>
    <w:rsid w:val="00E0023C"/>
    <w:rsid w:val="00E00EAE"/>
    <w:rsid w:val="00E012E7"/>
    <w:rsid w:val="00E0143D"/>
    <w:rsid w:val="00E01A7B"/>
    <w:rsid w:val="00E01F2C"/>
    <w:rsid w:val="00E0206E"/>
    <w:rsid w:val="00E02441"/>
    <w:rsid w:val="00E02EED"/>
    <w:rsid w:val="00E03F10"/>
    <w:rsid w:val="00E0404A"/>
    <w:rsid w:val="00E04B47"/>
    <w:rsid w:val="00E04C1F"/>
    <w:rsid w:val="00E04EB7"/>
    <w:rsid w:val="00E053D8"/>
    <w:rsid w:val="00E054A3"/>
    <w:rsid w:val="00E05C8A"/>
    <w:rsid w:val="00E05F5D"/>
    <w:rsid w:val="00E071B3"/>
    <w:rsid w:val="00E07542"/>
    <w:rsid w:val="00E10C06"/>
    <w:rsid w:val="00E11400"/>
    <w:rsid w:val="00E1344A"/>
    <w:rsid w:val="00E14110"/>
    <w:rsid w:val="00E14148"/>
    <w:rsid w:val="00E141EA"/>
    <w:rsid w:val="00E14836"/>
    <w:rsid w:val="00E154B9"/>
    <w:rsid w:val="00E1565D"/>
    <w:rsid w:val="00E15D47"/>
    <w:rsid w:val="00E15E72"/>
    <w:rsid w:val="00E162A6"/>
    <w:rsid w:val="00E16357"/>
    <w:rsid w:val="00E16AC8"/>
    <w:rsid w:val="00E17006"/>
    <w:rsid w:val="00E171A5"/>
    <w:rsid w:val="00E171AC"/>
    <w:rsid w:val="00E17AD0"/>
    <w:rsid w:val="00E209FD"/>
    <w:rsid w:val="00E20AD7"/>
    <w:rsid w:val="00E223A3"/>
    <w:rsid w:val="00E2283A"/>
    <w:rsid w:val="00E23295"/>
    <w:rsid w:val="00E24C3A"/>
    <w:rsid w:val="00E26AB4"/>
    <w:rsid w:val="00E26F39"/>
    <w:rsid w:val="00E273AA"/>
    <w:rsid w:val="00E27D68"/>
    <w:rsid w:val="00E304BC"/>
    <w:rsid w:val="00E305EC"/>
    <w:rsid w:val="00E30EAF"/>
    <w:rsid w:val="00E3150E"/>
    <w:rsid w:val="00E3271F"/>
    <w:rsid w:val="00E33937"/>
    <w:rsid w:val="00E3482B"/>
    <w:rsid w:val="00E35549"/>
    <w:rsid w:val="00E3671C"/>
    <w:rsid w:val="00E36D16"/>
    <w:rsid w:val="00E37C1F"/>
    <w:rsid w:val="00E4152B"/>
    <w:rsid w:val="00E4178C"/>
    <w:rsid w:val="00E42266"/>
    <w:rsid w:val="00E434FD"/>
    <w:rsid w:val="00E43B05"/>
    <w:rsid w:val="00E4438C"/>
    <w:rsid w:val="00E4457C"/>
    <w:rsid w:val="00E44715"/>
    <w:rsid w:val="00E45136"/>
    <w:rsid w:val="00E452B2"/>
    <w:rsid w:val="00E45748"/>
    <w:rsid w:val="00E457B1"/>
    <w:rsid w:val="00E45983"/>
    <w:rsid w:val="00E45FC7"/>
    <w:rsid w:val="00E46F3E"/>
    <w:rsid w:val="00E476A3"/>
    <w:rsid w:val="00E5028F"/>
    <w:rsid w:val="00E512E3"/>
    <w:rsid w:val="00E515A3"/>
    <w:rsid w:val="00E519DA"/>
    <w:rsid w:val="00E52180"/>
    <w:rsid w:val="00E52287"/>
    <w:rsid w:val="00E52796"/>
    <w:rsid w:val="00E52B8A"/>
    <w:rsid w:val="00E53775"/>
    <w:rsid w:val="00E540D6"/>
    <w:rsid w:val="00E54122"/>
    <w:rsid w:val="00E5469D"/>
    <w:rsid w:val="00E558D6"/>
    <w:rsid w:val="00E562F6"/>
    <w:rsid w:val="00E56727"/>
    <w:rsid w:val="00E56DB8"/>
    <w:rsid w:val="00E576E9"/>
    <w:rsid w:val="00E579E6"/>
    <w:rsid w:val="00E57A1D"/>
    <w:rsid w:val="00E602F5"/>
    <w:rsid w:val="00E60676"/>
    <w:rsid w:val="00E609B4"/>
    <w:rsid w:val="00E60AD6"/>
    <w:rsid w:val="00E60C31"/>
    <w:rsid w:val="00E616DB"/>
    <w:rsid w:val="00E61A90"/>
    <w:rsid w:val="00E61E09"/>
    <w:rsid w:val="00E6331A"/>
    <w:rsid w:val="00E6349B"/>
    <w:rsid w:val="00E64691"/>
    <w:rsid w:val="00E64C40"/>
    <w:rsid w:val="00E6624C"/>
    <w:rsid w:val="00E66C8A"/>
    <w:rsid w:val="00E6776C"/>
    <w:rsid w:val="00E67F99"/>
    <w:rsid w:val="00E7058B"/>
    <w:rsid w:val="00E70617"/>
    <w:rsid w:val="00E70635"/>
    <w:rsid w:val="00E71A69"/>
    <w:rsid w:val="00E73245"/>
    <w:rsid w:val="00E754A4"/>
    <w:rsid w:val="00E75E0F"/>
    <w:rsid w:val="00E76791"/>
    <w:rsid w:val="00E7717E"/>
    <w:rsid w:val="00E77D42"/>
    <w:rsid w:val="00E77E24"/>
    <w:rsid w:val="00E80666"/>
    <w:rsid w:val="00E80A13"/>
    <w:rsid w:val="00E83905"/>
    <w:rsid w:val="00E84DD8"/>
    <w:rsid w:val="00E84E1C"/>
    <w:rsid w:val="00E84EFD"/>
    <w:rsid w:val="00E86028"/>
    <w:rsid w:val="00E86174"/>
    <w:rsid w:val="00E875BA"/>
    <w:rsid w:val="00E90C45"/>
    <w:rsid w:val="00E9208A"/>
    <w:rsid w:val="00E93253"/>
    <w:rsid w:val="00E938C0"/>
    <w:rsid w:val="00E944C9"/>
    <w:rsid w:val="00E94A9E"/>
    <w:rsid w:val="00E9577C"/>
    <w:rsid w:val="00E95AE5"/>
    <w:rsid w:val="00E96061"/>
    <w:rsid w:val="00E9611B"/>
    <w:rsid w:val="00E96307"/>
    <w:rsid w:val="00E9715F"/>
    <w:rsid w:val="00E97A35"/>
    <w:rsid w:val="00EA003F"/>
    <w:rsid w:val="00EA006B"/>
    <w:rsid w:val="00EA0962"/>
    <w:rsid w:val="00EA1E36"/>
    <w:rsid w:val="00EA21C1"/>
    <w:rsid w:val="00EA27EE"/>
    <w:rsid w:val="00EA30E5"/>
    <w:rsid w:val="00EA33E9"/>
    <w:rsid w:val="00EA34DC"/>
    <w:rsid w:val="00EA34DF"/>
    <w:rsid w:val="00EA35C9"/>
    <w:rsid w:val="00EA3A7D"/>
    <w:rsid w:val="00EA3CCE"/>
    <w:rsid w:val="00EA4934"/>
    <w:rsid w:val="00EA5DC6"/>
    <w:rsid w:val="00EA654D"/>
    <w:rsid w:val="00EA66E4"/>
    <w:rsid w:val="00EA6D22"/>
    <w:rsid w:val="00EA713C"/>
    <w:rsid w:val="00EA73A1"/>
    <w:rsid w:val="00EA7A6B"/>
    <w:rsid w:val="00EA7AE6"/>
    <w:rsid w:val="00EB1930"/>
    <w:rsid w:val="00EB280D"/>
    <w:rsid w:val="00EB30D7"/>
    <w:rsid w:val="00EB3BA4"/>
    <w:rsid w:val="00EB3CEF"/>
    <w:rsid w:val="00EB42C2"/>
    <w:rsid w:val="00EB49D4"/>
    <w:rsid w:val="00EB5200"/>
    <w:rsid w:val="00EB58BA"/>
    <w:rsid w:val="00EB6102"/>
    <w:rsid w:val="00EB68A8"/>
    <w:rsid w:val="00EB7766"/>
    <w:rsid w:val="00EB77CE"/>
    <w:rsid w:val="00EB78CE"/>
    <w:rsid w:val="00EC0A35"/>
    <w:rsid w:val="00EC198F"/>
    <w:rsid w:val="00EC1B19"/>
    <w:rsid w:val="00EC2B03"/>
    <w:rsid w:val="00EC399A"/>
    <w:rsid w:val="00EC49CB"/>
    <w:rsid w:val="00EC61E4"/>
    <w:rsid w:val="00EC6FF9"/>
    <w:rsid w:val="00ED0950"/>
    <w:rsid w:val="00ED13C8"/>
    <w:rsid w:val="00ED1D74"/>
    <w:rsid w:val="00ED22B9"/>
    <w:rsid w:val="00ED3834"/>
    <w:rsid w:val="00ED3B14"/>
    <w:rsid w:val="00ED3DA0"/>
    <w:rsid w:val="00ED5143"/>
    <w:rsid w:val="00ED5D4F"/>
    <w:rsid w:val="00ED65BC"/>
    <w:rsid w:val="00ED686D"/>
    <w:rsid w:val="00ED6944"/>
    <w:rsid w:val="00ED6D3D"/>
    <w:rsid w:val="00ED6F73"/>
    <w:rsid w:val="00ED756E"/>
    <w:rsid w:val="00ED7795"/>
    <w:rsid w:val="00ED79E6"/>
    <w:rsid w:val="00EE0891"/>
    <w:rsid w:val="00EE11E3"/>
    <w:rsid w:val="00EE13A1"/>
    <w:rsid w:val="00EE1452"/>
    <w:rsid w:val="00EE1A07"/>
    <w:rsid w:val="00EE25A4"/>
    <w:rsid w:val="00EE3276"/>
    <w:rsid w:val="00EE4709"/>
    <w:rsid w:val="00EE48E8"/>
    <w:rsid w:val="00EE51DD"/>
    <w:rsid w:val="00EE5686"/>
    <w:rsid w:val="00EE582C"/>
    <w:rsid w:val="00EE5981"/>
    <w:rsid w:val="00EE641E"/>
    <w:rsid w:val="00EE6F61"/>
    <w:rsid w:val="00EE770A"/>
    <w:rsid w:val="00EF02AA"/>
    <w:rsid w:val="00EF1523"/>
    <w:rsid w:val="00EF1A95"/>
    <w:rsid w:val="00EF1D29"/>
    <w:rsid w:val="00EF3642"/>
    <w:rsid w:val="00EF3CA3"/>
    <w:rsid w:val="00EF4125"/>
    <w:rsid w:val="00EF569E"/>
    <w:rsid w:val="00EF59EF"/>
    <w:rsid w:val="00EF5FFF"/>
    <w:rsid w:val="00EF6579"/>
    <w:rsid w:val="00EF7682"/>
    <w:rsid w:val="00EF7B57"/>
    <w:rsid w:val="00EF7B65"/>
    <w:rsid w:val="00EF7D09"/>
    <w:rsid w:val="00F009B3"/>
    <w:rsid w:val="00F01018"/>
    <w:rsid w:val="00F019B7"/>
    <w:rsid w:val="00F0296D"/>
    <w:rsid w:val="00F03011"/>
    <w:rsid w:val="00F035AD"/>
    <w:rsid w:val="00F044FF"/>
    <w:rsid w:val="00F05DDC"/>
    <w:rsid w:val="00F07AD0"/>
    <w:rsid w:val="00F07C91"/>
    <w:rsid w:val="00F10C88"/>
    <w:rsid w:val="00F10DB4"/>
    <w:rsid w:val="00F10DBD"/>
    <w:rsid w:val="00F1181C"/>
    <w:rsid w:val="00F11EA9"/>
    <w:rsid w:val="00F1302B"/>
    <w:rsid w:val="00F13260"/>
    <w:rsid w:val="00F13674"/>
    <w:rsid w:val="00F13DC9"/>
    <w:rsid w:val="00F13F04"/>
    <w:rsid w:val="00F13FAB"/>
    <w:rsid w:val="00F1477D"/>
    <w:rsid w:val="00F14BD0"/>
    <w:rsid w:val="00F15028"/>
    <w:rsid w:val="00F151DB"/>
    <w:rsid w:val="00F1535F"/>
    <w:rsid w:val="00F153BD"/>
    <w:rsid w:val="00F15B95"/>
    <w:rsid w:val="00F15E5C"/>
    <w:rsid w:val="00F16D9E"/>
    <w:rsid w:val="00F16EA8"/>
    <w:rsid w:val="00F17CE8"/>
    <w:rsid w:val="00F2041D"/>
    <w:rsid w:val="00F2112C"/>
    <w:rsid w:val="00F21530"/>
    <w:rsid w:val="00F22CEE"/>
    <w:rsid w:val="00F22E93"/>
    <w:rsid w:val="00F25368"/>
    <w:rsid w:val="00F25D5E"/>
    <w:rsid w:val="00F2631D"/>
    <w:rsid w:val="00F2651B"/>
    <w:rsid w:val="00F265D7"/>
    <w:rsid w:val="00F2695C"/>
    <w:rsid w:val="00F269D5"/>
    <w:rsid w:val="00F26DED"/>
    <w:rsid w:val="00F271EE"/>
    <w:rsid w:val="00F2749C"/>
    <w:rsid w:val="00F274F5"/>
    <w:rsid w:val="00F276C2"/>
    <w:rsid w:val="00F279CD"/>
    <w:rsid w:val="00F30160"/>
    <w:rsid w:val="00F3022E"/>
    <w:rsid w:val="00F31381"/>
    <w:rsid w:val="00F318C7"/>
    <w:rsid w:val="00F31FF6"/>
    <w:rsid w:val="00F32E07"/>
    <w:rsid w:val="00F32EFB"/>
    <w:rsid w:val="00F3305C"/>
    <w:rsid w:val="00F338DC"/>
    <w:rsid w:val="00F33E28"/>
    <w:rsid w:val="00F3408C"/>
    <w:rsid w:val="00F345B5"/>
    <w:rsid w:val="00F34AD2"/>
    <w:rsid w:val="00F353CB"/>
    <w:rsid w:val="00F3564A"/>
    <w:rsid w:val="00F35A76"/>
    <w:rsid w:val="00F35D46"/>
    <w:rsid w:val="00F3610F"/>
    <w:rsid w:val="00F373E5"/>
    <w:rsid w:val="00F377E0"/>
    <w:rsid w:val="00F37A26"/>
    <w:rsid w:val="00F410F0"/>
    <w:rsid w:val="00F41C75"/>
    <w:rsid w:val="00F422A7"/>
    <w:rsid w:val="00F42C14"/>
    <w:rsid w:val="00F43AA8"/>
    <w:rsid w:val="00F43CC9"/>
    <w:rsid w:val="00F4423C"/>
    <w:rsid w:val="00F445C3"/>
    <w:rsid w:val="00F44996"/>
    <w:rsid w:val="00F45475"/>
    <w:rsid w:val="00F46321"/>
    <w:rsid w:val="00F466F3"/>
    <w:rsid w:val="00F46FF2"/>
    <w:rsid w:val="00F4738D"/>
    <w:rsid w:val="00F50B38"/>
    <w:rsid w:val="00F5194E"/>
    <w:rsid w:val="00F51E79"/>
    <w:rsid w:val="00F520E0"/>
    <w:rsid w:val="00F525F6"/>
    <w:rsid w:val="00F527B6"/>
    <w:rsid w:val="00F52843"/>
    <w:rsid w:val="00F531BB"/>
    <w:rsid w:val="00F53735"/>
    <w:rsid w:val="00F538B4"/>
    <w:rsid w:val="00F54502"/>
    <w:rsid w:val="00F54F43"/>
    <w:rsid w:val="00F55E29"/>
    <w:rsid w:val="00F564AB"/>
    <w:rsid w:val="00F56C1F"/>
    <w:rsid w:val="00F57216"/>
    <w:rsid w:val="00F57EAF"/>
    <w:rsid w:val="00F57F3D"/>
    <w:rsid w:val="00F608A0"/>
    <w:rsid w:val="00F6190B"/>
    <w:rsid w:val="00F6307A"/>
    <w:rsid w:val="00F6492D"/>
    <w:rsid w:val="00F64F63"/>
    <w:rsid w:val="00F65318"/>
    <w:rsid w:val="00F65E02"/>
    <w:rsid w:val="00F6612D"/>
    <w:rsid w:val="00F66650"/>
    <w:rsid w:val="00F67550"/>
    <w:rsid w:val="00F70565"/>
    <w:rsid w:val="00F7081F"/>
    <w:rsid w:val="00F70B60"/>
    <w:rsid w:val="00F70E75"/>
    <w:rsid w:val="00F71207"/>
    <w:rsid w:val="00F714DE"/>
    <w:rsid w:val="00F7202B"/>
    <w:rsid w:val="00F72160"/>
    <w:rsid w:val="00F725B9"/>
    <w:rsid w:val="00F73E0C"/>
    <w:rsid w:val="00F7465B"/>
    <w:rsid w:val="00F75348"/>
    <w:rsid w:val="00F75E18"/>
    <w:rsid w:val="00F75EC8"/>
    <w:rsid w:val="00F765BA"/>
    <w:rsid w:val="00F76FA2"/>
    <w:rsid w:val="00F77880"/>
    <w:rsid w:val="00F77E2D"/>
    <w:rsid w:val="00F80060"/>
    <w:rsid w:val="00F80B15"/>
    <w:rsid w:val="00F81285"/>
    <w:rsid w:val="00F8190E"/>
    <w:rsid w:val="00F82F8E"/>
    <w:rsid w:val="00F84F08"/>
    <w:rsid w:val="00F857EF"/>
    <w:rsid w:val="00F85A37"/>
    <w:rsid w:val="00F8692B"/>
    <w:rsid w:val="00F86C4A"/>
    <w:rsid w:val="00F86DD8"/>
    <w:rsid w:val="00F90959"/>
    <w:rsid w:val="00F90B05"/>
    <w:rsid w:val="00F90DED"/>
    <w:rsid w:val="00F91297"/>
    <w:rsid w:val="00F913B7"/>
    <w:rsid w:val="00F91AB2"/>
    <w:rsid w:val="00F91C42"/>
    <w:rsid w:val="00F9220D"/>
    <w:rsid w:val="00F92252"/>
    <w:rsid w:val="00F9294F"/>
    <w:rsid w:val="00F92CC5"/>
    <w:rsid w:val="00F93694"/>
    <w:rsid w:val="00F93A58"/>
    <w:rsid w:val="00F94BDA"/>
    <w:rsid w:val="00F94E4A"/>
    <w:rsid w:val="00F94FFF"/>
    <w:rsid w:val="00F96727"/>
    <w:rsid w:val="00F968F7"/>
    <w:rsid w:val="00F97455"/>
    <w:rsid w:val="00F97D30"/>
    <w:rsid w:val="00FA071C"/>
    <w:rsid w:val="00FA0A99"/>
    <w:rsid w:val="00FA0E9F"/>
    <w:rsid w:val="00FA0FBC"/>
    <w:rsid w:val="00FA1883"/>
    <w:rsid w:val="00FA1C17"/>
    <w:rsid w:val="00FA2277"/>
    <w:rsid w:val="00FA2A0C"/>
    <w:rsid w:val="00FA2EC8"/>
    <w:rsid w:val="00FA3153"/>
    <w:rsid w:val="00FA3ED4"/>
    <w:rsid w:val="00FA4CBA"/>
    <w:rsid w:val="00FA5592"/>
    <w:rsid w:val="00FA5EB5"/>
    <w:rsid w:val="00FA5F8E"/>
    <w:rsid w:val="00FA6C9D"/>
    <w:rsid w:val="00FA6E81"/>
    <w:rsid w:val="00FB0532"/>
    <w:rsid w:val="00FB2D7D"/>
    <w:rsid w:val="00FB315E"/>
    <w:rsid w:val="00FB3AB7"/>
    <w:rsid w:val="00FB3E9F"/>
    <w:rsid w:val="00FB4422"/>
    <w:rsid w:val="00FB4635"/>
    <w:rsid w:val="00FB4991"/>
    <w:rsid w:val="00FB4B24"/>
    <w:rsid w:val="00FB647E"/>
    <w:rsid w:val="00FB65DB"/>
    <w:rsid w:val="00FB6B25"/>
    <w:rsid w:val="00FB70E8"/>
    <w:rsid w:val="00FB71E3"/>
    <w:rsid w:val="00FB78DA"/>
    <w:rsid w:val="00FB7E2E"/>
    <w:rsid w:val="00FC17BA"/>
    <w:rsid w:val="00FC1821"/>
    <w:rsid w:val="00FC2654"/>
    <w:rsid w:val="00FC29BB"/>
    <w:rsid w:val="00FC2AE7"/>
    <w:rsid w:val="00FC3B17"/>
    <w:rsid w:val="00FC3CB1"/>
    <w:rsid w:val="00FC3F06"/>
    <w:rsid w:val="00FC5037"/>
    <w:rsid w:val="00FC55AE"/>
    <w:rsid w:val="00FC593B"/>
    <w:rsid w:val="00FC61BC"/>
    <w:rsid w:val="00FC650E"/>
    <w:rsid w:val="00FC6E96"/>
    <w:rsid w:val="00FC6F29"/>
    <w:rsid w:val="00FC6FB0"/>
    <w:rsid w:val="00FC73B5"/>
    <w:rsid w:val="00FC73C2"/>
    <w:rsid w:val="00FD03B5"/>
    <w:rsid w:val="00FD0718"/>
    <w:rsid w:val="00FD07D9"/>
    <w:rsid w:val="00FD08CC"/>
    <w:rsid w:val="00FD3349"/>
    <w:rsid w:val="00FD3825"/>
    <w:rsid w:val="00FD38B8"/>
    <w:rsid w:val="00FD430B"/>
    <w:rsid w:val="00FD4316"/>
    <w:rsid w:val="00FD4692"/>
    <w:rsid w:val="00FD4CE1"/>
    <w:rsid w:val="00FD605E"/>
    <w:rsid w:val="00FD7184"/>
    <w:rsid w:val="00FD7C20"/>
    <w:rsid w:val="00FE001F"/>
    <w:rsid w:val="00FE06BD"/>
    <w:rsid w:val="00FE0955"/>
    <w:rsid w:val="00FE0C94"/>
    <w:rsid w:val="00FE0D4A"/>
    <w:rsid w:val="00FE0E0B"/>
    <w:rsid w:val="00FE1C21"/>
    <w:rsid w:val="00FE1EB5"/>
    <w:rsid w:val="00FE2E2B"/>
    <w:rsid w:val="00FE2F1E"/>
    <w:rsid w:val="00FE3402"/>
    <w:rsid w:val="00FE35DC"/>
    <w:rsid w:val="00FE3E75"/>
    <w:rsid w:val="00FE48BC"/>
    <w:rsid w:val="00FE50F0"/>
    <w:rsid w:val="00FE5656"/>
    <w:rsid w:val="00FE5D8E"/>
    <w:rsid w:val="00FE5E1D"/>
    <w:rsid w:val="00FE622B"/>
    <w:rsid w:val="00FE699B"/>
    <w:rsid w:val="00FE7772"/>
    <w:rsid w:val="00FE7AD4"/>
    <w:rsid w:val="00FF135F"/>
    <w:rsid w:val="00FF269A"/>
    <w:rsid w:val="00FF3808"/>
    <w:rsid w:val="00FF3D63"/>
    <w:rsid w:val="00FF403B"/>
    <w:rsid w:val="00FF45A1"/>
    <w:rsid w:val="00FF500D"/>
    <w:rsid w:val="00FF58A8"/>
    <w:rsid w:val="00FF5BCA"/>
    <w:rsid w:val="00FF63DC"/>
    <w:rsid w:val="00FF686A"/>
    <w:rsid w:val="00FF6E8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5D6441E"/>
  <w15:chartTrackingRefBased/>
  <w15:docId w15:val="{C3A18F84-02CD-41C6-8802-A0940D516C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165EF"/>
    <w:pPr>
      <w:spacing w:line="360" w:lineRule="auto"/>
      <w:ind w:firstLine="709"/>
      <w:jc w:val="both"/>
    </w:pPr>
    <w:rPr>
      <w:rFonts w:ascii="Times New Roman" w:eastAsia="Times New Roman" w:hAnsi="Times New Roman"/>
      <w:sz w:val="28"/>
      <w:szCs w:val="24"/>
    </w:rPr>
  </w:style>
  <w:style w:type="paragraph" w:styleId="1">
    <w:name w:val="heading 1"/>
    <w:basedOn w:val="a"/>
    <w:next w:val="a"/>
    <w:link w:val="10"/>
    <w:autoRedefine/>
    <w:qFormat/>
    <w:rsid w:val="00F15E5C"/>
    <w:pPr>
      <w:keepNext/>
      <w:keepLines/>
      <w:spacing w:before="240" w:line="240" w:lineRule="auto"/>
      <w:ind w:left="851" w:firstLine="0"/>
      <w:outlineLvl w:val="0"/>
    </w:pPr>
    <w:rPr>
      <w:rFonts w:eastAsia="MS Mincho"/>
      <w:b/>
      <w:bCs/>
      <w:color w:val="000000" w:themeColor="text1"/>
      <w:kern w:val="1"/>
      <w:szCs w:val="28"/>
      <w:lang w:eastAsia="ja-JP"/>
    </w:rPr>
  </w:style>
  <w:style w:type="paragraph" w:styleId="2">
    <w:name w:val="heading 2"/>
    <w:basedOn w:val="a"/>
    <w:next w:val="a"/>
    <w:link w:val="20"/>
    <w:uiPriority w:val="9"/>
    <w:unhideWhenUsed/>
    <w:qFormat/>
    <w:rsid w:val="00BB1C1C"/>
    <w:pPr>
      <w:keepNext/>
      <w:spacing w:before="240" w:after="60"/>
      <w:ind w:left="851" w:firstLine="0"/>
      <w:jc w:val="left"/>
      <w:outlineLvl w:val="1"/>
    </w:pPr>
    <w:rPr>
      <w:rFonts w:ascii="Cambria" w:hAnsi="Cambria"/>
      <w:b/>
      <w:bCs/>
      <w:i/>
      <w:iCs/>
      <w:szCs w:val="28"/>
      <w:lang w:val="x-none" w:eastAsia="x-none"/>
    </w:rPr>
  </w:style>
  <w:style w:type="paragraph" w:styleId="3">
    <w:name w:val="heading 3"/>
    <w:basedOn w:val="a"/>
    <w:next w:val="a"/>
    <w:link w:val="30"/>
    <w:uiPriority w:val="9"/>
    <w:unhideWhenUsed/>
    <w:qFormat/>
    <w:rsid w:val="006649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41603"/>
    <w:pPr>
      <w:keepNext/>
      <w:tabs>
        <w:tab w:val="num" w:pos="864"/>
      </w:tabs>
      <w:spacing w:before="120" w:after="60"/>
      <w:ind w:left="864" w:hanging="864"/>
      <w:jc w:val="center"/>
      <w:outlineLvl w:val="3"/>
    </w:pPr>
    <w:rPr>
      <w:rFonts w:eastAsia="MS Mincho"/>
      <w:b/>
      <w:bCs/>
      <w:szCs w:val="28"/>
      <w:lang w:val="x-none" w:eastAsia="ja-JP"/>
    </w:rPr>
  </w:style>
  <w:style w:type="paragraph" w:styleId="5">
    <w:name w:val="heading 5"/>
    <w:basedOn w:val="a"/>
    <w:next w:val="a"/>
    <w:link w:val="50"/>
    <w:qFormat/>
    <w:rsid w:val="00941603"/>
    <w:pPr>
      <w:tabs>
        <w:tab w:val="num" w:pos="1008"/>
      </w:tabs>
      <w:spacing w:before="240" w:after="60" w:line="240" w:lineRule="auto"/>
      <w:ind w:left="1008" w:hanging="1008"/>
      <w:jc w:val="center"/>
      <w:outlineLvl w:val="4"/>
    </w:pPr>
    <w:rPr>
      <w:rFonts w:eastAsia="MS Mincho"/>
      <w:b/>
      <w:bCs/>
      <w:i/>
      <w:iCs/>
      <w:sz w:val="26"/>
      <w:szCs w:val="26"/>
      <w:lang w:val="x-none" w:eastAsia="ja-JP"/>
    </w:rPr>
  </w:style>
  <w:style w:type="paragraph" w:styleId="6">
    <w:name w:val="heading 6"/>
    <w:basedOn w:val="a"/>
    <w:next w:val="a"/>
    <w:link w:val="60"/>
    <w:qFormat/>
    <w:rsid w:val="00941603"/>
    <w:pPr>
      <w:tabs>
        <w:tab w:val="num" w:pos="1152"/>
      </w:tabs>
      <w:spacing w:before="240" w:after="60" w:line="240" w:lineRule="auto"/>
      <w:ind w:left="1152" w:hanging="1152"/>
      <w:jc w:val="center"/>
      <w:outlineLvl w:val="5"/>
    </w:pPr>
    <w:rPr>
      <w:rFonts w:eastAsia="MS Mincho"/>
      <w:b/>
      <w:bCs/>
      <w:sz w:val="22"/>
      <w:szCs w:val="22"/>
      <w:lang w:val="x-none" w:eastAsia="ja-JP"/>
    </w:rPr>
  </w:style>
  <w:style w:type="paragraph" w:styleId="7">
    <w:name w:val="heading 7"/>
    <w:basedOn w:val="a"/>
    <w:next w:val="a"/>
    <w:link w:val="70"/>
    <w:qFormat/>
    <w:rsid w:val="00941603"/>
    <w:pPr>
      <w:tabs>
        <w:tab w:val="num" w:pos="1296"/>
      </w:tabs>
      <w:spacing w:before="240" w:after="60" w:line="240" w:lineRule="auto"/>
      <w:ind w:left="1296" w:hanging="1296"/>
      <w:jc w:val="center"/>
      <w:outlineLvl w:val="6"/>
    </w:pPr>
    <w:rPr>
      <w:rFonts w:eastAsia="MS Mincho"/>
      <w:sz w:val="24"/>
      <w:lang w:val="x-none" w:eastAsia="ja-JP"/>
    </w:rPr>
  </w:style>
  <w:style w:type="paragraph" w:styleId="8">
    <w:name w:val="heading 8"/>
    <w:basedOn w:val="a"/>
    <w:next w:val="a"/>
    <w:link w:val="80"/>
    <w:qFormat/>
    <w:rsid w:val="00941603"/>
    <w:pPr>
      <w:tabs>
        <w:tab w:val="num" w:pos="1440"/>
      </w:tabs>
      <w:spacing w:before="240" w:after="60" w:line="240" w:lineRule="auto"/>
      <w:ind w:left="1440" w:hanging="1440"/>
      <w:jc w:val="center"/>
      <w:outlineLvl w:val="7"/>
    </w:pPr>
    <w:rPr>
      <w:rFonts w:eastAsia="MS Mincho"/>
      <w:i/>
      <w:iCs/>
      <w:sz w:val="24"/>
      <w:lang w:val="x-none" w:eastAsia="ja-JP"/>
    </w:rPr>
  </w:style>
  <w:style w:type="paragraph" w:styleId="9">
    <w:name w:val="heading 9"/>
    <w:basedOn w:val="a"/>
    <w:next w:val="a"/>
    <w:link w:val="90"/>
    <w:qFormat/>
    <w:rsid w:val="00941603"/>
    <w:pPr>
      <w:tabs>
        <w:tab w:val="num" w:pos="1584"/>
      </w:tabs>
      <w:spacing w:before="240" w:after="60" w:line="240" w:lineRule="auto"/>
      <w:ind w:left="1584" w:hanging="1584"/>
      <w:jc w:val="center"/>
      <w:outlineLvl w:val="8"/>
    </w:pPr>
    <w:rPr>
      <w:rFonts w:ascii="Arial" w:eastAsia="MS Mincho" w:hAnsi="Arial"/>
      <w:sz w:val="22"/>
      <w:szCs w:val="22"/>
      <w:lang w:val="x-none"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276C2"/>
    <w:pPr>
      <w:ind w:left="720"/>
      <w:contextualSpacing/>
    </w:pPr>
  </w:style>
  <w:style w:type="character" w:customStyle="1" w:styleId="10">
    <w:name w:val="Заголовок 1 Знак"/>
    <w:link w:val="1"/>
    <w:rsid w:val="00F15E5C"/>
    <w:rPr>
      <w:rFonts w:ascii="Times New Roman" w:eastAsia="MS Mincho" w:hAnsi="Times New Roman"/>
      <w:b/>
      <w:bCs/>
      <w:color w:val="000000" w:themeColor="text1"/>
      <w:kern w:val="1"/>
      <w:sz w:val="28"/>
      <w:szCs w:val="28"/>
      <w:lang w:eastAsia="ja-JP"/>
    </w:rPr>
  </w:style>
  <w:style w:type="paragraph" w:styleId="a4">
    <w:name w:val="TOC Heading"/>
    <w:basedOn w:val="1"/>
    <w:next w:val="a"/>
    <w:uiPriority w:val="39"/>
    <w:semiHidden/>
    <w:unhideWhenUsed/>
    <w:qFormat/>
    <w:rsid w:val="00E15E72"/>
    <w:pPr>
      <w:spacing w:line="276" w:lineRule="auto"/>
      <w:jc w:val="left"/>
      <w:outlineLvl w:val="9"/>
    </w:pPr>
    <w:rPr>
      <w:rFonts w:ascii="Cambria" w:hAnsi="Cambria"/>
      <w:lang w:eastAsia="en-US"/>
    </w:rPr>
  </w:style>
  <w:style w:type="paragraph" w:styleId="11">
    <w:name w:val="toc 1"/>
    <w:basedOn w:val="a"/>
    <w:next w:val="a"/>
    <w:autoRedefine/>
    <w:uiPriority w:val="39"/>
    <w:unhideWhenUsed/>
    <w:rsid w:val="004D0168"/>
    <w:pPr>
      <w:tabs>
        <w:tab w:val="right" w:leader="dot" w:pos="9204"/>
      </w:tabs>
    </w:pPr>
    <w:rPr>
      <w:rFonts w:eastAsia="MS Mincho"/>
      <w:b/>
      <w:noProof/>
      <w:kern w:val="32"/>
      <w:lang w:eastAsia="ja-JP"/>
    </w:rPr>
  </w:style>
  <w:style w:type="paragraph" w:styleId="21">
    <w:name w:val="toc 2"/>
    <w:basedOn w:val="a"/>
    <w:next w:val="a"/>
    <w:autoRedefine/>
    <w:uiPriority w:val="39"/>
    <w:unhideWhenUsed/>
    <w:rsid w:val="009373BC"/>
    <w:pPr>
      <w:tabs>
        <w:tab w:val="right" w:leader="dot" w:pos="9345"/>
      </w:tabs>
      <w:ind w:left="709" w:firstLine="0"/>
    </w:pPr>
  </w:style>
  <w:style w:type="character" w:styleId="a5">
    <w:name w:val="Hyperlink"/>
    <w:uiPriority w:val="99"/>
    <w:unhideWhenUsed/>
    <w:rsid w:val="00E15E72"/>
    <w:rPr>
      <w:color w:val="0000FF"/>
      <w:u w:val="single"/>
    </w:rPr>
  </w:style>
  <w:style w:type="character" w:customStyle="1" w:styleId="30">
    <w:name w:val="Заголовок 3 Знак"/>
    <w:link w:val="3"/>
    <w:uiPriority w:val="9"/>
    <w:rsid w:val="00664979"/>
    <w:rPr>
      <w:rFonts w:ascii="Cambria" w:eastAsia="Times New Roman" w:hAnsi="Cambria" w:cs="Times New Roman"/>
      <w:b/>
      <w:bCs/>
      <w:sz w:val="26"/>
      <w:szCs w:val="26"/>
    </w:rPr>
  </w:style>
  <w:style w:type="paragraph" w:styleId="a6">
    <w:name w:val="header"/>
    <w:basedOn w:val="a"/>
    <w:link w:val="a7"/>
    <w:uiPriority w:val="99"/>
    <w:unhideWhenUsed/>
    <w:rsid w:val="009B3038"/>
    <w:pPr>
      <w:tabs>
        <w:tab w:val="center" w:pos="4677"/>
        <w:tab w:val="right" w:pos="9355"/>
      </w:tabs>
    </w:pPr>
    <w:rPr>
      <w:lang w:val="x-none" w:eastAsia="x-none"/>
    </w:rPr>
  </w:style>
  <w:style w:type="character" w:customStyle="1" w:styleId="a7">
    <w:name w:val="Верхний колонтитул Знак"/>
    <w:link w:val="a6"/>
    <w:uiPriority w:val="99"/>
    <w:rsid w:val="009B3038"/>
    <w:rPr>
      <w:rFonts w:ascii="Times New Roman" w:eastAsia="Times New Roman" w:hAnsi="Times New Roman"/>
      <w:sz w:val="28"/>
      <w:szCs w:val="24"/>
    </w:rPr>
  </w:style>
  <w:style w:type="paragraph" w:styleId="a8">
    <w:name w:val="footer"/>
    <w:basedOn w:val="a"/>
    <w:link w:val="a9"/>
    <w:uiPriority w:val="99"/>
    <w:unhideWhenUsed/>
    <w:rsid w:val="009B3038"/>
    <w:pPr>
      <w:tabs>
        <w:tab w:val="center" w:pos="4677"/>
        <w:tab w:val="right" w:pos="9355"/>
      </w:tabs>
    </w:pPr>
    <w:rPr>
      <w:lang w:val="x-none" w:eastAsia="x-none"/>
    </w:rPr>
  </w:style>
  <w:style w:type="character" w:customStyle="1" w:styleId="a9">
    <w:name w:val="Нижний колонтитул Знак"/>
    <w:link w:val="a8"/>
    <w:uiPriority w:val="99"/>
    <w:rsid w:val="009B3038"/>
    <w:rPr>
      <w:rFonts w:ascii="Times New Roman" w:eastAsia="Times New Roman" w:hAnsi="Times New Roman"/>
      <w:sz w:val="28"/>
      <w:szCs w:val="24"/>
    </w:rPr>
  </w:style>
  <w:style w:type="paragraph" w:styleId="31">
    <w:name w:val="toc 3"/>
    <w:basedOn w:val="a"/>
    <w:next w:val="a"/>
    <w:autoRedefine/>
    <w:uiPriority w:val="39"/>
    <w:unhideWhenUsed/>
    <w:rsid w:val="00253DD7"/>
    <w:pPr>
      <w:tabs>
        <w:tab w:val="right" w:leader="dot" w:pos="9345"/>
      </w:tabs>
      <w:ind w:left="560" w:firstLine="149"/>
    </w:pPr>
  </w:style>
  <w:style w:type="character" w:customStyle="1" w:styleId="20">
    <w:name w:val="Заголовок 2 Знак"/>
    <w:link w:val="2"/>
    <w:uiPriority w:val="9"/>
    <w:rsid w:val="00BB1C1C"/>
    <w:rPr>
      <w:rFonts w:ascii="Cambria" w:eastAsia="Times New Roman" w:hAnsi="Cambria"/>
      <w:b/>
      <w:bCs/>
      <w:i/>
      <w:iCs/>
      <w:sz w:val="28"/>
      <w:szCs w:val="28"/>
      <w:lang w:val="x-none" w:eastAsia="x-none"/>
    </w:rPr>
  </w:style>
  <w:style w:type="paragraph" w:customStyle="1" w:styleId="aa">
    <w:name w:val="Стандарт"/>
    <w:rsid w:val="00ED3B14"/>
    <w:pPr>
      <w:widowControl w:val="0"/>
      <w:suppressAutoHyphens/>
      <w:spacing w:line="360" w:lineRule="auto"/>
      <w:ind w:firstLine="680"/>
      <w:jc w:val="both"/>
    </w:pPr>
    <w:rPr>
      <w:rFonts w:ascii="Times New Roman" w:eastAsia="Times New Roman" w:hAnsi="Times New Roman"/>
      <w:sz w:val="28"/>
      <w:szCs w:val="28"/>
      <w:lang w:eastAsia="ar-SA"/>
    </w:rPr>
  </w:style>
  <w:style w:type="character" w:customStyle="1" w:styleId="40">
    <w:name w:val="Заголовок 4 Знак"/>
    <w:link w:val="4"/>
    <w:rsid w:val="00941603"/>
    <w:rPr>
      <w:rFonts w:ascii="Times New Roman" w:eastAsia="MS Mincho" w:hAnsi="Times New Roman"/>
      <w:b/>
      <w:bCs/>
      <w:sz w:val="28"/>
      <w:szCs w:val="28"/>
      <w:lang w:eastAsia="ja-JP"/>
    </w:rPr>
  </w:style>
  <w:style w:type="character" w:customStyle="1" w:styleId="50">
    <w:name w:val="Заголовок 5 Знак"/>
    <w:link w:val="5"/>
    <w:rsid w:val="00941603"/>
    <w:rPr>
      <w:rFonts w:ascii="Times New Roman" w:eastAsia="MS Mincho" w:hAnsi="Times New Roman"/>
      <w:b/>
      <w:bCs/>
      <w:i/>
      <w:iCs/>
      <w:sz w:val="26"/>
      <w:szCs w:val="26"/>
      <w:lang w:eastAsia="ja-JP"/>
    </w:rPr>
  </w:style>
  <w:style w:type="character" w:customStyle="1" w:styleId="60">
    <w:name w:val="Заголовок 6 Знак"/>
    <w:link w:val="6"/>
    <w:rsid w:val="00941603"/>
    <w:rPr>
      <w:rFonts w:ascii="Times New Roman" w:eastAsia="MS Mincho" w:hAnsi="Times New Roman"/>
      <w:b/>
      <w:bCs/>
      <w:sz w:val="22"/>
      <w:szCs w:val="22"/>
      <w:lang w:eastAsia="ja-JP"/>
    </w:rPr>
  </w:style>
  <w:style w:type="character" w:customStyle="1" w:styleId="70">
    <w:name w:val="Заголовок 7 Знак"/>
    <w:link w:val="7"/>
    <w:rsid w:val="00941603"/>
    <w:rPr>
      <w:rFonts w:ascii="Times New Roman" w:eastAsia="MS Mincho" w:hAnsi="Times New Roman"/>
      <w:sz w:val="24"/>
      <w:szCs w:val="24"/>
      <w:lang w:eastAsia="ja-JP"/>
    </w:rPr>
  </w:style>
  <w:style w:type="character" w:customStyle="1" w:styleId="80">
    <w:name w:val="Заголовок 8 Знак"/>
    <w:link w:val="8"/>
    <w:rsid w:val="00941603"/>
    <w:rPr>
      <w:rFonts w:ascii="Times New Roman" w:eastAsia="MS Mincho" w:hAnsi="Times New Roman"/>
      <w:i/>
      <w:iCs/>
      <w:sz w:val="24"/>
      <w:szCs w:val="24"/>
      <w:lang w:eastAsia="ja-JP"/>
    </w:rPr>
  </w:style>
  <w:style w:type="character" w:customStyle="1" w:styleId="90">
    <w:name w:val="Заголовок 9 Знак"/>
    <w:link w:val="9"/>
    <w:rsid w:val="00941603"/>
    <w:rPr>
      <w:rFonts w:ascii="Arial" w:eastAsia="MS Mincho" w:hAnsi="Arial" w:cs="Arial"/>
      <w:sz w:val="22"/>
      <w:szCs w:val="22"/>
      <w:lang w:eastAsia="ja-JP"/>
    </w:rPr>
  </w:style>
  <w:style w:type="paragraph" w:customStyle="1" w:styleId="116">
    <w:name w:val="Стиль Заголовок 1 + 16 пт"/>
    <w:basedOn w:val="1"/>
    <w:rsid w:val="00941603"/>
    <w:pPr>
      <w:keepLines w:val="0"/>
      <w:numPr>
        <w:numId w:val="1"/>
      </w:numPr>
      <w:spacing w:after="120"/>
      <w:jc w:val="center"/>
    </w:pPr>
    <w:rPr>
      <w:rFonts w:ascii="Arial" w:hAnsi="Arial" w:cs="Arial"/>
      <w:kern w:val="32"/>
      <w:szCs w:val="32"/>
    </w:rPr>
  </w:style>
  <w:style w:type="character" w:styleId="ab">
    <w:name w:val="FollowedHyperlink"/>
    <w:uiPriority w:val="99"/>
    <w:semiHidden/>
    <w:unhideWhenUsed/>
    <w:rsid w:val="00F30160"/>
    <w:rPr>
      <w:color w:val="800080"/>
      <w:u w:val="single"/>
    </w:rPr>
  </w:style>
  <w:style w:type="table" w:styleId="ac">
    <w:name w:val="Table Grid"/>
    <w:basedOn w:val="a1"/>
    <w:uiPriority w:val="39"/>
    <w:rsid w:val="005241C1"/>
    <w:pPr>
      <w:spacing w:line="360" w:lineRule="auto"/>
      <w:ind w:firstLine="454"/>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B1696E"/>
  </w:style>
  <w:style w:type="paragraph" w:styleId="ad">
    <w:name w:val="Balloon Text"/>
    <w:basedOn w:val="a"/>
    <w:link w:val="ae"/>
    <w:uiPriority w:val="99"/>
    <w:unhideWhenUsed/>
    <w:rsid w:val="00BD2F96"/>
    <w:pPr>
      <w:spacing w:line="240" w:lineRule="auto"/>
    </w:pPr>
    <w:rPr>
      <w:rFonts w:ascii="Tahoma" w:hAnsi="Tahoma" w:cs="Tahoma"/>
      <w:sz w:val="16"/>
      <w:szCs w:val="16"/>
    </w:rPr>
  </w:style>
  <w:style w:type="character" w:customStyle="1" w:styleId="ae">
    <w:name w:val="Текст выноски Знак"/>
    <w:link w:val="ad"/>
    <w:uiPriority w:val="99"/>
    <w:rsid w:val="00BD2F96"/>
    <w:rPr>
      <w:rFonts w:ascii="Tahoma" w:eastAsia="Times New Roman" w:hAnsi="Tahoma" w:cs="Tahoma"/>
      <w:sz w:val="16"/>
      <w:szCs w:val="16"/>
    </w:rPr>
  </w:style>
  <w:style w:type="paragraph" w:styleId="af">
    <w:name w:val="Body Text"/>
    <w:basedOn w:val="a"/>
    <w:link w:val="af0"/>
    <w:rsid w:val="00BF6AAD"/>
    <w:pPr>
      <w:widowControl w:val="0"/>
      <w:spacing w:line="240" w:lineRule="auto"/>
      <w:ind w:firstLine="0"/>
    </w:pPr>
    <w:rPr>
      <w:sz w:val="24"/>
      <w:szCs w:val="20"/>
    </w:rPr>
  </w:style>
  <w:style w:type="character" w:customStyle="1" w:styleId="af0">
    <w:name w:val="Основной текст Знак"/>
    <w:link w:val="af"/>
    <w:rsid w:val="00BF6AAD"/>
    <w:rPr>
      <w:rFonts w:ascii="Times New Roman" w:eastAsia="Times New Roman" w:hAnsi="Times New Roman"/>
      <w:sz w:val="24"/>
    </w:rPr>
  </w:style>
  <w:style w:type="paragraph" w:styleId="af1">
    <w:name w:val="footnote text"/>
    <w:aliases w:val="Текст сноски Знак1 Знак1,Текст сноски Знак Знак Знак1,Текст сноски Знак1 Знак Знак,Текст сноски Знак Знак Знак Знак,Текст сноски Знак1,Знак1 Знак1,Текст сноски Знак Знак1,Текст сноски Знак1 Знак Знак Знак Знак,Знак,Знак6,F"/>
    <w:basedOn w:val="a"/>
    <w:link w:val="af2"/>
    <w:unhideWhenUsed/>
    <w:rsid w:val="00976261"/>
    <w:rPr>
      <w:sz w:val="20"/>
      <w:szCs w:val="20"/>
    </w:rPr>
  </w:style>
  <w:style w:type="character" w:customStyle="1" w:styleId="af2">
    <w:name w:val="Текст сноски Знак"/>
    <w:aliases w:val="Текст сноски Знак1 Знак1 Знак,Текст сноски Знак Знак Знак1 Знак,Текст сноски Знак1 Знак Знак Знак,Текст сноски Знак Знак Знак Знак Знак,Текст сноски Знак1 Знак,Знак1 Знак1 Знак,Текст сноски Знак Знак1 Знак,Знак Знак,Знак6 Знак,F Знак"/>
    <w:link w:val="af1"/>
    <w:rsid w:val="00976261"/>
    <w:rPr>
      <w:rFonts w:ascii="Times New Roman" w:eastAsia="Times New Roman" w:hAnsi="Times New Roman"/>
    </w:rPr>
  </w:style>
  <w:style w:type="character" w:styleId="af3">
    <w:name w:val="footnote reference"/>
    <w:unhideWhenUsed/>
    <w:rsid w:val="00976261"/>
    <w:rPr>
      <w:vertAlign w:val="superscript"/>
    </w:rPr>
  </w:style>
  <w:style w:type="paragraph" w:customStyle="1" w:styleId="Style8">
    <w:name w:val="Style8"/>
    <w:basedOn w:val="a"/>
    <w:uiPriority w:val="99"/>
    <w:rsid w:val="00F353CB"/>
    <w:pPr>
      <w:widowControl w:val="0"/>
      <w:autoSpaceDE w:val="0"/>
      <w:autoSpaceDN w:val="0"/>
      <w:adjustRightInd w:val="0"/>
      <w:spacing w:line="240" w:lineRule="auto"/>
      <w:ind w:firstLine="0"/>
      <w:jc w:val="left"/>
    </w:pPr>
    <w:rPr>
      <w:sz w:val="24"/>
      <w:lang w:val="en-US" w:eastAsia="en-US"/>
    </w:rPr>
  </w:style>
  <w:style w:type="character" w:customStyle="1" w:styleId="FontStyle82">
    <w:name w:val="Font Style82"/>
    <w:uiPriority w:val="99"/>
    <w:rsid w:val="00F353CB"/>
    <w:rPr>
      <w:rFonts w:ascii="Times New Roman" w:hAnsi="Times New Roman" w:cs="Times New Roman" w:hint="default"/>
      <w:spacing w:val="10"/>
      <w:sz w:val="24"/>
      <w:szCs w:val="24"/>
    </w:rPr>
  </w:style>
  <w:style w:type="paragraph" w:styleId="af4">
    <w:name w:val="Body Text Indent"/>
    <w:basedOn w:val="a"/>
    <w:link w:val="af5"/>
    <w:uiPriority w:val="99"/>
    <w:unhideWhenUsed/>
    <w:rsid w:val="00806C9B"/>
    <w:pPr>
      <w:spacing w:after="120"/>
      <w:ind w:left="283"/>
    </w:pPr>
  </w:style>
  <w:style w:type="character" w:customStyle="1" w:styleId="af5">
    <w:name w:val="Основной текст с отступом Знак"/>
    <w:link w:val="af4"/>
    <w:uiPriority w:val="99"/>
    <w:rsid w:val="00806C9B"/>
    <w:rPr>
      <w:rFonts w:ascii="Times New Roman" w:eastAsia="Times New Roman" w:hAnsi="Times New Roman"/>
      <w:sz w:val="28"/>
      <w:szCs w:val="24"/>
    </w:rPr>
  </w:style>
  <w:style w:type="paragraph" w:customStyle="1" w:styleId="12">
    <w:name w:val="Стиль1"/>
    <w:basedOn w:val="1"/>
    <w:rsid w:val="00806C9B"/>
    <w:pPr>
      <w:keepLines w:val="0"/>
      <w:tabs>
        <w:tab w:val="num" w:pos="1380"/>
      </w:tabs>
      <w:spacing w:after="120"/>
      <w:ind w:left="1380" w:hanging="360"/>
      <w:jc w:val="center"/>
    </w:pPr>
    <w:rPr>
      <w:rFonts w:ascii="Arial" w:hAnsi="Arial" w:cs="Arial"/>
      <w:kern w:val="32"/>
      <w:szCs w:val="32"/>
    </w:rPr>
  </w:style>
  <w:style w:type="paragraph" w:customStyle="1" w:styleId="af6">
    <w:name w:val="Абзац УМК"/>
    <w:basedOn w:val="a"/>
    <w:rsid w:val="00806C9B"/>
  </w:style>
  <w:style w:type="character" w:customStyle="1" w:styleId="link">
    <w:name w:val="link"/>
    <w:rsid w:val="00D41530"/>
  </w:style>
  <w:style w:type="table" w:customStyle="1" w:styleId="22">
    <w:name w:val="Сетка таблицы2"/>
    <w:basedOn w:val="a1"/>
    <w:rsid w:val="00C847A0"/>
    <w:rPr>
      <w:rFonts w:ascii="Times New Roman" w:eastAsia="Times New Roman" w:hAnsi="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rsid w:val="00770591"/>
  </w:style>
  <w:style w:type="character" w:styleId="af7">
    <w:name w:val="Emphasis"/>
    <w:uiPriority w:val="20"/>
    <w:qFormat/>
    <w:rsid w:val="00770591"/>
    <w:rPr>
      <w:i/>
      <w:iCs/>
    </w:rPr>
  </w:style>
  <w:style w:type="character" w:customStyle="1" w:styleId="FontStyle429">
    <w:name w:val="Font Style429"/>
    <w:rsid w:val="00DB2424"/>
    <w:rPr>
      <w:rFonts w:ascii="Times New Roman" w:hAnsi="Times New Roman" w:cs="Times New Roman"/>
      <w:sz w:val="26"/>
      <w:szCs w:val="26"/>
    </w:rPr>
  </w:style>
  <w:style w:type="paragraph" w:customStyle="1" w:styleId="Style37">
    <w:name w:val="Style37"/>
    <w:basedOn w:val="a"/>
    <w:rsid w:val="00DB2424"/>
    <w:pPr>
      <w:widowControl w:val="0"/>
      <w:autoSpaceDE w:val="0"/>
      <w:autoSpaceDN w:val="0"/>
      <w:adjustRightInd w:val="0"/>
      <w:spacing w:line="240" w:lineRule="auto"/>
      <w:ind w:firstLine="0"/>
      <w:jc w:val="left"/>
    </w:pPr>
    <w:rPr>
      <w:sz w:val="24"/>
    </w:rPr>
  </w:style>
  <w:style w:type="paragraph" w:customStyle="1" w:styleId="Style67">
    <w:name w:val="Style67"/>
    <w:basedOn w:val="a"/>
    <w:rsid w:val="00C02144"/>
    <w:pPr>
      <w:widowControl w:val="0"/>
      <w:autoSpaceDE w:val="0"/>
      <w:autoSpaceDN w:val="0"/>
      <w:adjustRightInd w:val="0"/>
      <w:spacing w:line="240" w:lineRule="auto"/>
      <w:ind w:firstLine="0"/>
      <w:jc w:val="left"/>
    </w:pPr>
    <w:rPr>
      <w:sz w:val="24"/>
    </w:rPr>
  </w:style>
  <w:style w:type="paragraph" w:customStyle="1" w:styleId="Style139">
    <w:name w:val="Style139"/>
    <w:basedOn w:val="a"/>
    <w:rsid w:val="00C02144"/>
    <w:pPr>
      <w:widowControl w:val="0"/>
      <w:autoSpaceDE w:val="0"/>
      <w:autoSpaceDN w:val="0"/>
      <w:adjustRightInd w:val="0"/>
      <w:spacing w:line="240" w:lineRule="auto"/>
      <w:ind w:firstLine="0"/>
      <w:jc w:val="left"/>
    </w:pPr>
    <w:rPr>
      <w:sz w:val="24"/>
    </w:rPr>
  </w:style>
  <w:style w:type="paragraph" w:customStyle="1" w:styleId="Style270">
    <w:name w:val="Style270"/>
    <w:basedOn w:val="a"/>
    <w:rsid w:val="00C02144"/>
    <w:pPr>
      <w:widowControl w:val="0"/>
      <w:autoSpaceDE w:val="0"/>
      <w:autoSpaceDN w:val="0"/>
      <w:adjustRightInd w:val="0"/>
      <w:spacing w:line="240" w:lineRule="auto"/>
      <w:ind w:firstLine="0"/>
      <w:jc w:val="left"/>
    </w:pPr>
    <w:rPr>
      <w:sz w:val="24"/>
    </w:rPr>
  </w:style>
  <w:style w:type="paragraph" w:customStyle="1" w:styleId="Style350">
    <w:name w:val="Style350"/>
    <w:basedOn w:val="a"/>
    <w:rsid w:val="00C02144"/>
    <w:pPr>
      <w:widowControl w:val="0"/>
      <w:autoSpaceDE w:val="0"/>
      <w:autoSpaceDN w:val="0"/>
      <w:adjustRightInd w:val="0"/>
      <w:spacing w:line="240" w:lineRule="auto"/>
      <w:ind w:firstLine="0"/>
      <w:jc w:val="left"/>
    </w:pPr>
    <w:rPr>
      <w:sz w:val="24"/>
    </w:rPr>
  </w:style>
  <w:style w:type="paragraph" w:customStyle="1" w:styleId="Style387">
    <w:name w:val="Style387"/>
    <w:basedOn w:val="a"/>
    <w:rsid w:val="00C02144"/>
    <w:pPr>
      <w:widowControl w:val="0"/>
      <w:autoSpaceDE w:val="0"/>
      <w:autoSpaceDN w:val="0"/>
      <w:adjustRightInd w:val="0"/>
      <w:spacing w:line="240" w:lineRule="auto"/>
      <w:ind w:firstLine="0"/>
      <w:jc w:val="left"/>
    </w:pPr>
    <w:rPr>
      <w:sz w:val="24"/>
    </w:rPr>
  </w:style>
  <w:style w:type="character" w:customStyle="1" w:styleId="FontStyle681">
    <w:name w:val="Font Style681"/>
    <w:rsid w:val="00C02144"/>
    <w:rPr>
      <w:rFonts w:ascii="Times New Roman" w:hAnsi="Times New Roman" w:cs="Times New Roman"/>
      <w:sz w:val="22"/>
      <w:szCs w:val="22"/>
    </w:rPr>
  </w:style>
  <w:style w:type="character" w:customStyle="1" w:styleId="FontStyle693">
    <w:name w:val="Font Style693"/>
    <w:rsid w:val="00C02144"/>
    <w:rPr>
      <w:rFonts w:ascii="Times New Roman" w:hAnsi="Times New Roman" w:cs="Times New Roman"/>
      <w:b/>
      <w:bCs/>
      <w:i/>
      <w:iCs/>
      <w:sz w:val="22"/>
      <w:szCs w:val="22"/>
    </w:rPr>
  </w:style>
  <w:style w:type="character" w:customStyle="1" w:styleId="FontStyle694">
    <w:name w:val="Font Style694"/>
    <w:rsid w:val="00C02144"/>
    <w:rPr>
      <w:rFonts w:ascii="Times New Roman" w:hAnsi="Times New Roman" w:cs="Times New Roman"/>
      <w:b/>
      <w:bCs/>
      <w:sz w:val="22"/>
      <w:szCs w:val="22"/>
    </w:rPr>
  </w:style>
  <w:style w:type="character" w:customStyle="1" w:styleId="FontStyle695">
    <w:name w:val="Font Style695"/>
    <w:rsid w:val="00C02144"/>
    <w:rPr>
      <w:rFonts w:ascii="Times New Roman" w:hAnsi="Times New Roman" w:cs="Times New Roman"/>
      <w:i/>
      <w:iCs/>
      <w:sz w:val="22"/>
      <w:szCs w:val="22"/>
    </w:rPr>
  </w:style>
  <w:style w:type="paragraph" w:styleId="af8">
    <w:name w:val="Normal (Web)"/>
    <w:basedOn w:val="a"/>
    <w:uiPriority w:val="99"/>
    <w:unhideWhenUsed/>
    <w:rsid w:val="00ED686D"/>
    <w:pPr>
      <w:spacing w:before="100" w:beforeAutospacing="1" w:after="100" w:afterAutospacing="1" w:line="240" w:lineRule="auto"/>
      <w:ind w:firstLine="0"/>
      <w:jc w:val="left"/>
    </w:pPr>
    <w:rPr>
      <w:sz w:val="24"/>
    </w:rPr>
  </w:style>
  <w:style w:type="paragraph" w:customStyle="1" w:styleId="Style32">
    <w:name w:val="Style32"/>
    <w:basedOn w:val="a"/>
    <w:rsid w:val="00831EF6"/>
    <w:pPr>
      <w:widowControl w:val="0"/>
      <w:autoSpaceDE w:val="0"/>
      <w:autoSpaceDN w:val="0"/>
      <w:adjustRightInd w:val="0"/>
      <w:spacing w:line="240" w:lineRule="auto"/>
      <w:ind w:firstLine="0"/>
      <w:jc w:val="left"/>
    </w:pPr>
    <w:rPr>
      <w:sz w:val="24"/>
    </w:rPr>
  </w:style>
  <w:style w:type="paragraph" w:customStyle="1" w:styleId="Style357">
    <w:name w:val="Style357"/>
    <w:basedOn w:val="a"/>
    <w:rsid w:val="00831EF6"/>
    <w:pPr>
      <w:widowControl w:val="0"/>
      <w:autoSpaceDE w:val="0"/>
      <w:autoSpaceDN w:val="0"/>
      <w:adjustRightInd w:val="0"/>
      <w:spacing w:line="240" w:lineRule="auto"/>
      <w:ind w:firstLine="0"/>
      <w:jc w:val="left"/>
    </w:pPr>
    <w:rPr>
      <w:sz w:val="24"/>
    </w:rPr>
  </w:style>
  <w:style w:type="character" w:customStyle="1" w:styleId="FontStyle428">
    <w:name w:val="Font Style428"/>
    <w:rsid w:val="00831EF6"/>
    <w:rPr>
      <w:rFonts w:ascii="Times New Roman" w:hAnsi="Times New Roman" w:cs="Times New Roman"/>
      <w:b/>
      <w:bCs/>
      <w:spacing w:val="10"/>
      <w:sz w:val="26"/>
      <w:szCs w:val="26"/>
    </w:rPr>
  </w:style>
  <w:style w:type="paragraph" w:customStyle="1" w:styleId="Style10">
    <w:name w:val="Style10"/>
    <w:basedOn w:val="a"/>
    <w:rsid w:val="00831EF6"/>
    <w:pPr>
      <w:widowControl w:val="0"/>
      <w:autoSpaceDE w:val="0"/>
      <w:autoSpaceDN w:val="0"/>
      <w:adjustRightInd w:val="0"/>
      <w:spacing w:line="240" w:lineRule="auto"/>
      <w:ind w:firstLine="0"/>
      <w:jc w:val="left"/>
    </w:pPr>
    <w:rPr>
      <w:sz w:val="24"/>
    </w:rPr>
  </w:style>
  <w:style w:type="character" w:styleId="af9">
    <w:name w:val="Strong"/>
    <w:basedOn w:val="a0"/>
    <w:uiPriority w:val="22"/>
    <w:qFormat/>
    <w:rsid w:val="00E02EED"/>
    <w:rPr>
      <w:b/>
      <w:bCs/>
    </w:rPr>
  </w:style>
  <w:style w:type="character" w:customStyle="1" w:styleId="13">
    <w:name w:val="Неразрешенное упоминание1"/>
    <w:basedOn w:val="a0"/>
    <w:uiPriority w:val="99"/>
    <w:semiHidden/>
    <w:unhideWhenUsed/>
    <w:rsid w:val="003D36AC"/>
    <w:rPr>
      <w:color w:val="605E5C"/>
      <w:shd w:val="clear" w:color="auto" w:fill="E1DFDD"/>
    </w:rPr>
  </w:style>
  <w:style w:type="table" w:customStyle="1" w:styleId="14">
    <w:name w:val="Сетка таблицы1"/>
    <w:basedOn w:val="a1"/>
    <w:next w:val="ac"/>
    <w:uiPriority w:val="39"/>
    <w:rsid w:val="00B66F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yle100">
    <w:name w:val="_Style 10"/>
    <w:basedOn w:val="a1"/>
    <w:rsid w:val="00566E9F"/>
    <w:rPr>
      <w:rFonts w:ascii="Times New Roman" w:eastAsia="Times New Roman" w:hAnsi="Times New Roman"/>
    </w:rPr>
    <w:tblPr>
      <w:tblInd w:w="0" w:type="nil"/>
      <w:tblCellMar>
        <w:left w:w="0" w:type="dxa"/>
        <w:right w:w="0" w:type="dxa"/>
      </w:tblCellMar>
    </w:tblPr>
  </w:style>
  <w:style w:type="table" w:customStyle="1" w:styleId="32">
    <w:name w:val="Сетка таблицы3"/>
    <w:basedOn w:val="a1"/>
    <w:next w:val="ac"/>
    <w:uiPriority w:val="39"/>
    <w:rsid w:val="0013775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No Spacing"/>
    <w:uiPriority w:val="1"/>
    <w:qFormat/>
    <w:rsid w:val="0004564B"/>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265614">
      <w:bodyDiv w:val="1"/>
      <w:marLeft w:val="0"/>
      <w:marRight w:val="0"/>
      <w:marTop w:val="0"/>
      <w:marBottom w:val="0"/>
      <w:divBdr>
        <w:top w:val="none" w:sz="0" w:space="0" w:color="auto"/>
        <w:left w:val="none" w:sz="0" w:space="0" w:color="auto"/>
        <w:bottom w:val="none" w:sz="0" w:space="0" w:color="auto"/>
        <w:right w:val="none" w:sz="0" w:space="0" w:color="auto"/>
      </w:divBdr>
      <w:divsChild>
        <w:div w:id="313023245">
          <w:marLeft w:val="0"/>
          <w:marRight w:val="0"/>
          <w:marTop w:val="0"/>
          <w:marBottom w:val="0"/>
          <w:divBdr>
            <w:top w:val="none" w:sz="0" w:space="0" w:color="auto"/>
            <w:left w:val="none" w:sz="0" w:space="0" w:color="auto"/>
            <w:bottom w:val="none" w:sz="0" w:space="0" w:color="auto"/>
            <w:right w:val="none" w:sz="0" w:space="0" w:color="auto"/>
          </w:divBdr>
        </w:div>
        <w:div w:id="937903979">
          <w:marLeft w:val="0"/>
          <w:marRight w:val="0"/>
          <w:marTop w:val="0"/>
          <w:marBottom w:val="0"/>
          <w:divBdr>
            <w:top w:val="none" w:sz="0" w:space="0" w:color="auto"/>
            <w:left w:val="none" w:sz="0" w:space="0" w:color="auto"/>
            <w:bottom w:val="none" w:sz="0" w:space="0" w:color="auto"/>
            <w:right w:val="none" w:sz="0" w:space="0" w:color="auto"/>
          </w:divBdr>
        </w:div>
        <w:div w:id="1471089628">
          <w:marLeft w:val="0"/>
          <w:marRight w:val="0"/>
          <w:marTop w:val="0"/>
          <w:marBottom w:val="0"/>
          <w:divBdr>
            <w:top w:val="none" w:sz="0" w:space="0" w:color="auto"/>
            <w:left w:val="none" w:sz="0" w:space="0" w:color="auto"/>
            <w:bottom w:val="none" w:sz="0" w:space="0" w:color="auto"/>
            <w:right w:val="none" w:sz="0" w:space="0" w:color="auto"/>
          </w:divBdr>
        </w:div>
        <w:div w:id="2070297646">
          <w:marLeft w:val="0"/>
          <w:marRight w:val="0"/>
          <w:marTop w:val="0"/>
          <w:marBottom w:val="0"/>
          <w:divBdr>
            <w:top w:val="none" w:sz="0" w:space="0" w:color="auto"/>
            <w:left w:val="none" w:sz="0" w:space="0" w:color="auto"/>
            <w:bottom w:val="none" w:sz="0" w:space="0" w:color="auto"/>
            <w:right w:val="none" w:sz="0" w:space="0" w:color="auto"/>
          </w:divBdr>
        </w:div>
      </w:divsChild>
    </w:div>
    <w:div w:id="57751839">
      <w:bodyDiv w:val="1"/>
      <w:marLeft w:val="0"/>
      <w:marRight w:val="0"/>
      <w:marTop w:val="0"/>
      <w:marBottom w:val="0"/>
      <w:divBdr>
        <w:top w:val="none" w:sz="0" w:space="0" w:color="auto"/>
        <w:left w:val="none" w:sz="0" w:space="0" w:color="auto"/>
        <w:bottom w:val="none" w:sz="0" w:space="0" w:color="auto"/>
        <w:right w:val="none" w:sz="0" w:space="0" w:color="auto"/>
      </w:divBdr>
      <w:divsChild>
        <w:div w:id="1004936814">
          <w:marLeft w:val="0"/>
          <w:marRight w:val="0"/>
          <w:marTop w:val="0"/>
          <w:marBottom w:val="0"/>
          <w:divBdr>
            <w:top w:val="none" w:sz="0" w:space="0" w:color="auto"/>
            <w:left w:val="none" w:sz="0" w:space="0" w:color="auto"/>
            <w:bottom w:val="none" w:sz="0" w:space="0" w:color="auto"/>
            <w:right w:val="none" w:sz="0" w:space="0" w:color="auto"/>
          </w:divBdr>
        </w:div>
        <w:div w:id="1387216967">
          <w:marLeft w:val="0"/>
          <w:marRight w:val="0"/>
          <w:marTop w:val="0"/>
          <w:marBottom w:val="0"/>
          <w:divBdr>
            <w:top w:val="none" w:sz="0" w:space="0" w:color="auto"/>
            <w:left w:val="none" w:sz="0" w:space="0" w:color="auto"/>
            <w:bottom w:val="none" w:sz="0" w:space="0" w:color="auto"/>
            <w:right w:val="none" w:sz="0" w:space="0" w:color="auto"/>
          </w:divBdr>
        </w:div>
        <w:div w:id="1823277415">
          <w:marLeft w:val="0"/>
          <w:marRight w:val="0"/>
          <w:marTop w:val="0"/>
          <w:marBottom w:val="0"/>
          <w:divBdr>
            <w:top w:val="none" w:sz="0" w:space="0" w:color="auto"/>
            <w:left w:val="none" w:sz="0" w:space="0" w:color="auto"/>
            <w:bottom w:val="none" w:sz="0" w:space="0" w:color="auto"/>
            <w:right w:val="none" w:sz="0" w:space="0" w:color="auto"/>
          </w:divBdr>
        </w:div>
      </w:divsChild>
    </w:div>
    <w:div w:id="58135390">
      <w:bodyDiv w:val="1"/>
      <w:marLeft w:val="0"/>
      <w:marRight w:val="0"/>
      <w:marTop w:val="0"/>
      <w:marBottom w:val="0"/>
      <w:divBdr>
        <w:top w:val="none" w:sz="0" w:space="0" w:color="auto"/>
        <w:left w:val="none" w:sz="0" w:space="0" w:color="auto"/>
        <w:bottom w:val="none" w:sz="0" w:space="0" w:color="auto"/>
        <w:right w:val="none" w:sz="0" w:space="0" w:color="auto"/>
      </w:divBdr>
    </w:div>
    <w:div w:id="113797027">
      <w:bodyDiv w:val="1"/>
      <w:marLeft w:val="0"/>
      <w:marRight w:val="0"/>
      <w:marTop w:val="0"/>
      <w:marBottom w:val="0"/>
      <w:divBdr>
        <w:top w:val="none" w:sz="0" w:space="0" w:color="auto"/>
        <w:left w:val="none" w:sz="0" w:space="0" w:color="auto"/>
        <w:bottom w:val="none" w:sz="0" w:space="0" w:color="auto"/>
        <w:right w:val="none" w:sz="0" w:space="0" w:color="auto"/>
      </w:divBdr>
      <w:divsChild>
        <w:div w:id="153108218">
          <w:marLeft w:val="0"/>
          <w:marRight w:val="0"/>
          <w:marTop w:val="0"/>
          <w:marBottom w:val="0"/>
          <w:divBdr>
            <w:top w:val="none" w:sz="0" w:space="0" w:color="auto"/>
            <w:left w:val="none" w:sz="0" w:space="0" w:color="auto"/>
            <w:bottom w:val="none" w:sz="0" w:space="0" w:color="auto"/>
            <w:right w:val="none" w:sz="0" w:space="0" w:color="auto"/>
          </w:divBdr>
        </w:div>
        <w:div w:id="839001737">
          <w:marLeft w:val="0"/>
          <w:marRight w:val="0"/>
          <w:marTop w:val="0"/>
          <w:marBottom w:val="0"/>
          <w:divBdr>
            <w:top w:val="none" w:sz="0" w:space="0" w:color="auto"/>
            <w:left w:val="none" w:sz="0" w:space="0" w:color="auto"/>
            <w:bottom w:val="none" w:sz="0" w:space="0" w:color="auto"/>
            <w:right w:val="none" w:sz="0" w:space="0" w:color="auto"/>
          </w:divBdr>
        </w:div>
        <w:div w:id="1167865318">
          <w:marLeft w:val="0"/>
          <w:marRight w:val="0"/>
          <w:marTop w:val="0"/>
          <w:marBottom w:val="0"/>
          <w:divBdr>
            <w:top w:val="none" w:sz="0" w:space="0" w:color="auto"/>
            <w:left w:val="none" w:sz="0" w:space="0" w:color="auto"/>
            <w:bottom w:val="none" w:sz="0" w:space="0" w:color="auto"/>
            <w:right w:val="none" w:sz="0" w:space="0" w:color="auto"/>
          </w:divBdr>
        </w:div>
        <w:div w:id="1247425967">
          <w:marLeft w:val="0"/>
          <w:marRight w:val="0"/>
          <w:marTop w:val="0"/>
          <w:marBottom w:val="0"/>
          <w:divBdr>
            <w:top w:val="none" w:sz="0" w:space="0" w:color="auto"/>
            <w:left w:val="none" w:sz="0" w:space="0" w:color="auto"/>
            <w:bottom w:val="none" w:sz="0" w:space="0" w:color="auto"/>
            <w:right w:val="none" w:sz="0" w:space="0" w:color="auto"/>
          </w:divBdr>
        </w:div>
        <w:div w:id="1455371696">
          <w:marLeft w:val="0"/>
          <w:marRight w:val="0"/>
          <w:marTop w:val="0"/>
          <w:marBottom w:val="0"/>
          <w:divBdr>
            <w:top w:val="none" w:sz="0" w:space="0" w:color="auto"/>
            <w:left w:val="none" w:sz="0" w:space="0" w:color="auto"/>
            <w:bottom w:val="none" w:sz="0" w:space="0" w:color="auto"/>
            <w:right w:val="none" w:sz="0" w:space="0" w:color="auto"/>
          </w:divBdr>
        </w:div>
      </w:divsChild>
    </w:div>
    <w:div w:id="200824281">
      <w:bodyDiv w:val="1"/>
      <w:marLeft w:val="0"/>
      <w:marRight w:val="0"/>
      <w:marTop w:val="0"/>
      <w:marBottom w:val="0"/>
      <w:divBdr>
        <w:top w:val="none" w:sz="0" w:space="0" w:color="auto"/>
        <w:left w:val="none" w:sz="0" w:space="0" w:color="auto"/>
        <w:bottom w:val="none" w:sz="0" w:space="0" w:color="auto"/>
        <w:right w:val="none" w:sz="0" w:space="0" w:color="auto"/>
      </w:divBdr>
    </w:div>
    <w:div w:id="220101900">
      <w:bodyDiv w:val="1"/>
      <w:marLeft w:val="0"/>
      <w:marRight w:val="0"/>
      <w:marTop w:val="0"/>
      <w:marBottom w:val="0"/>
      <w:divBdr>
        <w:top w:val="none" w:sz="0" w:space="0" w:color="auto"/>
        <w:left w:val="none" w:sz="0" w:space="0" w:color="auto"/>
        <w:bottom w:val="none" w:sz="0" w:space="0" w:color="auto"/>
        <w:right w:val="none" w:sz="0" w:space="0" w:color="auto"/>
      </w:divBdr>
    </w:div>
    <w:div w:id="303655636">
      <w:bodyDiv w:val="1"/>
      <w:marLeft w:val="0"/>
      <w:marRight w:val="0"/>
      <w:marTop w:val="0"/>
      <w:marBottom w:val="0"/>
      <w:divBdr>
        <w:top w:val="none" w:sz="0" w:space="0" w:color="auto"/>
        <w:left w:val="none" w:sz="0" w:space="0" w:color="auto"/>
        <w:bottom w:val="none" w:sz="0" w:space="0" w:color="auto"/>
        <w:right w:val="none" w:sz="0" w:space="0" w:color="auto"/>
      </w:divBdr>
    </w:div>
    <w:div w:id="325717899">
      <w:bodyDiv w:val="1"/>
      <w:marLeft w:val="0"/>
      <w:marRight w:val="0"/>
      <w:marTop w:val="0"/>
      <w:marBottom w:val="0"/>
      <w:divBdr>
        <w:top w:val="none" w:sz="0" w:space="0" w:color="auto"/>
        <w:left w:val="none" w:sz="0" w:space="0" w:color="auto"/>
        <w:bottom w:val="none" w:sz="0" w:space="0" w:color="auto"/>
        <w:right w:val="none" w:sz="0" w:space="0" w:color="auto"/>
      </w:divBdr>
      <w:divsChild>
        <w:div w:id="736629196">
          <w:marLeft w:val="0"/>
          <w:marRight w:val="0"/>
          <w:marTop w:val="0"/>
          <w:marBottom w:val="0"/>
          <w:divBdr>
            <w:top w:val="none" w:sz="0" w:space="0" w:color="auto"/>
            <w:left w:val="none" w:sz="0" w:space="0" w:color="auto"/>
            <w:bottom w:val="none" w:sz="0" w:space="0" w:color="auto"/>
            <w:right w:val="none" w:sz="0" w:space="0" w:color="auto"/>
          </w:divBdr>
        </w:div>
        <w:div w:id="823162115">
          <w:marLeft w:val="0"/>
          <w:marRight w:val="0"/>
          <w:marTop w:val="0"/>
          <w:marBottom w:val="0"/>
          <w:divBdr>
            <w:top w:val="none" w:sz="0" w:space="0" w:color="auto"/>
            <w:left w:val="none" w:sz="0" w:space="0" w:color="auto"/>
            <w:bottom w:val="none" w:sz="0" w:space="0" w:color="auto"/>
            <w:right w:val="none" w:sz="0" w:space="0" w:color="auto"/>
          </w:divBdr>
        </w:div>
        <w:div w:id="1103037832">
          <w:marLeft w:val="0"/>
          <w:marRight w:val="0"/>
          <w:marTop w:val="0"/>
          <w:marBottom w:val="0"/>
          <w:divBdr>
            <w:top w:val="none" w:sz="0" w:space="0" w:color="auto"/>
            <w:left w:val="none" w:sz="0" w:space="0" w:color="auto"/>
            <w:bottom w:val="none" w:sz="0" w:space="0" w:color="auto"/>
            <w:right w:val="none" w:sz="0" w:space="0" w:color="auto"/>
          </w:divBdr>
        </w:div>
      </w:divsChild>
    </w:div>
    <w:div w:id="327054302">
      <w:bodyDiv w:val="1"/>
      <w:marLeft w:val="0"/>
      <w:marRight w:val="0"/>
      <w:marTop w:val="0"/>
      <w:marBottom w:val="0"/>
      <w:divBdr>
        <w:top w:val="none" w:sz="0" w:space="0" w:color="auto"/>
        <w:left w:val="none" w:sz="0" w:space="0" w:color="auto"/>
        <w:bottom w:val="none" w:sz="0" w:space="0" w:color="auto"/>
        <w:right w:val="none" w:sz="0" w:space="0" w:color="auto"/>
      </w:divBdr>
    </w:div>
    <w:div w:id="427820381">
      <w:bodyDiv w:val="1"/>
      <w:marLeft w:val="0"/>
      <w:marRight w:val="0"/>
      <w:marTop w:val="0"/>
      <w:marBottom w:val="0"/>
      <w:divBdr>
        <w:top w:val="none" w:sz="0" w:space="0" w:color="auto"/>
        <w:left w:val="none" w:sz="0" w:space="0" w:color="auto"/>
        <w:bottom w:val="none" w:sz="0" w:space="0" w:color="auto"/>
        <w:right w:val="none" w:sz="0" w:space="0" w:color="auto"/>
      </w:divBdr>
    </w:div>
    <w:div w:id="437406207">
      <w:bodyDiv w:val="1"/>
      <w:marLeft w:val="0"/>
      <w:marRight w:val="0"/>
      <w:marTop w:val="0"/>
      <w:marBottom w:val="0"/>
      <w:divBdr>
        <w:top w:val="none" w:sz="0" w:space="0" w:color="auto"/>
        <w:left w:val="none" w:sz="0" w:space="0" w:color="auto"/>
        <w:bottom w:val="none" w:sz="0" w:space="0" w:color="auto"/>
        <w:right w:val="none" w:sz="0" w:space="0" w:color="auto"/>
      </w:divBdr>
    </w:div>
    <w:div w:id="473529085">
      <w:bodyDiv w:val="1"/>
      <w:marLeft w:val="0"/>
      <w:marRight w:val="0"/>
      <w:marTop w:val="0"/>
      <w:marBottom w:val="0"/>
      <w:divBdr>
        <w:top w:val="none" w:sz="0" w:space="0" w:color="auto"/>
        <w:left w:val="none" w:sz="0" w:space="0" w:color="auto"/>
        <w:bottom w:val="none" w:sz="0" w:space="0" w:color="auto"/>
        <w:right w:val="none" w:sz="0" w:space="0" w:color="auto"/>
      </w:divBdr>
    </w:div>
    <w:div w:id="534196081">
      <w:bodyDiv w:val="1"/>
      <w:marLeft w:val="0"/>
      <w:marRight w:val="0"/>
      <w:marTop w:val="0"/>
      <w:marBottom w:val="0"/>
      <w:divBdr>
        <w:top w:val="none" w:sz="0" w:space="0" w:color="auto"/>
        <w:left w:val="none" w:sz="0" w:space="0" w:color="auto"/>
        <w:bottom w:val="none" w:sz="0" w:space="0" w:color="auto"/>
        <w:right w:val="none" w:sz="0" w:space="0" w:color="auto"/>
      </w:divBdr>
      <w:divsChild>
        <w:div w:id="928081114">
          <w:marLeft w:val="0"/>
          <w:marRight w:val="0"/>
          <w:marTop w:val="0"/>
          <w:marBottom w:val="0"/>
          <w:divBdr>
            <w:top w:val="none" w:sz="0" w:space="0" w:color="auto"/>
            <w:left w:val="none" w:sz="0" w:space="0" w:color="auto"/>
            <w:bottom w:val="none" w:sz="0" w:space="0" w:color="auto"/>
            <w:right w:val="none" w:sz="0" w:space="0" w:color="auto"/>
          </w:divBdr>
        </w:div>
        <w:div w:id="1253978380">
          <w:marLeft w:val="0"/>
          <w:marRight w:val="0"/>
          <w:marTop w:val="0"/>
          <w:marBottom w:val="0"/>
          <w:divBdr>
            <w:top w:val="none" w:sz="0" w:space="0" w:color="auto"/>
            <w:left w:val="none" w:sz="0" w:space="0" w:color="auto"/>
            <w:bottom w:val="none" w:sz="0" w:space="0" w:color="auto"/>
            <w:right w:val="none" w:sz="0" w:space="0" w:color="auto"/>
          </w:divBdr>
        </w:div>
      </w:divsChild>
    </w:div>
    <w:div w:id="541673398">
      <w:bodyDiv w:val="1"/>
      <w:marLeft w:val="0"/>
      <w:marRight w:val="0"/>
      <w:marTop w:val="0"/>
      <w:marBottom w:val="0"/>
      <w:divBdr>
        <w:top w:val="none" w:sz="0" w:space="0" w:color="auto"/>
        <w:left w:val="none" w:sz="0" w:space="0" w:color="auto"/>
        <w:bottom w:val="none" w:sz="0" w:space="0" w:color="auto"/>
        <w:right w:val="none" w:sz="0" w:space="0" w:color="auto"/>
      </w:divBdr>
      <w:divsChild>
        <w:div w:id="124812544">
          <w:marLeft w:val="0"/>
          <w:marRight w:val="0"/>
          <w:marTop w:val="0"/>
          <w:marBottom w:val="0"/>
          <w:divBdr>
            <w:top w:val="none" w:sz="0" w:space="0" w:color="auto"/>
            <w:left w:val="none" w:sz="0" w:space="0" w:color="auto"/>
            <w:bottom w:val="none" w:sz="0" w:space="0" w:color="auto"/>
            <w:right w:val="none" w:sz="0" w:space="0" w:color="auto"/>
          </w:divBdr>
        </w:div>
        <w:div w:id="410732893">
          <w:marLeft w:val="0"/>
          <w:marRight w:val="0"/>
          <w:marTop w:val="0"/>
          <w:marBottom w:val="0"/>
          <w:divBdr>
            <w:top w:val="none" w:sz="0" w:space="0" w:color="auto"/>
            <w:left w:val="none" w:sz="0" w:space="0" w:color="auto"/>
            <w:bottom w:val="none" w:sz="0" w:space="0" w:color="auto"/>
            <w:right w:val="none" w:sz="0" w:space="0" w:color="auto"/>
          </w:divBdr>
        </w:div>
        <w:div w:id="650016878">
          <w:marLeft w:val="0"/>
          <w:marRight w:val="0"/>
          <w:marTop w:val="0"/>
          <w:marBottom w:val="0"/>
          <w:divBdr>
            <w:top w:val="none" w:sz="0" w:space="0" w:color="auto"/>
            <w:left w:val="none" w:sz="0" w:space="0" w:color="auto"/>
            <w:bottom w:val="none" w:sz="0" w:space="0" w:color="auto"/>
            <w:right w:val="none" w:sz="0" w:space="0" w:color="auto"/>
          </w:divBdr>
        </w:div>
        <w:div w:id="677464807">
          <w:marLeft w:val="0"/>
          <w:marRight w:val="0"/>
          <w:marTop w:val="0"/>
          <w:marBottom w:val="0"/>
          <w:divBdr>
            <w:top w:val="none" w:sz="0" w:space="0" w:color="auto"/>
            <w:left w:val="none" w:sz="0" w:space="0" w:color="auto"/>
            <w:bottom w:val="none" w:sz="0" w:space="0" w:color="auto"/>
            <w:right w:val="none" w:sz="0" w:space="0" w:color="auto"/>
          </w:divBdr>
        </w:div>
        <w:div w:id="1243761400">
          <w:marLeft w:val="0"/>
          <w:marRight w:val="0"/>
          <w:marTop w:val="0"/>
          <w:marBottom w:val="0"/>
          <w:divBdr>
            <w:top w:val="none" w:sz="0" w:space="0" w:color="auto"/>
            <w:left w:val="none" w:sz="0" w:space="0" w:color="auto"/>
            <w:bottom w:val="none" w:sz="0" w:space="0" w:color="auto"/>
            <w:right w:val="none" w:sz="0" w:space="0" w:color="auto"/>
          </w:divBdr>
        </w:div>
      </w:divsChild>
    </w:div>
    <w:div w:id="564802028">
      <w:bodyDiv w:val="1"/>
      <w:marLeft w:val="0"/>
      <w:marRight w:val="0"/>
      <w:marTop w:val="0"/>
      <w:marBottom w:val="0"/>
      <w:divBdr>
        <w:top w:val="none" w:sz="0" w:space="0" w:color="auto"/>
        <w:left w:val="none" w:sz="0" w:space="0" w:color="auto"/>
        <w:bottom w:val="none" w:sz="0" w:space="0" w:color="auto"/>
        <w:right w:val="none" w:sz="0" w:space="0" w:color="auto"/>
      </w:divBdr>
    </w:div>
    <w:div w:id="610666028">
      <w:bodyDiv w:val="1"/>
      <w:marLeft w:val="0"/>
      <w:marRight w:val="0"/>
      <w:marTop w:val="0"/>
      <w:marBottom w:val="0"/>
      <w:divBdr>
        <w:top w:val="none" w:sz="0" w:space="0" w:color="auto"/>
        <w:left w:val="none" w:sz="0" w:space="0" w:color="auto"/>
        <w:bottom w:val="none" w:sz="0" w:space="0" w:color="auto"/>
        <w:right w:val="none" w:sz="0" w:space="0" w:color="auto"/>
      </w:divBdr>
    </w:div>
    <w:div w:id="631984046">
      <w:bodyDiv w:val="1"/>
      <w:marLeft w:val="0"/>
      <w:marRight w:val="0"/>
      <w:marTop w:val="0"/>
      <w:marBottom w:val="0"/>
      <w:divBdr>
        <w:top w:val="none" w:sz="0" w:space="0" w:color="auto"/>
        <w:left w:val="none" w:sz="0" w:space="0" w:color="auto"/>
        <w:bottom w:val="none" w:sz="0" w:space="0" w:color="auto"/>
        <w:right w:val="none" w:sz="0" w:space="0" w:color="auto"/>
      </w:divBdr>
    </w:div>
    <w:div w:id="709303112">
      <w:bodyDiv w:val="1"/>
      <w:marLeft w:val="0"/>
      <w:marRight w:val="0"/>
      <w:marTop w:val="0"/>
      <w:marBottom w:val="0"/>
      <w:divBdr>
        <w:top w:val="none" w:sz="0" w:space="0" w:color="auto"/>
        <w:left w:val="none" w:sz="0" w:space="0" w:color="auto"/>
        <w:bottom w:val="none" w:sz="0" w:space="0" w:color="auto"/>
        <w:right w:val="none" w:sz="0" w:space="0" w:color="auto"/>
      </w:divBdr>
    </w:div>
    <w:div w:id="748577283">
      <w:bodyDiv w:val="1"/>
      <w:marLeft w:val="0"/>
      <w:marRight w:val="0"/>
      <w:marTop w:val="0"/>
      <w:marBottom w:val="0"/>
      <w:divBdr>
        <w:top w:val="none" w:sz="0" w:space="0" w:color="auto"/>
        <w:left w:val="none" w:sz="0" w:space="0" w:color="auto"/>
        <w:bottom w:val="none" w:sz="0" w:space="0" w:color="auto"/>
        <w:right w:val="none" w:sz="0" w:space="0" w:color="auto"/>
      </w:divBdr>
    </w:div>
    <w:div w:id="748843125">
      <w:bodyDiv w:val="1"/>
      <w:marLeft w:val="0"/>
      <w:marRight w:val="0"/>
      <w:marTop w:val="0"/>
      <w:marBottom w:val="0"/>
      <w:divBdr>
        <w:top w:val="none" w:sz="0" w:space="0" w:color="auto"/>
        <w:left w:val="none" w:sz="0" w:space="0" w:color="auto"/>
        <w:bottom w:val="none" w:sz="0" w:space="0" w:color="auto"/>
        <w:right w:val="none" w:sz="0" w:space="0" w:color="auto"/>
      </w:divBdr>
    </w:div>
    <w:div w:id="773940015">
      <w:bodyDiv w:val="1"/>
      <w:marLeft w:val="0"/>
      <w:marRight w:val="0"/>
      <w:marTop w:val="0"/>
      <w:marBottom w:val="0"/>
      <w:divBdr>
        <w:top w:val="none" w:sz="0" w:space="0" w:color="auto"/>
        <w:left w:val="none" w:sz="0" w:space="0" w:color="auto"/>
        <w:bottom w:val="none" w:sz="0" w:space="0" w:color="auto"/>
        <w:right w:val="none" w:sz="0" w:space="0" w:color="auto"/>
      </w:divBdr>
      <w:divsChild>
        <w:div w:id="585958732">
          <w:marLeft w:val="0"/>
          <w:marRight w:val="0"/>
          <w:marTop w:val="0"/>
          <w:marBottom w:val="0"/>
          <w:divBdr>
            <w:top w:val="none" w:sz="0" w:space="0" w:color="auto"/>
            <w:left w:val="none" w:sz="0" w:space="0" w:color="auto"/>
            <w:bottom w:val="none" w:sz="0" w:space="0" w:color="auto"/>
            <w:right w:val="none" w:sz="0" w:space="0" w:color="auto"/>
          </w:divBdr>
        </w:div>
        <w:div w:id="843134485">
          <w:marLeft w:val="0"/>
          <w:marRight w:val="0"/>
          <w:marTop w:val="0"/>
          <w:marBottom w:val="0"/>
          <w:divBdr>
            <w:top w:val="none" w:sz="0" w:space="0" w:color="auto"/>
            <w:left w:val="none" w:sz="0" w:space="0" w:color="auto"/>
            <w:bottom w:val="none" w:sz="0" w:space="0" w:color="auto"/>
            <w:right w:val="none" w:sz="0" w:space="0" w:color="auto"/>
          </w:divBdr>
        </w:div>
        <w:div w:id="1245607872">
          <w:marLeft w:val="0"/>
          <w:marRight w:val="0"/>
          <w:marTop w:val="0"/>
          <w:marBottom w:val="0"/>
          <w:divBdr>
            <w:top w:val="none" w:sz="0" w:space="0" w:color="auto"/>
            <w:left w:val="none" w:sz="0" w:space="0" w:color="auto"/>
            <w:bottom w:val="none" w:sz="0" w:space="0" w:color="auto"/>
            <w:right w:val="none" w:sz="0" w:space="0" w:color="auto"/>
          </w:divBdr>
        </w:div>
        <w:div w:id="1292906744">
          <w:marLeft w:val="0"/>
          <w:marRight w:val="0"/>
          <w:marTop w:val="0"/>
          <w:marBottom w:val="0"/>
          <w:divBdr>
            <w:top w:val="none" w:sz="0" w:space="0" w:color="auto"/>
            <w:left w:val="none" w:sz="0" w:space="0" w:color="auto"/>
            <w:bottom w:val="none" w:sz="0" w:space="0" w:color="auto"/>
            <w:right w:val="none" w:sz="0" w:space="0" w:color="auto"/>
          </w:divBdr>
        </w:div>
        <w:div w:id="1778452793">
          <w:marLeft w:val="0"/>
          <w:marRight w:val="0"/>
          <w:marTop w:val="0"/>
          <w:marBottom w:val="0"/>
          <w:divBdr>
            <w:top w:val="none" w:sz="0" w:space="0" w:color="auto"/>
            <w:left w:val="none" w:sz="0" w:space="0" w:color="auto"/>
            <w:bottom w:val="none" w:sz="0" w:space="0" w:color="auto"/>
            <w:right w:val="none" w:sz="0" w:space="0" w:color="auto"/>
          </w:divBdr>
        </w:div>
      </w:divsChild>
    </w:div>
    <w:div w:id="795172662">
      <w:bodyDiv w:val="1"/>
      <w:marLeft w:val="0"/>
      <w:marRight w:val="0"/>
      <w:marTop w:val="0"/>
      <w:marBottom w:val="0"/>
      <w:divBdr>
        <w:top w:val="none" w:sz="0" w:space="0" w:color="auto"/>
        <w:left w:val="none" w:sz="0" w:space="0" w:color="auto"/>
        <w:bottom w:val="none" w:sz="0" w:space="0" w:color="auto"/>
        <w:right w:val="none" w:sz="0" w:space="0" w:color="auto"/>
      </w:divBdr>
    </w:div>
    <w:div w:id="824392964">
      <w:bodyDiv w:val="1"/>
      <w:marLeft w:val="0"/>
      <w:marRight w:val="0"/>
      <w:marTop w:val="0"/>
      <w:marBottom w:val="0"/>
      <w:divBdr>
        <w:top w:val="none" w:sz="0" w:space="0" w:color="auto"/>
        <w:left w:val="none" w:sz="0" w:space="0" w:color="auto"/>
        <w:bottom w:val="none" w:sz="0" w:space="0" w:color="auto"/>
        <w:right w:val="none" w:sz="0" w:space="0" w:color="auto"/>
      </w:divBdr>
    </w:div>
    <w:div w:id="837959408">
      <w:bodyDiv w:val="1"/>
      <w:marLeft w:val="0"/>
      <w:marRight w:val="0"/>
      <w:marTop w:val="0"/>
      <w:marBottom w:val="0"/>
      <w:divBdr>
        <w:top w:val="none" w:sz="0" w:space="0" w:color="auto"/>
        <w:left w:val="none" w:sz="0" w:space="0" w:color="auto"/>
        <w:bottom w:val="none" w:sz="0" w:space="0" w:color="auto"/>
        <w:right w:val="none" w:sz="0" w:space="0" w:color="auto"/>
      </w:divBdr>
    </w:div>
    <w:div w:id="840314848">
      <w:bodyDiv w:val="1"/>
      <w:marLeft w:val="0"/>
      <w:marRight w:val="0"/>
      <w:marTop w:val="0"/>
      <w:marBottom w:val="0"/>
      <w:divBdr>
        <w:top w:val="none" w:sz="0" w:space="0" w:color="auto"/>
        <w:left w:val="none" w:sz="0" w:space="0" w:color="auto"/>
        <w:bottom w:val="none" w:sz="0" w:space="0" w:color="auto"/>
        <w:right w:val="none" w:sz="0" w:space="0" w:color="auto"/>
      </w:divBdr>
    </w:div>
    <w:div w:id="880438185">
      <w:bodyDiv w:val="1"/>
      <w:marLeft w:val="0"/>
      <w:marRight w:val="0"/>
      <w:marTop w:val="0"/>
      <w:marBottom w:val="0"/>
      <w:divBdr>
        <w:top w:val="none" w:sz="0" w:space="0" w:color="auto"/>
        <w:left w:val="none" w:sz="0" w:space="0" w:color="auto"/>
        <w:bottom w:val="none" w:sz="0" w:space="0" w:color="auto"/>
        <w:right w:val="none" w:sz="0" w:space="0" w:color="auto"/>
      </w:divBdr>
    </w:div>
    <w:div w:id="941255712">
      <w:bodyDiv w:val="1"/>
      <w:marLeft w:val="0"/>
      <w:marRight w:val="0"/>
      <w:marTop w:val="0"/>
      <w:marBottom w:val="0"/>
      <w:divBdr>
        <w:top w:val="none" w:sz="0" w:space="0" w:color="auto"/>
        <w:left w:val="none" w:sz="0" w:space="0" w:color="auto"/>
        <w:bottom w:val="none" w:sz="0" w:space="0" w:color="auto"/>
        <w:right w:val="none" w:sz="0" w:space="0" w:color="auto"/>
      </w:divBdr>
      <w:divsChild>
        <w:div w:id="719790852">
          <w:marLeft w:val="0"/>
          <w:marRight w:val="0"/>
          <w:marTop w:val="0"/>
          <w:marBottom w:val="0"/>
          <w:divBdr>
            <w:top w:val="none" w:sz="0" w:space="0" w:color="auto"/>
            <w:left w:val="none" w:sz="0" w:space="0" w:color="auto"/>
            <w:bottom w:val="none" w:sz="0" w:space="0" w:color="auto"/>
            <w:right w:val="none" w:sz="0" w:space="0" w:color="auto"/>
          </w:divBdr>
        </w:div>
        <w:div w:id="878856610">
          <w:marLeft w:val="0"/>
          <w:marRight w:val="0"/>
          <w:marTop w:val="0"/>
          <w:marBottom w:val="0"/>
          <w:divBdr>
            <w:top w:val="none" w:sz="0" w:space="0" w:color="auto"/>
            <w:left w:val="none" w:sz="0" w:space="0" w:color="auto"/>
            <w:bottom w:val="none" w:sz="0" w:space="0" w:color="auto"/>
            <w:right w:val="none" w:sz="0" w:space="0" w:color="auto"/>
          </w:divBdr>
        </w:div>
        <w:div w:id="1245917481">
          <w:marLeft w:val="0"/>
          <w:marRight w:val="0"/>
          <w:marTop w:val="0"/>
          <w:marBottom w:val="0"/>
          <w:divBdr>
            <w:top w:val="none" w:sz="0" w:space="0" w:color="auto"/>
            <w:left w:val="none" w:sz="0" w:space="0" w:color="auto"/>
            <w:bottom w:val="none" w:sz="0" w:space="0" w:color="auto"/>
            <w:right w:val="none" w:sz="0" w:space="0" w:color="auto"/>
          </w:divBdr>
        </w:div>
        <w:div w:id="1551376309">
          <w:marLeft w:val="0"/>
          <w:marRight w:val="0"/>
          <w:marTop w:val="0"/>
          <w:marBottom w:val="0"/>
          <w:divBdr>
            <w:top w:val="none" w:sz="0" w:space="0" w:color="auto"/>
            <w:left w:val="none" w:sz="0" w:space="0" w:color="auto"/>
            <w:bottom w:val="none" w:sz="0" w:space="0" w:color="auto"/>
            <w:right w:val="none" w:sz="0" w:space="0" w:color="auto"/>
          </w:divBdr>
        </w:div>
        <w:div w:id="1790511814">
          <w:marLeft w:val="0"/>
          <w:marRight w:val="0"/>
          <w:marTop w:val="0"/>
          <w:marBottom w:val="0"/>
          <w:divBdr>
            <w:top w:val="none" w:sz="0" w:space="0" w:color="auto"/>
            <w:left w:val="none" w:sz="0" w:space="0" w:color="auto"/>
            <w:bottom w:val="none" w:sz="0" w:space="0" w:color="auto"/>
            <w:right w:val="none" w:sz="0" w:space="0" w:color="auto"/>
          </w:divBdr>
        </w:div>
        <w:div w:id="1910310010">
          <w:marLeft w:val="0"/>
          <w:marRight w:val="0"/>
          <w:marTop w:val="0"/>
          <w:marBottom w:val="0"/>
          <w:divBdr>
            <w:top w:val="none" w:sz="0" w:space="0" w:color="auto"/>
            <w:left w:val="none" w:sz="0" w:space="0" w:color="auto"/>
            <w:bottom w:val="none" w:sz="0" w:space="0" w:color="auto"/>
            <w:right w:val="none" w:sz="0" w:space="0" w:color="auto"/>
          </w:divBdr>
        </w:div>
        <w:div w:id="1938752383">
          <w:marLeft w:val="0"/>
          <w:marRight w:val="0"/>
          <w:marTop w:val="0"/>
          <w:marBottom w:val="0"/>
          <w:divBdr>
            <w:top w:val="none" w:sz="0" w:space="0" w:color="auto"/>
            <w:left w:val="none" w:sz="0" w:space="0" w:color="auto"/>
            <w:bottom w:val="none" w:sz="0" w:space="0" w:color="auto"/>
            <w:right w:val="none" w:sz="0" w:space="0" w:color="auto"/>
          </w:divBdr>
        </w:div>
        <w:div w:id="2017612909">
          <w:marLeft w:val="0"/>
          <w:marRight w:val="0"/>
          <w:marTop w:val="0"/>
          <w:marBottom w:val="0"/>
          <w:divBdr>
            <w:top w:val="none" w:sz="0" w:space="0" w:color="auto"/>
            <w:left w:val="none" w:sz="0" w:space="0" w:color="auto"/>
            <w:bottom w:val="none" w:sz="0" w:space="0" w:color="auto"/>
            <w:right w:val="none" w:sz="0" w:space="0" w:color="auto"/>
          </w:divBdr>
        </w:div>
      </w:divsChild>
    </w:div>
    <w:div w:id="944312159">
      <w:bodyDiv w:val="1"/>
      <w:marLeft w:val="0"/>
      <w:marRight w:val="0"/>
      <w:marTop w:val="0"/>
      <w:marBottom w:val="0"/>
      <w:divBdr>
        <w:top w:val="none" w:sz="0" w:space="0" w:color="auto"/>
        <w:left w:val="none" w:sz="0" w:space="0" w:color="auto"/>
        <w:bottom w:val="none" w:sz="0" w:space="0" w:color="auto"/>
        <w:right w:val="none" w:sz="0" w:space="0" w:color="auto"/>
      </w:divBdr>
    </w:div>
    <w:div w:id="948970011">
      <w:bodyDiv w:val="1"/>
      <w:marLeft w:val="0"/>
      <w:marRight w:val="0"/>
      <w:marTop w:val="0"/>
      <w:marBottom w:val="0"/>
      <w:divBdr>
        <w:top w:val="none" w:sz="0" w:space="0" w:color="auto"/>
        <w:left w:val="none" w:sz="0" w:space="0" w:color="auto"/>
        <w:bottom w:val="none" w:sz="0" w:space="0" w:color="auto"/>
        <w:right w:val="none" w:sz="0" w:space="0" w:color="auto"/>
      </w:divBdr>
      <w:divsChild>
        <w:div w:id="1527207423">
          <w:marLeft w:val="0"/>
          <w:marRight w:val="0"/>
          <w:marTop w:val="0"/>
          <w:marBottom w:val="0"/>
          <w:divBdr>
            <w:top w:val="none" w:sz="0" w:space="0" w:color="auto"/>
            <w:left w:val="none" w:sz="0" w:space="0" w:color="auto"/>
            <w:bottom w:val="none" w:sz="0" w:space="0" w:color="auto"/>
            <w:right w:val="none" w:sz="0" w:space="0" w:color="auto"/>
          </w:divBdr>
          <w:divsChild>
            <w:div w:id="1094017013">
              <w:marLeft w:val="0"/>
              <w:marRight w:val="0"/>
              <w:marTop w:val="0"/>
              <w:marBottom w:val="0"/>
              <w:divBdr>
                <w:top w:val="none" w:sz="0" w:space="0" w:color="auto"/>
                <w:left w:val="none" w:sz="0" w:space="0" w:color="auto"/>
                <w:bottom w:val="none" w:sz="0" w:space="0" w:color="auto"/>
                <w:right w:val="none" w:sz="0" w:space="0" w:color="auto"/>
              </w:divBdr>
              <w:divsChild>
                <w:div w:id="232737043">
                  <w:marLeft w:val="0"/>
                  <w:marRight w:val="0"/>
                  <w:marTop w:val="0"/>
                  <w:marBottom w:val="0"/>
                  <w:divBdr>
                    <w:top w:val="none" w:sz="0" w:space="0" w:color="auto"/>
                    <w:left w:val="none" w:sz="0" w:space="0" w:color="auto"/>
                    <w:bottom w:val="none" w:sz="0" w:space="0" w:color="auto"/>
                    <w:right w:val="none" w:sz="0" w:space="0" w:color="auto"/>
                  </w:divBdr>
                </w:div>
                <w:div w:id="2083409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80753">
      <w:bodyDiv w:val="1"/>
      <w:marLeft w:val="0"/>
      <w:marRight w:val="0"/>
      <w:marTop w:val="0"/>
      <w:marBottom w:val="0"/>
      <w:divBdr>
        <w:top w:val="none" w:sz="0" w:space="0" w:color="auto"/>
        <w:left w:val="none" w:sz="0" w:space="0" w:color="auto"/>
        <w:bottom w:val="none" w:sz="0" w:space="0" w:color="auto"/>
        <w:right w:val="none" w:sz="0" w:space="0" w:color="auto"/>
      </w:divBdr>
      <w:divsChild>
        <w:div w:id="78328447">
          <w:marLeft w:val="0"/>
          <w:marRight w:val="0"/>
          <w:marTop w:val="0"/>
          <w:marBottom w:val="0"/>
          <w:divBdr>
            <w:top w:val="none" w:sz="0" w:space="0" w:color="auto"/>
            <w:left w:val="none" w:sz="0" w:space="0" w:color="auto"/>
            <w:bottom w:val="none" w:sz="0" w:space="0" w:color="auto"/>
            <w:right w:val="none" w:sz="0" w:space="0" w:color="auto"/>
          </w:divBdr>
        </w:div>
        <w:div w:id="1932473841">
          <w:marLeft w:val="0"/>
          <w:marRight w:val="0"/>
          <w:marTop w:val="0"/>
          <w:marBottom w:val="0"/>
          <w:divBdr>
            <w:top w:val="none" w:sz="0" w:space="0" w:color="auto"/>
            <w:left w:val="none" w:sz="0" w:space="0" w:color="auto"/>
            <w:bottom w:val="none" w:sz="0" w:space="0" w:color="auto"/>
            <w:right w:val="none" w:sz="0" w:space="0" w:color="auto"/>
          </w:divBdr>
        </w:div>
      </w:divsChild>
    </w:div>
    <w:div w:id="1018309861">
      <w:bodyDiv w:val="1"/>
      <w:marLeft w:val="0"/>
      <w:marRight w:val="0"/>
      <w:marTop w:val="0"/>
      <w:marBottom w:val="0"/>
      <w:divBdr>
        <w:top w:val="none" w:sz="0" w:space="0" w:color="auto"/>
        <w:left w:val="none" w:sz="0" w:space="0" w:color="auto"/>
        <w:bottom w:val="none" w:sz="0" w:space="0" w:color="auto"/>
        <w:right w:val="none" w:sz="0" w:space="0" w:color="auto"/>
      </w:divBdr>
    </w:div>
    <w:div w:id="1062751217">
      <w:bodyDiv w:val="1"/>
      <w:marLeft w:val="0"/>
      <w:marRight w:val="0"/>
      <w:marTop w:val="0"/>
      <w:marBottom w:val="0"/>
      <w:divBdr>
        <w:top w:val="none" w:sz="0" w:space="0" w:color="auto"/>
        <w:left w:val="none" w:sz="0" w:space="0" w:color="auto"/>
        <w:bottom w:val="none" w:sz="0" w:space="0" w:color="auto"/>
        <w:right w:val="none" w:sz="0" w:space="0" w:color="auto"/>
      </w:divBdr>
    </w:div>
    <w:div w:id="1087733560">
      <w:bodyDiv w:val="1"/>
      <w:marLeft w:val="0"/>
      <w:marRight w:val="0"/>
      <w:marTop w:val="0"/>
      <w:marBottom w:val="0"/>
      <w:divBdr>
        <w:top w:val="none" w:sz="0" w:space="0" w:color="auto"/>
        <w:left w:val="none" w:sz="0" w:space="0" w:color="auto"/>
        <w:bottom w:val="none" w:sz="0" w:space="0" w:color="auto"/>
        <w:right w:val="none" w:sz="0" w:space="0" w:color="auto"/>
      </w:divBdr>
    </w:div>
    <w:div w:id="1091270208">
      <w:bodyDiv w:val="1"/>
      <w:marLeft w:val="0"/>
      <w:marRight w:val="0"/>
      <w:marTop w:val="0"/>
      <w:marBottom w:val="0"/>
      <w:divBdr>
        <w:top w:val="none" w:sz="0" w:space="0" w:color="auto"/>
        <w:left w:val="none" w:sz="0" w:space="0" w:color="auto"/>
        <w:bottom w:val="none" w:sz="0" w:space="0" w:color="auto"/>
        <w:right w:val="none" w:sz="0" w:space="0" w:color="auto"/>
      </w:divBdr>
    </w:div>
    <w:div w:id="1138524062">
      <w:bodyDiv w:val="1"/>
      <w:marLeft w:val="0"/>
      <w:marRight w:val="0"/>
      <w:marTop w:val="0"/>
      <w:marBottom w:val="0"/>
      <w:divBdr>
        <w:top w:val="none" w:sz="0" w:space="0" w:color="auto"/>
        <w:left w:val="none" w:sz="0" w:space="0" w:color="auto"/>
        <w:bottom w:val="none" w:sz="0" w:space="0" w:color="auto"/>
        <w:right w:val="none" w:sz="0" w:space="0" w:color="auto"/>
      </w:divBdr>
    </w:div>
    <w:div w:id="1198085242">
      <w:bodyDiv w:val="1"/>
      <w:marLeft w:val="0"/>
      <w:marRight w:val="0"/>
      <w:marTop w:val="0"/>
      <w:marBottom w:val="0"/>
      <w:divBdr>
        <w:top w:val="none" w:sz="0" w:space="0" w:color="auto"/>
        <w:left w:val="none" w:sz="0" w:space="0" w:color="auto"/>
        <w:bottom w:val="none" w:sz="0" w:space="0" w:color="auto"/>
        <w:right w:val="none" w:sz="0" w:space="0" w:color="auto"/>
      </w:divBdr>
      <w:divsChild>
        <w:div w:id="1343314005">
          <w:marLeft w:val="0"/>
          <w:marRight w:val="0"/>
          <w:marTop w:val="0"/>
          <w:marBottom w:val="0"/>
          <w:divBdr>
            <w:top w:val="none" w:sz="0" w:space="0" w:color="auto"/>
            <w:left w:val="none" w:sz="0" w:space="0" w:color="auto"/>
            <w:bottom w:val="none" w:sz="0" w:space="0" w:color="auto"/>
            <w:right w:val="none" w:sz="0" w:space="0" w:color="auto"/>
          </w:divBdr>
        </w:div>
      </w:divsChild>
    </w:div>
    <w:div w:id="1198203942">
      <w:bodyDiv w:val="1"/>
      <w:marLeft w:val="0"/>
      <w:marRight w:val="0"/>
      <w:marTop w:val="0"/>
      <w:marBottom w:val="0"/>
      <w:divBdr>
        <w:top w:val="none" w:sz="0" w:space="0" w:color="auto"/>
        <w:left w:val="none" w:sz="0" w:space="0" w:color="auto"/>
        <w:bottom w:val="none" w:sz="0" w:space="0" w:color="auto"/>
        <w:right w:val="none" w:sz="0" w:space="0" w:color="auto"/>
      </w:divBdr>
    </w:div>
    <w:div w:id="1221205995">
      <w:bodyDiv w:val="1"/>
      <w:marLeft w:val="0"/>
      <w:marRight w:val="0"/>
      <w:marTop w:val="0"/>
      <w:marBottom w:val="0"/>
      <w:divBdr>
        <w:top w:val="none" w:sz="0" w:space="0" w:color="auto"/>
        <w:left w:val="none" w:sz="0" w:space="0" w:color="auto"/>
        <w:bottom w:val="none" w:sz="0" w:space="0" w:color="auto"/>
        <w:right w:val="none" w:sz="0" w:space="0" w:color="auto"/>
      </w:divBdr>
    </w:div>
    <w:div w:id="1226795584">
      <w:bodyDiv w:val="1"/>
      <w:marLeft w:val="0"/>
      <w:marRight w:val="0"/>
      <w:marTop w:val="0"/>
      <w:marBottom w:val="0"/>
      <w:divBdr>
        <w:top w:val="none" w:sz="0" w:space="0" w:color="auto"/>
        <w:left w:val="none" w:sz="0" w:space="0" w:color="auto"/>
        <w:bottom w:val="none" w:sz="0" w:space="0" w:color="auto"/>
        <w:right w:val="none" w:sz="0" w:space="0" w:color="auto"/>
      </w:divBdr>
    </w:div>
    <w:div w:id="1261571015">
      <w:bodyDiv w:val="1"/>
      <w:marLeft w:val="0"/>
      <w:marRight w:val="0"/>
      <w:marTop w:val="0"/>
      <w:marBottom w:val="0"/>
      <w:divBdr>
        <w:top w:val="none" w:sz="0" w:space="0" w:color="auto"/>
        <w:left w:val="none" w:sz="0" w:space="0" w:color="auto"/>
        <w:bottom w:val="none" w:sz="0" w:space="0" w:color="auto"/>
        <w:right w:val="none" w:sz="0" w:space="0" w:color="auto"/>
      </w:divBdr>
    </w:div>
    <w:div w:id="1297179005">
      <w:bodyDiv w:val="1"/>
      <w:marLeft w:val="0"/>
      <w:marRight w:val="0"/>
      <w:marTop w:val="0"/>
      <w:marBottom w:val="0"/>
      <w:divBdr>
        <w:top w:val="none" w:sz="0" w:space="0" w:color="auto"/>
        <w:left w:val="none" w:sz="0" w:space="0" w:color="auto"/>
        <w:bottom w:val="none" w:sz="0" w:space="0" w:color="auto"/>
        <w:right w:val="none" w:sz="0" w:space="0" w:color="auto"/>
      </w:divBdr>
    </w:div>
    <w:div w:id="1339890234">
      <w:bodyDiv w:val="1"/>
      <w:marLeft w:val="0"/>
      <w:marRight w:val="0"/>
      <w:marTop w:val="0"/>
      <w:marBottom w:val="0"/>
      <w:divBdr>
        <w:top w:val="none" w:sz="0" w:space="0" w:color="auto"/>
        <w:left w:val="none" w:sz="0" w:space="0" w:color="auto"/>
        <w:bottom w:val="none" w:sz="0" w:space="0" w:color="auto"/>
        <w:right w:val="none" w:sz="0" w:space="0" w:color="auto"/>
      </w:divBdr>
    </w:div>
    <w:div w:id="1396195503">
      <w:bodyDiv w:val="1"/>
      <w:marLeft w:val="0"/>
      <w:marRight w:val="0"/>
      <w:marTop w:val="0"/>
      <w:marBottom w:val="0"/>
      <w:divBdr>
        <w:top w:val="none" w:sz="0" w:space="0" w:color="auto"/>
        <w:left w:val="none" w:sz="0" w:space="0" w:color="auto"/>
        <w:bottom w:val="none" w:sz="0" w:space="0" w:color="auto"/>
        <w:right w:val="none" w:sz="0" w:space="0" w:color="auto"/>
      </w:divBdr>
    </w:div>
    <w:div w:id="1411005232">
      <w:bodyDiv w:val="1"/>
      <w:marLeft w:val="0"/>
      <w:marRight w:val="0"/>
      <w:marTop w:val="0"/>
      <w:marBottom w:val="0"/>
      <w:divBdr>
        <w:top w:val="none" w:sz="0" w:space="0" w:color="auto"/>
        <w:left w:val="none" w:sz="0" w:space="0" w:color="auto"/>
        <w:bottom w:val="none" w:sz="0" w:space="0" w:color="auto"/>
        <w:right w:val="none" w:sz="0" w:space="0" w:color="auto"/>
      </w:divBdr>
    </w:div>
    <w:div w:id="1451392969">
      <w:bodyDiv w:val="1"/>
      <w:marLeft w:val="0"/>
      <w:marRight w:val="0"/>
      <w:marTop w:val="0"/>
      <w:marBottom w:val="0"/>
      <w:divBdr>
        <w:top w:val="none" w:sz="0" w:space="0" w:color="auto"/>
        <w:left w:val="none" w:sz="0" w:space="0" w:color="auto"/>
        <w:bottom w:val="none" w:sz="0" w:space="0" w:color="auto"/>
        <w:right w:val="none" w:sz="0" w:space="0" w:color="auto"/>
      </w:divBdr>
      <w:divsChild>
        <w:div w:id="451677440">
          <w:marLeft w:val="0"/>
          <w:marRight w:val="0"/>
          <w:marTop w:val="0"/>
          <w:marBottom w:val="0"/>
          <w:divBdr>
            <w:top w:val="none" w:sz="0" w:space="0" w:color="auto"/>
            <w:left w:val="none" w:sz="0" w:space="0" w:color="auto"/>
            <w:bottom w:val="none" w:sz="0" w:space="0" w:color="auto"/>
            <w:right w:val="none" w:sz="0" w:space="0" w:color="auto"/>
          </w:divBdr>
        </w:div>
      </w:divsChild>
    </w:div>
    <w:div w:id="1458178533">
      <w:bodyDiv w:val="1"/>
      <w:marLeft w:val="0"/>
      <w:marRight w:val="0"/>
      <w:marTop w:val="0"/>
      <w:marBottom w:val="0"/>
      <w:divBdr>
        <w:top w:val="none" w:sz="0" w:space="0" w:color="auto"/>
        <w:left w:val="none" w:sz="0" w:space="0" w:color="auto"/>
        <w:bottom w:val="none" w:sz="0" w:space="0" w:color="auto"/>
        <w:right w:val="none" w:sz="0" w:space="0" w:color="auto"/>
      </w:divBdr>
    </w:div>
    <w:div w:id="1478187213">
      <w:bodyDiv w:val="1"/>
      <w:marLeft w:val="0"/>
      <w:marRight w:val="0"/>
      <w:marTop w:val="0"/>
      <w:marBottom w:val="0"/>
      <w:divBdr>
        <w:top w:val="none" w:sz="0" w:space="0" w:color="auto"/>
        <w:left w:val="none" w:sz="0" w:space="0" w:color="auto"/>
        <w:bottom w:val="none" w:sz="0" w:space="0" w:color="auto"/>
        <w:right w:val="none" w:sz="0" w:space="0" w:color="auto"/>
      </w:divBdr>
    </w:div>
    <w:div w:id="1492256325">
      <w:bodyDiv w:val="1"/>
      <w:marLeft w:val="0"/>
      <w:marRight w:val="0"/>
      <w:marTop w:val="0"/>
      <w:marBottom w:val="0"/>
      <w:divBdr>
        <w:top w:val="none" w:sz="0" w:space="0" w:color="auto"/>
        <w:left w:val="none" w:sz="0" w:space="0" w:color="auto"/>
        <w:bottom w:val="none" w:sz="0" w:space="0" w:color="auto"/>
        <w:right w:val="none" w:sz="0" w:space="0" w:color="auto"/>
      </w:divBdr>
      <w:divsChild>
        <w:div w:id="370151869">
          <w:marLeft w:val="0"/>
          <w:marRight w:val="0"/>
          <w:marTop w:val="0"/>
          <w:marBottom w:val="0"/>
          <w:divBdr>
            <w:top w:val="none" w:sz="0" w:space="0" w:color="auto"/>
            <w:left w:val="none" w:sz="0" w:space="0" w:color="auto"/>
            <w:bottom w:val="none" w:sz="0" w:space="0" w:color="auto"/>
            <w:right w:val="none" w:sz="0" w:space="0" w:color="auto"/>
          </w:divBdr>
        </w:div>
        <w:div w:id="476146010">
          <w:marLeft w:val="0"/>
          <w:marRight w:val="0"/>
          <w:marTop w:val="0"/>
          <w:marBottom w:val="0"/>
          <w:divBdr>
            <w:top w:val="none" w:sz="0" w:space="0" w:color="auto"/>
            <w:left w:val="none" w:sz="0" w:space="0" w:color="auto"/>
            <w:bottom w:val="none" w:sz="0" w:space="0" w:color="auto"/>
            <w:right w:val="none" w:sz="0" w:space="0" w:color="auto"/>
          </w:divBdr>
        </w:div>
        <w:div w:id="1836845884">
          <w:marLeft w:val="0"/>
          <w:marRight w:val="0"/>
          <w:marTop w:val="0"/>
          <w:marBottom w:val="0"/>
          <w:divBdr>
            <w:top w:val="none" w:sz="0" w:space="0" w:color="auto"/>
            <w:left w:val="none" w:sz="0" w:space="0" w:color="auto"/>
            <w:bottom w:val="none" w:sz="0" w:space="0" w:color="auto"/>
            <w:right w:val="none" w:sz="0" w:space="0" w:color="auto"/>
          </w:divBdr>
        </w:div>
      </w:divsChild>
    </w:div>
    <w:div w:id="1556745436">
      <w:bodyDiv w:val="1"/>
      <w:marLeft w:val="0"/>
      <w:marRight w:val="0"/>
      <w:marTop w:val="0"/>
      <w:marBottom w:val="0"/>
      <w:divBdr>
        <w:top w:val="none" w:sz="0" w:space="0" w:color="auto"/>
        <w:left w:val="none" w:sz="0" w:space="0" w:color="auto"/>
        <w:bottom w:val="none" w:sz="0" w:space="0" w:color="auto"/>
        <w:right w:val="none" w:sz="0" w:space="0" w:color="auto"/>
      </w:divBdr>
    </w:div>
    <w:div w:id="1635211773">
      <w:bodyDiv w:val="1"/>
      <w:marLeft w:val="0"/>
      <w:marRight w:val="0"/>
      <w:marTop w:val="0"/>
      <w:marBottom w:val="0"/>
      <w:divBdr>
        <w:top w:val="none" w:sz="0" w:space="0" w:color="auto"/>
        <w:left w:val="none" w:sz="0" w:space="0" w:color="auto"/>
        <w:bottom w:val="none" w:sz="0" w:space="0" w:color="auto"/>
        <w:right w:val="none" w:sz="0" w:space="0" w:color="auto"/>
      </w:divBdr>
      <w:divsChild>
        <w:div w:id="1585912012">
          <w:marLeft w:val="0"/>
          <w:marRight w:val="0"/>
          <w:marTop w:val="0"/>
          <w:marBottom w:val="0"/>
          <w:divBdr>
            <w:top w:val="none" w:sz="0" w:space="0" w:color="auto"/>
            <w:left w:val="none" w:sz="0" w:space="0" w:color="auto"/>
            <w:bottom w:val="none" w:sz="0" w:space="0" w:color="auto"/>
            <w:right w:val="none" w:sz="0" w:space="0" w:color="auto"/>
          </w:divBdr>
        </w:div>
      </w:divsChild>
    </w:div>
    <w:div w:id="1650596980">
      <w:bodyDiv w:val="1"/>
      <w:marLeft w:val="0"/>
      <w:marRight w:val="0"/>
      <w:marTop w:val="0"/>
      <w:marBottom w:val="0"/>
      <w:divBdr>
        <w:top w:val="none" w:sz="0" w:space="0" w:color="auto"/>
        <w:left w:val="none" w:sz="0" w:space="0" w:color="auto"/>
        <w:bottom w:val="none" w:sz="0" w:space="0" w:color="auto"/>
        <w:right w:val="none" w:sz="0" w:space="0" w:color="auto"/>
      </w:divBdr>
    </w:div>
    <w:div w:id="1660882864">
      <w:bodyDiv w:val="1"/>
      <w:marLeft w:val="0"/>
      <w:marRight w:val="0"/>
      <w:marTop w:val="0"/>
      <w:marBottom w:val="0"/>
      <w:divBdr>
        <w:top w:val="none" w:sz="0" w:space="0" w:color="auto"/>
        <w:left w:val="none" w:sz="0" w:space="0" w:color="auto"/>
        <w:bottom w:val="none" w:sz="0" w:space="0" w:color="auto"/>
        <w:right w:val="none" w:sz="0" w:space="0" w:color="auto"/>
      </w:divBdr>
    </w:div>
    <w:div w:id="1711219244">
      <w:bodyDiv w:val="1"/>
      <w:marLeft w:val="0"/>
      <w:marRight w:val="0"/>
      <w:marTop w:val="0"/>
      <w:marBottom w:val="0"/>
      <w:divBdr>
        <w:top w:val="none" w:sz="0" w:space="0" w:color="auto"/>
        <w:left w:val="none" w:sz="0" w:space="0" w:color="auto"/>
        <w:bottom w:val="none" w:sz="0" w:space="0" w:color="auto"/>
        <w:right w:val="none" w:sz="0" w:space="0" w:color="auto"/>
      </w:divBdr>
    </w:div>
    <w:div w:id="1812212543">
      <w:bodyDiv w:val="1"/>
      <w:marLeft w:val="0"/>
      <w:marRight w:val="0"/>
      <w:marTop w:val="0"/>
      <w:marBottom w:val="0"/>
      <w:divBdr>
        <w:top w:val="none" w:sz="0" w:space="0" w:color="auto"/>
        <w:left w:val="none" w:sz="0" w:space="0" w:color="auto"/>
        <w:bottom w:val="none" w:sz="0" w:space="0" w:color="auto"/>
        <w:right w:val="none" w:sz="0" w:space="0" w:color="auto"/>
      </w:divBdr>
    </w:div>
    <w:div w:id="1884636369">
      <w:bodyDiv w:val="1"/>
      <w:marLeft w:val="0"/>
      <w:marRight w:val="0"/>
      <w:marTop w:val="0"/>
      <w:marBottom w:val="0"/>
      <w:divBdr>
        <w:top w:val="none" w:sz="0" w:space="0" w:color="auto"/>
        <w:left w:val="none" w:sz="0" w:space="0" w:color="auto"/>
        <w:bottom w:val="none" w:sz="0" w:space="0" w:color="auto"/>
        <w:right w:val="none" w:sz="0" w:space="0" w:color="auto"/>
      </w:divBdr>
      <w:divsChild>
        <w:div w:id="685906278">
          <w:marLeft w:val="0"/>
          <w:marRight w:val="0"/>
          <w:marTop w:val="0"/>
          <w:marBottom w:val="0"/>
          <w:divBdr>
            <w:top w:val="none" w:sz="0" w:space="0" w:color="auto"/>
            <w:left w:val="none" w:sz="0" w:space="0" w:color="auto"/>
            <w:bottom w:val="none" w:sz="0" w:space="0" w:color="auto"/>
            <w:right w:val="none" w:sz="0" w:space="0" w:color="auto"/>
          </w:divBdr>
        </w:div>
        <w:div w:id="729839184">
          <w:marLeft w:val="0"/>
          <w:marRight w:val="0"/>
          <w:marTop w:val="0"/>
          <w:marBottom w:val="0"/>
          <w:divBdr>
            <w:top w:val="none" w:sz="0" w:space="0" w:color="auto"/>
            <w:left w:val="none" w:sz="0" w:space="0" w:color="auto"/>
            <w:bottom w:val="none" w:sz="0" w:space="0" w:color="auto"/>
            <w:right w:val="none" w:sz="0" w:space="0" w:color="auto"/>
          </w:divBdr>
        </w:div>
        <w:div w:id="1714648096">
          <w:marLeft w:val="0"/>
          <w:marRight w:val="0"/>
          <w:marTop w:val="0"/>
          <w:marBottom w:val="0"/>
          <w:divBdr>
            <w:top w:val="none" w:sz="0" w:space="0" w:color="auto"/>
            <w:left w:val="none" w:sz="0" w:space="0" w:color="auto"/>
            <w:bottom w:val="none" w:sz="0" w:space="0" w:color="auto"/>
            <w:right w:val="none" w:sz="0" w:space="0" w:color="auto"/>
          </w:divBdr>
        </w:div>
        <w:div w:id="1726637890">
          <w:marLeft w:val="0"/>
          <w:marRight w:val="0"/>
          <w:marTop w:val="0"/>
          <w:marBottom w:val="0"/>
          <w:divBdr>
            <w:top w:val="none" w:sz="0" w:space="0" w:color="auto"/>
            <w:left w:val="none" w:sz="0" w:space="0" w:color="auto"/>
            <w:bottom w:val="none" w:sz="0" w:space="0" w:color="auto"/>
            <w:right w:val="none" w:sz="0" w:space="0" w:color="auto"/>
          </w:divBdr>
        </w:div>
        <w:div w:id="2139717540">
          <w:marLeft w:val="0"/>
          <w:marRight w:val="0"/>
          <w:marTop w:val="0"/>
          <w:marBottom w:val="0"/>
          <w:divBdr>
            <w:top w:val="none" w:sz="0" w:space="0" w:color="auto"/>
            <w:left w:val="none" w:sz="0" w:space="0" w:color="auto"/>
            <w:bottom w:val="none" w:sz="0" w:space="0" w:color="auto"/>
            <w:right w:val="none" w:sz="0" w:space="0" w:color="auto"/>
          </w:divBdr>
        </w:div>
      </w:divsChild>
    </w:div>
    <w:div w:id="1919366544">
      <w:bodyDiv w:val="1"/>
      <w:marLeft w:val="0"/>
      <w:marRight w:val="0"/>
      <w:marTop w:val="0"/>
      <w:marBottom w:val="0"/>
      <w:divBdr>
        <w:top w:val="none" w:sz="0" w:space="0" w:color="auto"/>
        <w:left w:val="none" w:sz="0" w:space="0" w:color="auto"/>
        <w:bottom w:val="none" w:sz="0" w:space="0" w:color="auto"/>
        <w:right w:val="none" w:sz="0" w:space="0" w:color="auto"/>
      </w:divBdr>
    </w:div>
    <w:div w:id="1942300488">
      <w:bodyDiv w:val="1"/>
      <w:marLeft w:val="0"/>
      <w:marRight w:val="0"/>
      <w:marTop w:val="0"/>
      <w:marBottom w:val="0"/>
      <w:divBdr>
        <w:top w:val="none" w:sz="0" w:space="0" w:color="auto"/>
        <w:left w:val="none" w:sz="0" w:space="0" w:color="auto"/>
        <w:bottom w:val="none" w:sz="0" w:space="0" w:color="auto"/>
        <w:right w:val="none" w:sz="0" w:space="0" w:color="auto"/>
      </w:divBdr>
    </w:div>
    <w:div w:id="1947883005">
      <w:bodyDiv w:val="1"/>
      <w:marLeft w:val="0"/>
      <w:marRight w:val="0"/>
      <w:marTop w:val="0"/>
      <w:marBottom w:val="0"/>
      <w:divBdr>
        <w:top w:val="none" w:sz="0" w:space="0" w:color="auto"/>
        <w:left w:val="none" w:sz="0" w:space="0" w:color="auto"/>
        <w:bottom w:val="none" w:sz="0" w:space="0" w:color="auto"/>
        <w:right w:val="none" w:sz="0" w:space="0" w:color="auto"/>
      </w:divBdr>
    </w:div>
    <w:div w:id="2005623528">
      <w:bodyDiv w:val="1"/>
      <w:marLeft w:val="0"/>
      <w:marRight w:val="0"/>
      <w:marTop w:val="0"/>
      <w:marBottom w:val="0"/>
      <w:divBdr>
        <w:top w:val="none" w:sz="0" w:space="0" w:color="auto"/>
        <w:left w:val="none" w:sz="0" w:space="0" w:color="auto"/>
        <w:bottom w:val="none" w:sz="0" w:space="0" w:color="auto"/>
        <w:right w:val="none" w:sz="0" w:space="0" w:color="auto"/>
      </w:divBdr>
    </w:div>
    <w:div w:id="2017346496">
      <w:bodyDiv w:val="1"/>
      <w:marLeft w:val="0"/>
      <w:marRight w:val="0"/>
      <w:marTop w:val="0"/>
      <w:marBottom w:val="0"/>
      <w:divBdr>
        <w:top w:val="none" w:sz="0" w:space="0" w:color="auto"/>
        <w:left w:val="none" w:sz="0" w:space="0" w:color="auto"/>
        <w:bottom w:val="none" w:sz="0" w:space="0" w:color="auto"/>
        <w:right w:val="none" w:sz="0" w:space="0" w:color="auto"/>
      </w:divBdr>
    </w:div>
    <w:div w:id="2024740937">
      <w:bodyDiv w:val="1"/>
      <w:marLeft w:val="0"/>
      <w:marRight w:val="0"/>
      <w:marTop w:val="0"/>
      <w:marBottom w:val="0"/>
      <w:divBdr>
        <w:top w:val="none" w:sz="0" w:space="0" w:color="auto"/>
        <w:left w:val="none" w:sz="0" w:space="0" w:color="auto"/>
        <w:bottom w:val="none" w:sz="0" w:space="0" w:color="auto"/>
        <w:right w:val="none" w:sz="0" w:space="0" w:color="auto"/>
      </w:divBdr>
    </w:div>
    <w:div w:id="2062093488">
      <w:bodyDiv w:val="1"/>
      <w:marLeft w:val="0"/>
      <w:marRight w:val="0"/>
      <w:marTop w:val="0"/>
      <w:marBottom w:val="0"/>
      <w:divBdr>
        <w:top w:val="none" w:sz="0" w:space="0" w:color="auto"/>
        <w:left w:val="none" w:sz="0" w:space="0" w:color="auto"/>
        <w:bottom w:val="none" w:sz="0" w:space="0" w:color="auto"/>
        <w:right w:val="none" w:sz="0" w:space="0" w:color="auto"/>
      </w:divBdr>
      <w:divsChild>
        <w:div w:id="634331138">
          <w:marLeft w:val="0"/>
          <w:marRight w:val="0"/>
          <w:marTop w:val="0"/>
          <w:marBottom w:val="0"/>
          <w:divBdr>
            <w:top w:val="none" w:sz="0" w:space="0" w:color="auto"/>
            <w:left w:val="none" w:sz="0" w:space="0" w:color="auto"/>
            <w:bottom w:val="none" w:sz="0" w:space="0" w:color="auto"/>
            <w:right w:val="none" w:sz="0" w:space="0" w:color="auto"/>
          </w:divBdr>
        </w:div>
      </w:divsChild>
    </w:div>
    <w:div w:id="2080008029">
      <w:bodyDiv w:val="1"/>
      <w:marLeft w:val="0"/>
      <w:marRight w:val="0"/>
      <w:marTop w:val="0"/>
      <w:marBottom w:val="0"/>
      <w:divBdr>
        <w:top w:val="none" w:sz="0" w:space="0" w:color="auto"/>
        <w:left w:val="none" w:sz="0" w:space="0" w:color="auto"/>
        <w:bottom w:val="none" w:sz="0" w:space="0" w:color="auto"/>
        <w:right w:val="none" w:sz="0" w:space="0" w:color="auto"/>
      </w:divBdr>
    </w:div>
    <w:div w:id="2113281926">
      <w:bodyDiv w:val="1"/>
      <w:marLeft w:val="0"/>
      <w:marRight w:val="0"/>
      <w:marTop w:val="0"/>
      <w:marBottom w:val="0"/>
      <w:divBdr>
        <w:top w:val="none" w:sz="0" w:space="0" w:color="auto"/>
        <w:left w:val="none" w:sz="0" w:space="0" w:color="auto"/>
        <w:bottom w:val="none" w:sz="0" w:space="0" w:color="auto"/>
        <w:right w:val="none" w:sz="0" w:space="0" w:color="auto"/>
      </w:divBdr>
    </w:div>
    <w:div w:id="2118598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7ya.ru/article/Chem-zanyat-rebenka-13-igr-na-liste-bumagi-so-slovami-kartinkami/" TargetMode="External"/><Relationship Id="rId18" Type="http://schemas.openxmlformats.org/officeDocument/2006/relationships/hyperlink" Target="http://kasparovchess.crestbook.com/threads/8210/" TargetMode="External"/><Relationship Id="rId26" Type="http://schemas.openxmlformats.org/officeDocument/2006/relationships/image" Target="media/image6.png"/><Relationship Id="rId39" Type="http://schemas.openxmlformats.org/officeDocument/2006/relationships/hyperlink" Target="http://docs.scipy.org/doc/numpy/user/index.html" TargetMode="External"/><Relationship Id="rId21" Type="http://schemas.openxmlformats.org/officeDocument/2006/relationships/hyperlink" Target="https://ru.wikipedia.org/wiki/&#1055;&#1088;&#1072;&#1074;&#1080;&#1083;&#1072;_&#1096;&#1072;&#1093;&#1084;&#1072;&#1090;" TargetMode="External"/><Relationship Id="rId34" Type="http://schemas.openxmlformats.org/officeDocument/2006/relationships/hyperlink" Target="http://www.fa.ru/"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ru.wikipedia.org/wiki/&#1064;&#1072;&#1093;&#1084;&#1072;&#1090;&#1085;&#1072;&#1103;_&#1085;&#1086;&#1090;&#1072;&#1094;&#1080;&#1103;" TargetMode="External"/><Relationship Id="rId20" Type="http://schemas.openxmlformats.org/officeDocument/2006/relationships/hyperlink" Target="https://ru.wikipedia.org/wiki/&#1056;&#1086;&#1082;&#1080;&#1088;&#1086;&#1074;&#1082;&#1072;" TargetMode="External"/><Relationship Id="rId29" Type="http://schemas.openxmlformats.org/officeDocument/2006/relationships/hyperlink" Target="http://pandas.pydata.org/"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qfun.ru/printable-puzzles/klondike-igra.shtml" TargetMode="External"/><Relationship Id="rId24" Type="http://schemas.openxmlformats.org/officeDocument/2006/relationships/image" Target="media/image4.png"/><Relationship Id="rId32" Type="http://schemas.openxmlformats.org/officeDocument/2006/relationships/hyperlink" Target="http://scikit-learn.org" TargetMode="External"/><Relationship Id="rId37" Type="http://schemas.openxmlformats.org/officeDocument/2006/relationships/hyperlink" Target="https://docs.python.org/3/library/index.html"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3.png"/><Relationship Id="rId28" Type="http://schemas.openxmlformats.org/officeDocument/2006/relationships/hyperlink" Target="https://pypi.python.org/pypi/pylru" TargetMode="External"/><Relationship Id="rId36" Type="http://schemas.openxmlformats.org/officeDocument/2006/relationships/hyperlink" Target="https://docs.python.org/3/tutorial/index.html" TargetMode="External"/><Relationship Id="rId10" Type="http://schemas.openxmlformats.org/officeDocument/2006/relationships/hyperlink" Target="http://podelki-fox.ru/igry-dlya-detey-na-bumage-s-chislami/" TargetMode="External"/><Relationship Id="rId19" Type="http://schemas.openxmlformats.org/officeDocument/2006/relationships/hyperlink" Target="https://ru.wikipedia.org/wiki/&#1052;&#1072;&#1090;_(&#1096;&#1072;&#1093;&#1084;&#1072;&#1090;&#1099;)" TargetMode="External"/><Relationship Id="rId31" Type="http://schemas.openxmlformats.org/officeDocument/2006/relationships/hyperlink" Target="https://docs.python.org/2/library/" TargetMode="External"/><Relationship Id="rId4" Type="http://schemas.openxmlformats.org/officeDocument/2006/relationships/settings" Target="settings.xml"/><Relationship Id="rId9" Type="http://schemas.openxmlformats.org/officeDocument/2006/relationships/hyperlink" Target="https://www.iqfun.ru/articles/super-nim.shtml" TargetMode="External"/><Relationship Id="rId14" Type="http://schemas.openxmlformats.org/officeDocument/2006/relationships/hyperlink" Target="https://ru.wikipedia.org/wiki/%D0%9E%D0%B1%D1%80%D0%B0%D1%82%D0%BD%D0%B0%D1%8F_%D0%BF%D0%BE%D0%BB%D1%8C%D1%81%D0%BA%D0%B0%D1%8F_%D0%B7%D0%B0%D0%BF%D0%B8%D1%81%D1%8C" TargetMode="Externa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hyperlink" Target="http://python.org/doc/" TargetMode="External"/><Relationship Id="rId35" Type="http://schemas.openxmlformats.org/officeDocument/2006/relationships/hyperlink" Target="http://www.intuit.ru/" TargetMode="External"/><Relationship Id="rId8" Type="http://schemas.openxmlformats.org/officeDocument/2006/relationships/hyperlink" Target="http://&#1088;&#1086;&#1073;&#1086;&#1084;&#1086;&#1079;&#1075;.&#1088;&#1092;/Articles/BullsAndCowsRules" TargetMode="External"/><Relationship Id="rId3" Type="http://schemas.openxmlformats.org/officeDocument/2006/relationships/styles" Target="styles.xml"/><Relationship Id="rId12" Type="http://schemas.openxmlformats.org/officeDocument/2006/relationships/hyperlink" Target="https://www.iqfun.ru/articles/maxit.shtml" TargetMode="External"/><Relationship Id="rId17" Type="http://schemas.openxmlformats.org/officeDocument/2006/relationships/hyperlink" Target="http://www.chessebook.com/openings.php?lan=ru&amp;pa=pa" TargetMode="External"/><Relationship Id="rId25" Type="http://schemas.openxmlformats.org/officeDocument/2006/relationships/image" Target="media/image5.png"/><Relationship Id="rId33" Type="http://schemas.openxmlformats.org/officeDocument/2006/relationships/hyperlink" Target="https://www.python.org/" TargetMode="External"/><Relationship Id="rId38" Type="http://schemas.openxmlformats.org/officeDocument/2006/relationships/hyperlink" Target="http://docs.scipy.org/doc/scipy/referenc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32ECB8-42B7-4B39-ABC6-5E93882B9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46</Pages>
  <Words>12239</Words>
  <Characters>69767</Characters>
  <Application>Microsoft Office Word</Application>
  <DocSecurity>0</DocSecurity>
  <Lines>581</Lines>
  <Paragraphs>163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81843</CharactersWithSpaces>
  <SharedDoc>false</SharedDoc>
  <HLinks>
    <vt:vector size="174" baseType="variant">
      <vt:variant>
        <vt:i4>262221</vt:i4>
      </vt:variant>
      <vt:variant>
        <vt:i4>138</vt:i4>
      </vt:variant>
      <vt:variant>
        <vt:i4>0</vt:i4>
      </vt:variant>
      <vt:variant>
        <vt:i4>5</vt:i4>
      </vt:variant>
      <vt:variant>
        <vt:lpwstr>http://www.intuit.ru/</vt:lpwstr>
      </vt:variant>
      <vt:variant>
        <vt:lpwstr/>
      </vt:variant>
      <vt:variant>
        <vt:i4>1441859</vt:i4>
      </vt:variant>
      <vt:variant>
        <vt:i4>135</vt:i4>
      </vt:variant>
      <vt:variant>
        <vt:i4>0</vt:i4>
      </vt:variant>
      <vt:variant>
        <vt:i4>5</vt:i4>
      </vt:variant>
      <vt:variant>
        <vt:lpwstr>http://www.fa.ru/</vt:lpwstr>
      </vt:variant>
      <vt:variant>
        <vt:lpwstr/>
      </vt:variant>
      <vt:variant>
        <vt:i4>4128887</vt:i4>
      </vt:variant>
      <vt:variant>
        <vt:i4>132</vt:i4>
      </vt:variant>
      <vt:variant>
        <vt:i4>0</vt:i4>
      </vt:variant>
      <vt:variant>
        <vt:i4>5</vt:i4>
      </vt:variant>
      <vt:variant>
        <vt:lpwstr>https://www.python.org/</vt:lpwstr>
      </vt:variant>
      <vt:variant>
        <vt:lpwstr/>
      </vt:variant>
      <vt:variant>
        <vt:i4>1114142</vt:i4>
      </vt:variant>
      <vt:variant>
        <vt:i4>129</vt:i4>
      </vt:variant>
      <vt:variant>
        <vt:i4>0</vt:i4>
      </vt:variant>
      <vt:variant>
        <vt:i4>5</vt:i4>
      </vt:variant>
      <vt:variant>
        <vt:lpwstr>http://scikit-learn.org/</vt:lpwstr>
      </vt:variant>
      <vt:variant>
        <vt:lpwstr/>
      </vt:variant>
      <vt:variant>
        <vt:i4>8126522</vt:i4>
      </vt:variant>
      <vt:variant>
        <vt:i4>126</vt:i4>
      </vt:variant>
      <vt:variant>
        <vt:i4>0</vt:i4>
      </vt:variant>
      <vt:variant>
        <vt:i4>5</vt:i4>
      </vt:variant>
      <vt:variant>
        <vt:lpwstr>https://docs.python.org/2/library/</vt:lpwstr>
      </vt:variant>
      <vt:variant>
        <vt:lpwstr/>
      </vt:variant>
      <vt:variant>
        <vt:i4>7536761</vt:i4>
      </vt:variant>
      <vt:variant>
        <vt:i4>123</vt:i4>
      </vt:variant>
      <vt:variant>
        <vt:i4>0</vt:i4>
      </vt:variant>
      <vt:variant>
        <vt:i4>5</vt:i4>
      </vt:variant>
      <vt:variant>
        <vt:lpwstr>http://python.org/doc/</vt:lpwstr>
      </vt:variant>
      <vt:variant>
        <vt:lpwstr/>
      </vt:variant>
      <vt:variant>
        <vt:i4>720963</vt:i4>
      </vt:variant>
      <vt:variant>
        <vt:i4>120</vt:i4>
      </vt:variant>
      <vt:variant>
        <vt:i4>0</vt:i4>
      </vt:variant>
      <vt:variant>
        <vt:i4>5</vt:i4>
      </vt:variant>
      <vt:variant>
        <vt:lpwstr>http://pandas.pydata.org/</vt:lpwstr>
      </vt:variant>
      <vt:variant>
        <vt:lpwstr/>
      </vt:variant>
      <vt:variant>
        <vt:i4>6291517</vt:i4>
      </vt:variant>
      <vt:variant>
        <vt:i4>117</vt:i4>
      </vt:variant>
      <vt:variant>
        <vt:i4>0</vt:i4>
      </vt:variant>
      <vt:variant>
        <vt:i4>5</vt:i4>
      </vt:variant>
      <vt:variant>
        <vt:lpwstr>https://pypi.python.org/pypi/pylru</vt:lpwstr>
      </vt:variant>
      <vt:variant>
        <vt:lpwstr/>
      </vt:variant>
      <vt:variant>
        <vt:i4>7929965</vt:i4>
      </vt:variant>
      <vt:variant>
        <vt:i4>114</vt:i4>
      </vt:variant>
      <vt:variant>
        <vt:i4>0</vt:i4>
      </vt:variant>
      <vt:variant>
        <vt:i4>5</vt:i4>
      </vt:variant>
      <vt:variant>
        <vt:lpwstr>http://docs.scipy.org/doc/numpy/user/index.html</vt:lpwstr>
      </vt:variant>
      <vt:variant>
        <vt:lpwstr/>
      </vt:variant>
      <vt:variant>
        <vt:i4>3604599</vt:i4>
      </vt:variant>
      <vt:variant>
        <vt:i4>111</vt:i4>
      </vt:variant>
      <vt:variant>
        <vt:i4>0</vt:i4>
      </vt:variant>
      <vt:variant>
        <vt:i4>5</vt:i4>
      </vt:variant>
      <vt:variant>
        <vt:lpwstr>http://docs.scipy.org/doc/scipy/reference/</vt:lpwstr>
      </vt:variant>
      <vt:variant>
        <vt:lpwstr/>
      </vt:variant>
      <vt:variant>
        <vt:i4>4259915</vt:i4>
      </vt:variant>
      <vt:variant>
        <vt:i4>108</vt:i4>
      </vt:variant>
      <vt:variant>
        <vt:i4>0</vt:i4>
      </vt:variant>
      <vt:variant>
        <vt:i4>5</vt:i4>
      </vt:variant>
      <vt:variant>
        <vt:lpwstr>https://docs.python.org/3/library/index.html</vt:lpwstr>
      </vt:variant>
      <vt:variant>
        <vt:lpwstr/>
      </vt:variant>
      <vt:variant>
        <vt:i4>5570624</vt:i4>
      </vt:variant>
      <vt:variant>
        <vt:i4>105</vt:i4>
      </vt:variant>
      <vt:variant>
        <vt:i4>0</vt:i4>
      </vt:variant>
      <vt:variant>
        <vt:i4>5</vt:i4>
      </vt:variant>
      <vt:variant>
        <vt:lpwstr>https://docs.python.org/3/tutorial/index.html</vt:lpwstr>
      </vt:variant>
      <vt:variant>
        <vt:lpwstr/>
      </vt:variant>
      <vt:variant>
        <vt:i4>1114165</vt:i4>
      </vt:variant>
      <vt:variant>
        <vt:i4>98</vt:i4>
      </vt:variant>
      <vt:variant>
        <vt:i4>0</vt:i4>
      </vt:variant>
      <vt:variant>
        <vt:i4>5</vt:i4>
      </vt:variant>
      <vt:variant>
        <vt:lpwstr/>
      </vt:variant>
      <vt:variant>
        <vt:lpwstr>_Toc417452318</vt:lpwstr>
      </vt:variant>
      <vt:variant>
        <vt:i4>1114165</vt:i4>
      </vt:variant>
      <vt:variant>
        <vt:i4>92</vt:i4>
      </vt:variant>
      <vt:variant>
        <vt:i4>0</vt:i4>
      </vt:variant>
      <vt:variant>
        <vt:i4>5</vt:i4>
      </vt:variant>
      <vt:variant>
        <vt:lpwstr/>
      </vt:variant>
      <vt:variant>
        <vt:lpwstr>_Toc417452317</vt:lpwstr>
      </vt:variant>
      <vt:variant>
        <vt:i4>1114165</vt:i4>
      </vt:variant>
      <vt:variant>
        <vt:i4>86</vt:i4>
      </vt:variant>
      <vt:variant>
        <vt:i4>0</vt:i4>
      </vt:variant>
      <vt:variant>
        <vt:i4>5</vt:i4>
      </vt:variant>
      <vt:variant>
        <vt:lpwstr/>
      </vt:variant>
      <vt:variant>
        <vt:lpwstr>_Toc417452316</vt:lpwstr>
      </vt:variant>
      <vt:variant>
        <vt:i4>1114165</vt:i4>
      </vt:variant>
      <vt:variant>
        <vt:i4>80</vt:i4>
      </vt:variant>
      <vt:variant>
        <vt:i4>0</vt:i4>
      </vt:variant>
      <vt:variant>
        <vt:i4>5</vt:i4>
      </vt:variant>
      <vt:variant>
        <vt:lpwstr/>
      </vt:variant>
      <vt:variant>
        <vt:lpwstr>_Toc417452315</vt:lpwstr>
      </vt:variant>
      <vt:variant>
        <vt:i4>1114165</vt:i4>
      </vt:variant>
      <vt:variant>
        <vt:i4>74</vt:i4>
      </vt:variant>
      <vt:variant>
        <vt:i4>0</vt:i4>
      </vt:variant>
      <vt:variant>
        <vt:i4>5</vt:i4>
      </vt:variant>
      <vt:variant>
        <vt:lpwstr/>
      </vt:variant>
      <vt:variant>
        <vt:lpwstr>_Toc417452314</vt:lpwstr>
      </vt:variant>
      <vt:variant>
        <vt:i4>1048629</vt:i4>
      </vt:variant>
      <vt:variant>
        <vt:i4>68</vt:i4>
      </vt:variant>
      <vt:variant>
        <vt:i4>0</vt:i4>
      </vt:variant>
      <vt:variant>
        <vt:i4>5</vt:i4>
      </vt:variant>
      <vt:variant>
        <vt:lpwstr/>
      </vt:variant>
      <vt:variant>
        <vt:lpwstr>_Toc417452309</vt:lpwstr>
      </vt:variant>
      <vt:variant>
        <vt:i4>1048629</vt:i4>
      </vt:variant>
      <vt:variant>
        <vt:i4>62</vt:i4>
      </vt:variant>
      <vt:variant>
        <vt:i4>0</vt:i4>
      </vt:variant>
      <vt:variant>
        <vt:i4>5</vt:i4>
      </vt:variant>
      <vt:variant>
        <vt:lpwstr/>
      </vt:variant>
      <vt:variant>
        <vt:lpwstr>_Toc417452308</vt:lpwstr>
      </vt:variant>
      <vt:variant>
        <vt:i4>1048629</vt:i4>
      </vt:variant>
      <vt:variant>
        <vt:i4>56</vt:i4>
      </vt:variant>
      <vt:variant>
        <vt:i4>0</vt:i4>
      </vt:variant>
      <vt:variant>
        <vt:i4>5</vt:i4>
      </vt:variant>
      <vt:variant>
        <vt:lpwstr/>
      </vt:variant>
      <vt:variant>
        <vt:lpwstr>_Toc417452307</vt:lpwstr>
      </vt:variant>
      <vt:variant>
        <vt:i4>1048629</vt:i4>
      </vt:variant>
      <vt:variant>
        <vt:i4>50</vt:i4>
      </vt:variant>
      <vt:variant>
        <vt:i4>0</vt:i4>
      </vt:variant>
      <vt:variant>
        <vt:i4>5</vt:i4>
      </vt:variant>
      <vt:variant>
        <vt:lpwstr/>
      </vt:variant>
      <vt:variant>
        <vt:lpwstr>_Toc417452306</vt:lpwstr>
      </vt:variant>
      <vt:variant>
        <vt:i4>1048629</vt:i4>
      </vt:variant>
      <vt:variant>
        <vt:i4>44</vt:i4>
      </vt:variant>
      <vt:variant>
        <vt:i4>0</vt:i4>
      </vt:variant>
      <vt:variant>
        <vt:i4>5</vt:i4>
      </vt:variant>
      <vt:variant>
        <vt:lpwstr/>
      </vt:variant>
      <vt:variant>
        <vt:lpwstr>_Toc417452305</vt:lpwstr>
      </vt:variant>
      <vt:variant>
        <vt:i4>1048629</vt:i4>
      </vt:variant>
      <vt:variant>
        <vt:i4>38</vt:i4>
      </vt:variant>
      <vt:variant>
        <vt:i4>0</vt:i4>
      </vt:variant>
      <vt:variant>
        <vt:i4>5</vt:i4>
      </vt:variant>
      <vt:variant>
        <vt:lpwstr/>
      </vt:variant>
      <vt:variant>
        <vt:lpwstr>_Toc417452304</vt:lpwstr>
      </vt:variant>
      <vt:variant>
        <vt:i4>1048629</vt:i4>
      </vt:variant>
      <vt:variant>
        <vt:i4>32</vt:i4>
      </vt:variant>
      <vt:variant>
        <vt:i4>0</vt:i4>
      </vt:variant>
      <vt:variant>
        <vt:i4>5</vt:i4>
      </vt:variant>
      <vt:variant>
        <vt:lpwstr/>
      </vt:variant>
      <vt:variant>
        <vt:lpwstr>_Toc417452303</vt:lpwstr>
      </vt:variant>
      <vt:variant>
        <vt:i4>1048629</vt:i4>
      </vt:variant>
      <vt:variant>
        <vt:i4>26</vt:i4>
      </vt:variant>
      <vt:variant>
        <vt:i4>0</vt:i4>
      </vt:variant>
      <vt:variant>
        <vt:i4>5</vt:i4>
      </vt:variant>
      <vt:variant>
        <vt:lpwstr/>
      </vt:variant>
      <vt:variant>
        <vt:lpwstr>_Toc417452302</vt:lpwstr>
      </vt:variant>
      <vt:variant>
        <vt:i4>1048629</vt:i4>
      </vt:variant>
      <vt:variant>
        <vt:i4>20</vt:i4>
      </vt:variant>
      <vt:variant>
        <vt:i4>0</vt:i4>
      </vt:variant>
      <vt:variant>
        <vt:i4>5</vt:i4>
      </vt:variant>
      <vt:variant>
        <vt:lpwstr/>
      </vt:variant>
      <vt:variant>
        <vt:lpwstr>_Toc417452301</vt:lpwstr>
      </vt:variant>
      <vt:variant>
        <vt:i4>1048629</vt:i4>
      </vt:variant>
      <vt:variant>
        <vt:i4>14</vt:i4>
      </vt:variant>
      <vt:variant>
        <vt:i4>0</vt:i4>
      </vt:variant>
      <vt:variant>
        <vt:i4>5</vt:i4>
      </vt:variant>
      <vt:variant>
        <vt:lpwstr/>
      </vt:variant>
      <vt:variant>
        <vt:lpwstr>_Toc417452300</vt:lpwstr>
      </vt:variant>
      <vt:variant>
        <vt:i4>1638452</vt:i4>
      </vt:variant>
      <vt:variant>
        <vt:i4>8</vt:i4>
      </vt:variant>
      <vt:variant>
        <vt:i4>0</vt:i4>
      </vt:variant>
      <vt:variant>
        <vt:i4>5</vt:i4>
      </vt:variant>
      <vt:variant>
        <vt:lpwstr/>
      </vt:variant>
      <vt:variant>
        <vt:lpwstr>_Toc417452299</vt:lpwstr>
      </vt:variant>
      <vt:variant>
        <vt:i4>1638452</vt:i4>
      </vt:variant>
      <vt:variant>
        <vt:i4>2</vt:i4>
      </vt:variant>
      <vt:variant>
        <vt:i4>0</vt:i4>
      </vt:variant>
      <vt:variant>
        <vt:i4>5</vt:i4>
      </vt:variant>
      <vt:variant>
        <vt:lpwstr/>
      </vt:variant>
      <vt:variant>
        <vt:lpwstr>_Toc417452298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Евсеева Ирина Владимировна</cp:lastModifiedBy>
  <cp:revision>7</cp:revision>
  <cp:lastPrinted>2015-09-01T10:23:00Z</cp:lastPrinted>
  <dcterms:created xsi:type="dcterms:W3CDTF">2022-06-15T10:22:00Z</dcterms:created>
  <dcterms:modified xsi:type="dcterms:W3CDTF">2022-10-05T11:11:00Z</dcterms:modified>
</cp:coreProperties>
</file>